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80800D9" w14:textId="77777777" w:rsidR="00B87DC9" w:rsidRDefault="00E40197">
      <w:pPr>
        <w:pStyle w:val="BodyText"/>
        <w:kinsoku w:val="0"/>
        <w:overflowPunct w:val="0"/>
        <w:ind w:left="-1240"/>
        <w:rPr>
          <w:sz w:val="20"/>
          <w:szCs w:val="20"/>
        </w:rPr>
      </w:pPr>
      <w:r>
        <w:rPr>
          <w:noProof/>
          <w:sz w:val="20"/>
          <w:szCs w:val="20"/>
        </w:rPr>
        <mc:AlternateContent>
          <mc:Choice Requires="wpg">
            <w:drawing>
              <wp:inline distT="0" distB="0" distL="0" distR="0" wp14:anchorId="5DC050D0" wp14:editId="35E92A75">
                <wp:extent cx="3365500" cy="508000"/>
                <wp:effectExtent l="0" t="0" r="6350" b="3175"/>
                <wp:docPr id="7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0" cy="508000"/>
                          <a:chOff x="0" y="0"/>
                          <a:chExt cx="5300" cy="800"/>
                        </a:xfrm>
                      </wpg:grpSpPr>
                      <pic:pic xmlns:pic="http://schemas.openxmlformats.org/drawingml/2006/picture">
                        <pic:nvPicPr>
                          <pic:cNvPr id="74"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0"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80" y="0"/>
                            <a:ext cx="2620"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21841BB" id="Group 6" o:spid="_x0000_s1026" style="width:265pt;height:40pt;mso-position-horizontal-relative:char;mso-position-vertical-relative:line" coordsize="530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65IpQMAAG8NAAAOAAAAZHJzL2Uyb0RvYy54bWzsV9tu4zYQfS/QfxD0&#10;ruhi3RF7kUh2UCBtg+72A2iKkoiVSIGkrQRF/71DSoode4EWWaBAiwSIMLwNZ845M5ZuPz33nXUk&#10;QlLO1rZ/49kWYZhXlDVr+/cvOye1LakQq1DHGVnbL0TanzY//nA7DjkJeMu7iggLnDCZj8PabpUa&#10;cteVuCU9kjd8IAwWay56pGAoGrcSaATvfecGnhe7IxfVIDgmUsJsOS3aG+O/rglWv9a1JMrq1jbE&#10;psxTmOdeP93NLcobgYaW4jkM9I4oekQZXPrqqkQKWQdBr1z1FAsuea1uMO9dXtcUE5MDZON7F9k8&#10;CH4YTC5NPjbDK0wA7QVO73aLfzk+CYtWaztZ2RZDPXBkrrVijc04NDlseRDD5+FJTAmC+cjxVwnL&#10;7uW6HjfTZms//swrcIcOihtsnmvRaxeQtfVsKHh5pYA8KwvD5GoVR5EHTGFYi7zUA9twhFsg8uoY&#10;brfzwWi1nIIz+oiL8ulCE+Qc1OZ2oDiH/xlLsK6w/HvNwSl1EMSenfT/yEePxNfD4ADtA1J0Tzuq&#10;XoyEARsdFDs+Uawx1oMzWsKFFljWt1qJzm7ZNB1BOiVDisV40SLWkDs5gPihJOH4MiUEH1uCKqmn&#10;NURvvZjhmzD2HR12tOs0a9qeE4b6udDfNzCbtF1yfOgJU1OxCtJB7pzJlg7StkRO+j0B7YmfKt9I&#10;BGTwKJW+TgvCFNAfQXrneVlw7xSRVzihl2yduyxMnMTbJqEXpn7hF3/q036YHyQBGFBXDnSOFWav&#10;ov1mtcx9ZapDU8/WEZmuMYkJAjKiWkIEfWlIdKxS4N8AbNgHthJE4VabNSA3z8Pm1wUD8wlZzYGE&#10;4npfvQRxMBfLpexBE0KqB8J7SxsAMoRoQEZHwHhKatmiw2VcU22S6NibCYh+mllyP6cn87Jtuk1D&#10;JwziLdBTls7drgideOcnUbkqi6L0F3paWlWE6Wu+nx0DNu9otQhUimZfdGJibWf+5j4gT9tcrZJT&#10;GAuj2tlJcZkfhN59kDm7OE2ccBdGTpZ4qeP52X0We2EWlru3KT1SRr4/JWtc21kURIals6C1ws5y&#10;g544t0Utq1NuKO+pgl/TjvZrW3fOpXfqmt+yylCrEO0m+wwKHf4JCvC6EG20qtU5NwsQ63+whUaX&#10;LTT9X7bQwOhmoe5c0B8tdHp3COIUuuX1W8dHF/3ooqcfkn+ni5rXUnirN313/gLRnw3nY7DPv5M2&#10;fwEAAP//AwBQSwMECgAAAAAAAAAhADiRAE0XOgAAFzoAABQAAABkcnMvbWVkaWEvaW1hZ2UxLnBu&#10;Z4lQTkcNChoKAAAADUlIRFIAAAIKAAAAnwgGAAAAmPXxjAAAAAZiS0dEAP8A/wD/oL2nkwAAAAlw&#10;SFlzAAAOxAAADsQBlSsOGwAAIABJREFUeJzt3XlYE0f/APBvls2SxBhCDIcRFONdaRXv+lJEfaui&#10;9UCp1qveF7VWrNpWa61taT1rtSq29T6wrUVA+/PWWjxej6qlar3xAioQQ4wxx7Isvz9oYhISCRCS&#10;EL+f58nzkGRndnY2ZL47MzvhwPOMvigmKdE0KCnpWsKBMA5A2HO3RwghhJDHKynhqDhQ8idbUpLO&#10;MkwabGpx1962HJuvjr4aRnK5G4ED0dVURoQQQgh5iBIObCo2FC2wFTAQ1i9wJ9yZ5sOlLmKQgBBC&#10;CL0YOCUwmqS4F7kTb04v8575E3Li7U8ASha4rmgIIYQQ8iyc+cz3jT4zPTP+wZ1wZ1oJp3iFewqF&#10;EEIIIU/BgZKEou+bfFP6NwDA6KthPlzqIodTInZryRBCCCHkCVQMXRQBm1rcJQAAfHy58zFIQAgh&#10;hNC/xCSXuxEAgAOjr4aRFPeOu0uEEEIIIc/C0E/8CS5JDXB3QRBCCCHkeUhKmECU+JT0d3dBEEII&#10;IeSBSjhRBLCc1u4uB0IIIYQ8TwmHE0YATmJECCGEkA0cKAkrszIjQgghhJARBgoIIYQQsuuFDRRa&#10;1OXCa0147i4GsuIJ58UTyoAQQp6CdOXOdGvkQPrY/sHKd5MLYO3v6nLz4HAA6LWNAACg29IcOHFL&#10;b/H8+E19uXn48Qn44+NQoEgOvLEyFw7+rSs3j1AJCVlfNQAAgKZz78EdBVPufipqchcRvNvdD+pL&#10;SEi98BTe3pDv9H14Eus6VT5lLc7LgSu6Kucr/+gePFA6fq6sPxvGMrxo5wYhhIxcGigYqbTFoC8q&#10;sXhNS5fY2dr5NAYWLufQIBP7QFaB8xv8ynj9JT58OywAAADy1QwwrJsL5AaecF5slcHeudk5OQgG&#10;RAhh9dHHMP0nhVvKixBC1c0tgcK7OxTw41mNO3YNAADFLEDHL7NNzzm2OzlcqmPD0q7uPx8YoP0X&#10;2eVs7Z2sz4unlAHPDULoReaWQMGel+tRcOGTUAAACEy4A4VaFhpKSbiR+KwbObuw/CvNWr4cWPGW&#10;FGIjhKClWUg5/xRiXhaAPIALPb7OhWM3dGWGL6zVERKwZngA9GopgGwVAz9kPH9YxLy7e9SGPFgS&#10;Vwf2ZGph8rYC8OMTsKCfBGLb1AIxn4BrD4tg4b5CSL34FAAAfpspg8gmfAAAaB3qC0XfNYKEnxSQ&#10;/udTu3nW8uXARzH+MKitEGR+PnBfyUDS74+BZgDe7eYH8gASclXFsOKICtb8Vlr2FnW58Nen9YFm&#10;SmDClnyY94YEZH4+8Gc2DRO35MP1h0WVOidCX45D+ZZXp9bDSncfMXaPv0EdEhYOqgNRTXjA4xLw&#10;V7YBvvi1EI5csz1ckTwhCN5sJ4R8NQMdErOBIDg2856yvcCiDJ/1l9g8N3N7+4O0tg8AALzTzQ/e&#10;6eYH1OTbUOK6jjGEEHIJtwQKE14TwX9b8E3P89XFMCdV6bT8vxsRAEM61AYAAC3NwpRoERBExboN&#10;towNgh4tBcCyJSDmE7DkTanDadePCgTShwMUWbrP3e/Whc6NeHBXUQQX7hsgsgkffpwYBL2++Qd+&#10;u66DI1d1IKnlAy/JKMhXM/DbNR3czKOfm+eu+GDo1lwATHEJZBcy0LwuBSveCjBtf/9REYTVIWHF&#10;WwGg0rKQfOZZDw5FcmDz2CDIVTFAkRzo3IgH378dCF0W51SojqyVl6+z6tSX5MDBBBnIA7hw4qYO&#10;VDoW3nilFvw6jQfRS3Ig93GxRdrZvcTwZjsh0EwJDP4uD3JUxRAqIW3mbc3euUm9qIGYl2tBiD8J&#10;N/JouHjPgEECQsgruSVQiGrKh6imzwKFW/lFTgsUGkpJeLOdEAAAxm3Khy3/ewJtG/jC6TkhDufR&#10;UkZBj5YCAADot+ofOHBFByM6CWHjmCCH0h++qoM1vz2GLEURRNSnoHOj0q7ryEU5kKcuhv+bVhd6&#10;tBTAkPZC+O26Dr74v0IgfQBekkng73+KYMT60oly5o2ZeZ4NpSR0a15avgGrS8v3zRApvNPNDwCe&#10;TQydGCWC1cMD4KMYf4tAAQBg4Op/YM9fWhjUphb8OCkYOjX0Ba4PQJFlG1th9vJtGuS8Om1TnwJ5&#10;ABdU2mLoujQXAABWDpVC+zBfaBvmC7mZWlO6ni0F8Hl/CQAAvPejAk7a6D0yz9uavXNz4IoOdk72&#10;gRB/IRy6osM5Cgghr+WWQGHRvkI4cvVZF7GWdt7MvTb1fYEgOKB4Ugxb/vcEAADO3zNUKI+I+hQA&#10;AOSqGNOs999vlH83hdHU5AK49+jZEAl30m2L96/k0tCjpQDq+Tte/dZ5Ct/JAqmQgBxVact+4pYO&#10;3unmBzRTAj8cL+3SP/R3aYPZNIgLPlY3whqHW/58UFo3BMGBwNo+pvwqy16+zqzTemIfoJkSEAt8&#10;YNu4QPjpnAbmpSnhsa70c2QeYC0fUgcIggPbTz+BdcdtDx+Z5+0J81UQQsiTuCVQuJxLw2/XK3fr&#10;W3mC/ErHjXMfV37WvFRYmsfDx5VrNFmrLuhX5b7wYW9/aFPfFwJr+1R4GMRWntHNeDCjhxjCZRRI&#10;hc/ypEgO6JMaWWxrbKzLy7cy5XKkvATBcWqd5qiK4e31ebBqWOkQ05AOtYFmSmD9CTUkWF3Z87il&#10;EVJEfV/wIUonKz4vb4QQQpY8ajKjM/zz7xWxvYbREQ/VpXlIalV9PapmwVw4OEMGlA8Hlh1UwYX7&#10;BhjasTb0a1Wr0nm2beALae/UBdKHAzv/0MCfDwzwUl0KhncqbTCXHCgsk0atZ0EscN/6Ws6sUwCA&#10;lAtPIe3PpxDdlA99XhHAhCgRTIn2g1v5RaZJogAAZ+/oQS7lwksyCj7o5Q9f7i1bNwghhOzzqJUZ&#10;jY0JAEB4vdKu6o7yiq2Qd+G+AVi2BIL9SBjUprQxbhVCVSiPzH+7zcOkXOjStHT/lV2pr0tTPvC4&#10;BNx9xMCcVCX8cv4pGIqqdgnbUe4LpA8HbuTRMOyHPFi8XwWHr5YOM1AkB/7+pwg+3V0In+4uhGUH&#10;VfDt0cfw1FC5fTrjnAA4t06ndfeDf5aGweYxgXDkmg5m/PwIdvw7B6NxINdi29Eb8mFu2iMAAPio&#10;txiaWL1fFcb5HO4MwBBCqLp5VI9CwZNi+POBAVqH+sLe9+qCQsNCSAXG8QEA7j1iYMdZDQzvVBuS&#10;JwRBdiFT4Tyu/lMEey89hd4v14L902XwUF1c4TyMLmWXNpDyAC5c+SwUCA7H1JgJqMp19Z+/WxoM&#10;NQ2i4Mj7MqCLSyC6KR/0RSzwuARsHx8EiQMkwLAA9SUkbD/9BCZuLajUvpxxTgCcW6fpfz6F+X0l&#10;MKRDbQgQ+cAjDQv9W9cCli2BPZlPLbbVMyWw4cQTGBcpgg4NebBmRAC8/nVupfZr7XIODW+2Axja&#10;QQivNeFB54Wlk1URQsibeNyl0Ih1eXDipg5YFoBmSmDMxrwK5/FOcgFsPqUGjaEECIID83c/u6NC&#10;X+TYxMnRG/Jh1wUN0EwJ0EwJvLO9ALSGik+6/F+WAcZszIMbeTTI/Ei4ryyC+eml5XmpbsV6OozO&#10;3DHAhC0F8HcuDR0a+sIr9SjYfuYJNJ17H95NLn1dJiZBQHHg2HVdmcazopxxTgCcV6f3HjEQtTgH&#10;fv3rKbRrwIOeLQVw4b4B4pIewqG/bc99mZpcACxbAtHN+DD6P7UrVX5r3x5Vwa9/PQUtXfo5Y3Cy&#10;A0LIC3HIibe87tstoLYPtA6lTI1GXNtasGNiMDDFJRAy+y480ryA6yMjhBBCleBRQw/OsnZkAPRr&#10;VQvuKopAY2AhvJ4vAAB897sagwSEEEKoArwyUJiz6xHQTAl0a86HYD8fuJxjgI0nn8C3Rx+7u2gI&#10;IYRQjeKVQw8IIYQQcg6Pm8yIEEIIIc+BgQJCCCGE7MJAASGEEEJ2YaCAEEIIIbswUEAIIYSQXRgo&#10;IIQQQsguDBQQQgghZBcGCgghhBCyCwMFhBBCCNmFgQJCCCGE7MJAASGEEEJ2lflRqNm9xJrE2Dpq&#10;dxQGIYQQQu4zN/WRaPF+ldD8NexRQAghhJBdGCgghBBCyC4MFBBCCCFkFwYKCCGEELILAwWEEEII&#10;2YWBAkIIIYTswkABIYQQQnZhoIAQQgghu8osuIQQQgh5o/P3DOSFBzT1130dpdKWwKVcA6XWATzW&#10;FpNqPWuxrYhHgJ/AhwmV+LAiPsG+Uo9iWtf3peVSLtO2gS/jpkNwCwwUEEIIeaXDV3XUb9e1vBM3&#10;9dTlbJqyDgaeR61nQa1nyQfKIgAA2H9Ja/F+58Y8+pV6XKZ/RG3tf1vwaacW3MNgoIAQQshrHL6q&#10;o9IvPhEkn3kqqEhgUFGnbumpU7f01NrfnwhC/Ek2sglPP6qzyCuDBgwUEEII1WjKp8XEskMq4drf&#10;1MLqDA7syS5kiB/PagQ/ntUIQvxJdk5vsbp7i1q0PID0iiGKGj+ZsaioiAgPDw/kcDgyDocj69Sp&#10;k7SoqKjGH5crYN0hhGoy5dNiYm7aI1GTOfeDF+9TuSVIsJZdyBDx2xXiZh/fCxy5Pk+cVcDU+Avy&#10;Gn8ACxYsEF65coUEAJDJZGx6erqKy+W6/9NSA2DdIYRqInf3IDjK2MswO0asGfcfP21N7WGo0YHC&#10;xYsXqUWLFgkBAHg8HqSlpSmDgoJq5IlwNaw7hFBNtGR/oXDhPpXIkwMEa4v3qYTJpzWCOb3F6glR&#10;ftryU3iWGt3NfObMGbJTp060WCxmv//+e1X79u29bhJJdcG6QwjVJFkFDNllSY50TqqyRgUJRsYh&#10;iS5LcqQ1bTiCQ068VWL+wuxeYk1ibB21uwqEEEIImauJvQjPI+L7sAsH+ntk78Lc1EeixftVQvPX&#10;XNqj8Nlnn4mME+esH76+vrLQ0NDgAQMGSFJSUngVSWv98PPzkwEAJCQkOJzG/PH9998LAAAGDx4s&#10;Mb4WGhoabOuY/vnnH9I87eLFi4WOlJnP58saNGgQHBcXJ9m/f3+Z462MMWPGiI35+/v72yyvWq0m&#10;li5dKuzQoYM0ICAgmM/nyxo1ahQYFxcnOXbsGGUvb+tj2bRpk8DWdg8ePLCoj5UrVwptbWf0n//8&#10;R2rctkGDBjbLbE2n0xGLFy8WdunSRRoQEBDM5XJl/v7+we3atQv89NNPRSqVyu7nuippATyv/hDy&#10;ZsqnxcTU5AJxTe1FsEetKybityvEU3coRO4uiyM8ZuiBpmnIzs4m0tPTeXFxcZKYmBipTqfzmPI5&#10;m16vh/v37xMpKSm8mJgYyfDhw8XVvc8TJ05QjRo1Cpw1a5bo3LlzlEKhIPR6PWRlZZEpKSm8rl27&#10;SgcPHiwxGAzl1vusWbNEarW6Sufn1q1b5KlTp0yN6/3794nDhw8/N2g6deoUFRYWFvjBBx+IMjIy&#10;KIVCQTAMAyqVijh//jy5YMECYaNGjQIPHjxYJp+qpAXwvPpDyJtlFTBkt2U50u9+V9sMqr3Bd8ce&#10;C1t/dj/Q04ci3PpFJZfLWblczsjlciY4ONgiXNy/fz81atQou42neVrrR6NGjRgAgKCgoDLbSKVS&#10;i/3Ur1+/zDZ+fn7VfrwikWUgmZycLPj000+rLbo8c+YM1b17d6lCoTCdc5IkwbocO3fu5L3xxhuS&#10;8vJTKBTE7Nmzq1TeDRs2lPkCsPWaUUFBARETEyPNz883HYNYLIZmzZoxYrHYdF6VSiUxaNAgyY0b&#10;N0hnpAXwzPpDyFtlFTBk92U50is5RR7dgDrDlZwisvsyz5634NZAITMzM//27dv5t2/fzv/nn38e&#10;Xr9+Pf/ll182zbzfuXMnLzMz02Z3rnla68eFCxfyAQA+/PBDjfV7iYmJFvMvDh06pLDeZsiQIdUy&#10;bmRe5sePH+fu27dPKRA8axdXr15dLZFzUVERMWrUKDFNl85X5PF4kJSUpNJoNA8fP36ce/v27fwe&#10;PXqYJjMePnyYSkpKKrfL+4cffhCcO3fObnd7ebZv317meNPT03kajcbm53Lt2rUCtfrZ6VuyZIla&#10;oVA8vHbtWn5hYeHDpKQklfE9jUYDX331ldAZaT21/hDyRufvGqjuy3Kk2YXMC9Pjll3IEJ4cLHjU&#10;iWjatCmzceNGlflrv/76q9d+kfbq1Us/ceJEjfG5QqEgHjx44PQPyu7du6nr16+b8l2+fLlq8uTJ&#10;Wl9fXxYAQC6XM7/++quyRYsWpiBt6dKl5TZ0LMvCpEmTKjVkcvjwYd79+/cJgNKGVyaTsQAAWq0W&#10;kpOTbXb9X7t2zXQMYrEYZs6cqfHx8TH1BkyePFkbFRVlarDPnDlDOSOtJ9YfQt4oq4AheyzPfaGC&#10;BKPsQoZon5gtvXDP4HHBgsedjLZt29IE8axYOTk5HldpztS0aVOLoZCioiKn7+Onn34yXblLJBJ2&#10;woQJeuttuFwuO23aNFPQkpWVRThytXvx4kWyMhPuzIcYunfvro+NjdXbes+c+fCUSqWC9PT0MgFF&#10;amqq8v79+/n379/PP3TokNIZaT2x/hDyNsbhBm+atFhRal0xMSjpocf1LHhcoHD58mWKZZ99UCQS&#10;iVd/as6fP2/6QBAEAaGhoU4/3r/++su0j3bt2jHmV9LmoqOjLdZSMC+btXHjxpmGZ+bPny/Ky8tz&#10;+IOt0WgI84Z64MCB+ri4OFN+Z86coW7dulUmvzFjxlg00AMGDJD07t1bkpKSwjMuPS2RSNjQ0FAm&#10;NDSUqVevHuOMtJ5Wfwh5G2OQ8CL2JFjzxGEIjzkpOp2OOHbsGDVs2DCLrtgePXqUuXoDAKhdu3aw&#10;rdsOW7duHeiaEldNXl4euXTpUuHGjRtNV6t9+/bVV8cSynl5eabzHBwcbHf1xZCQEIt95+bm2v2g&#10;JiYmaozDBSqVChISEhyemJecnMzTakvbSZIkYeDAgfro6GjafKLpunXryvQqhIeH099++63FHJN9&#10;+/bx4uLiJFKpNHj48OFi8yEDZ6X1tPpDyNsMTMqVYJDwTHYhQwxMypUonxZ7RJ24tRDmjb1AIAju&#10;2rWr9NKlS6Yv15iYGL35uHFNZ368wcHBgbNmzRIZe0+kUim7dOnSalnoyvw2PF9fX7vb8fl8i+fP&#10;W1OgVq1a7DfffGOaT7Jjxw7e0aNHHVoPYuvWraYgIDIykjbeddC7d29TUGhroiMAwNSpUzVHjhyx&#10;mA8AAKBWqyE5OVnQqVMnaVxcnMRW2Sub1tPqDyFvMjW5QPwi3N1QUVdyishPdhd6xLCkR0QrtvTt&#10;21efkpKisvd++/bt6c6dO5d5tGrVqsYFFtHR0fTJkycVjRs3rpbfWhAKn33WdDqd3e2ePn1q8dz8&#10;tkFb3nzzTb35bP/4+HhReXMssrKyyBMnTpiu3Pv3728KDuLi4kx/Z2dnE/bWM+jWrZv+77//zt+3&#10;b59y6NCheutbFFNSUniRkZFSW3dPVCatJ9UfQt5kXYZa4M3rJFTVd8ceC5ccULk9WPCYdRRatGjB&#10;dO7cmX7nnXe0x48fV+zevVvJ5/PtftEePXpUefLkSYX1Y/PmzXaDC3czHm9YWJjFcfXv31/ftGnT&#10;avtBJvMfe3ped/iDBw8sPg9169YtdxgkKSlJxeOVtufXr18nzVemtMV6ouKbb75pCg569epFmzfc&#10;z1tT4d/t9cnJyUqFQvEwOTlZ1bJlS9NxXrlyhVy4cKHdslQkrSfVH0LeIquAIT9IeYR3/ZRj4T6V&#10;0N3zFTxmHYW///47/+TJk4pVq1apIiMjPaJXwHj7G4Bl97M5pVJp8dx8XQRrxuO9c+fOQ/OGKTEx&#10;UWhv7QBz165dI/fs2cMzPqzfZ5hnsYb5nSPh4eGmN/744w/KOHnP2vHjxy3G6B3pnZHL5cwHH3xg&#10;mu3/ww8/PLdxtx5SCAkJCTQOx1AUFWy+1kF6ejrPWO9KpZJYvHix0Pi4fPmyqaxcLpcdOnSo9ty5&#10;cwrzIGz37t28qqYF8Kz6Q8hbjNmUJ36R73BwlFpXTIzZlOfWgMpjhx48QcOGDc0DBYt78Y1OnjxJ&#10;WaVxqGfg888/N7WICoWCcORK8ueffxb069dPYnxYr7lw9+5d03Pzq9khQ4aYrtrVarXNhZ2Ki4uJ&#10;VatWmcoQEhLCdu7c2aGAbe7cuRq5XM4AlK4NYM/Ro0d5d+/edfgzp9frTWsqEAQBH3zwgcj4WL9+&#10;fZlAic/nsy1atDCVubCwkKhqWgDPqT+EvMW6DLXg1C29166R42ynbukpdw5BYKDwHH379rW44+Lt&#10;t9+WmN+2d+rUKWr+/PmmvnKRSATdunVzqHGIjY3Vt2/f3hRULF++XFhQUPDc8xEREWGRd2JioumD&#10;s3PnTp752L95IzVw4EB9kyZNTPv64IMPRElJSULjlfGDBw/Ivn37iq9cuWI6toSEBNNVbnm4XC6b&#10;lJRU7kRM6wba3hLcFPXs+8M4/CAWi1nz+lq7dq1w586dFvllZGRQx48fN70WFhbGVDUtgOfUH0Le&#10;IKuAIRP3Fr6Qd/m8KvelJ0fV1s7uJdb0ChfYvKPPnoX7VEJ33QVRY2eatmnTRmrevW6Ooij466+/&#10;8qu6j/bt29OxsbH61NRUHgDAuXPnyCZNmgQGBwezNE2DUqm0KMC8efPUz5tXYe2LL75Q9+zZUwJQ&#10;umzwggULRKtWrbI7x6J37960XC5ns7KyCACA7777TrBjxw6BQCBgHz58aCoLj8eD9957z9RQcblc&#10;duvWraqoqCgpTdNA0zTEx8eLpk+fLhIIBKz17PzIyEh6xowZDjd0AKW3sb755pt66wbYSKfTEbt3&#10;7zZdiXfs2JE+ffq0wta2o0aNEm/ZskUAAHDu3Dnqxo0bZNOmTZnFixerevbsKaVpGvR6PQwePFgi&#10;FovZevXqsU+ePCGMKz0aTZ482bRWQVXSekL9IeQt1p94LHgRb4VMGh6gGh8lsvh5gIqsH6HWFRPL&#10;DqmEiQPquPyiosaerJs3b5LXr1+3+3DWfrZv364yn5kOAPDw4UPCOkiYMWOGZubMmRVuHMxv//zh&#10;hx8E5sMH1nx8fNhffvlFab7egFqtBvMgQSAQwKZNmywm5wGUNsyHDh1SmKelabrMLXz9+/fXHzx4&#10;0HLihYNWrFihtr6LwGj79u08jeZZ9YwePdru72mYL0YE8GzcPjo6mt61a5fSapVF4sqVK6R1Q//R&#10;Rx9phg8fbsqnKmkB3F9/CHmDrAKGXLzf/bP4Xc1WkAAAIA8gmSPv11OIeI41xWuPPRG4o1ehxgYK&#10;rsLn89kDBw4ofvnlF2Xfvn31wcHBLEmSwOPxICwsjB02bJj29OnTimXLllUqyjP/kSqapmHOnDnP&#10;bSkiIiLoy5cvK2bMmKFp0aIFIxAIgKIoCAsLYydNmqS9ePGi3R+1ioqKom/evJm/ZMkSdfv27Wmp&#10;VMryeDyQy+VsbGys/sCBA8q0tLTn3m3yPHXr1mUWLFhgsx7M107g8XgwbNgwu91uUVFRtHHMHqD0&#10;lzWNf/fp00d/8+bN/OXLl6u7detGm5+PJk2aMG+//bb27Nmzii+//LJMOaqS1lgud9UfQt7g092P&#10;MEiwIg8gmd4vCxz6IUJjr4LzSucYDjnxVon5C7N7iTWJsa7v2kAIIeS9sgoYstnH92rEyrnOUl6Q&#10;YLQuQy2Ysr3AoTsbRHwf9mZiaL6klu2l5KtqbuojkXWvD/YoIIQQqnZHr2pfqLscHA0SAAAKtY4P&#10;J7ijVwEDBYQQQtXuRbrToSJBAgDApRy6QvPq1h574tL1VjBQQAghVK0OX9VRL8qdDhUNErIKGHLH&#10;WU2FGn61rpg4clXnsh6aF+LEIYQQcp8tp16M33OoTJDQfVmOtDL7Sr3oul4FDBQQQghVq+M39V6/&#10;Pkhlg4TK9rTsOKt1WZ1ioIAQQqjavAjDDq4OEgBcO/zg1ScPIYSQe6VdqNj4e03jjiDB6Oh11/Qq&#10;YKCAEEKo2lzKrdiM/prEnUECAMCJm675YS0MFBBCCFUbb/2VSHcHCQAAl3OKXBKEYaCAEEKoWpy/&#10;i0ECQPUECQCl8xQu3DNUe7CAgQJCCKFqcbvANVe8ruQpQYLR+XvVH4xhoIAQQqhaZGZ71/wETwsS&#10;AAAysw0YKCCEEKqZ/sqp/m5xV/HEIAEA4LG2pPyNqshrTiJCCCHPotaVOKWRfFXuS7/WlE+rtcXE&#10;r5d0PFevy+CpQQIAwKVcutp7FDBQQAghVC3uPyquUhsT4k+yR96vp5AHkIzxtW8BYOn+QuFHqUqX&#10;/MiUJwcJAACPtWy178elUZnBYCDmzJkjatSoUTCfz5c1bdo0cNWqVWV+LnPp0qXCBg0aBHO5XFnD&#10;hg2Dv/nmG2F15GNLRdO0a9cukMPhyDQazXPr0lnHZEteXh6ZkJAgiouLk5i/npSUJORwODJ7j/T0&#10;dJuLdRgMBuLDDz8UNWjQIJjP58teeumlwHXr1pVZNMXZ9VvZ8gIAqFQqYurUqeLQ0NBgX19fWcOG&#10;DYPj4+PFBQUFFuelX79+Eg6HI0tMTLRb1o8//ljE4XBkgwcPlgAAjBw5Uvy8cnE4HNn58+e9cnY3&#10;QlWh1jn+88m2WAcJRjN7+WuSRgSqqpK3Izw9SAAAUOu9bOhhzJgx4n379vE+//xzdXh4OL1r1y7B&#10;u+++K6Ioip04caIWAGDDhg2CWbNmiWbOnKmJiYmh9+zZQyUkJIgCAgLY4cOHa52Zj7WKplm5cqXw&#10;/Pnz5dahs47J2oMHD8ivvvpKuHHjRoFer4cePXrQ5u8PGTJE26FDB9o6XXJyMm/t2rXCrl27lnkP&#10;AGDs2LGivXv38hYtWqRu3rw5s3//ft6ECRPEtWvXhiFDhlRb/Va2vAaDgYiKipLm5OQQc+fO1bz0&#10;0kvMtWvXyEWLFgkzMjKoc+fOKfh8PmueZvPmzYK5c+dqbOW3fft2i6Bo3rx5mnHjxpmO6fXXX5fG&#10;xsbq4+PjTembNWtW5ssMoRedWs+Wv5Edb7UXam0FCUbjX6utBQCYsi1fXOmdPEdNCBIAqh6MOYJD&#10;TrxlEY7M7iUHUqIIAAAZq0lEQVTWJMbWUTt7R3l5eWRwcHDgmjVr1FOmTDF9wXbo0EHK5XLh5MmT&#10;in+fB/r5+bGHDh1SGLeJiYmRFhYWwunTpxXOysdWGSuSJi8vj2zevHlgkyZN6HPnzlFPnjx5KBQK&#10;bf5XOOuYrPXr109y69YtMj4+Xrtp0yZBnTp12AMHDtjc1twrr7wS2KFDB3rdunVlInKdTkcIhcLg&#10;JUuWqGfMmGEqS7t27QJlMhmze/duZUXrytF6qEx5AQA+//xz4SeffCI6ffq0omPHjqZg4uLFi1Sb&#10;Nm2ky5cvV0+fPl0DUFpnJ0+epJRKJXHy5ElF586dLYKPw4cP815//XWJVCplu3btSv/8889K6/35&#10;+vrK4uPjNcuXL3f6/wlC3oQ76bassmnXDJeqJkT5ldtQrzv+RODsYKGmBAlGRd81ynVWXnNTH4kW&#10;71dZ9Li67KB0Oh3MnDlT88Ybb+jNX2/SpAlTWFhoKkdmZiYZHR1tsU1kZKQ+MzOTcmY+tlQkTUJC&#10;gqhZs2b0iBEj9NbvVTRfR4/J2sqVK9V///13/tSpUzW+vr4Ohe5Hjx7lXbp0iZw+fbrpn2DAgAGS&#10;nj17SgEASJKEq1ev5k+ZMsXin8TX15fV6XQVql/zfB1N40h5re3cuVPQsWNH2jxIAACIiIiglyxZ&#10;oq5bt65F3bRp04apX78++8MPP5QZTtmwYYOgZcuWTKNGjbCHAKEaYPxrtbXOHIaoaUGCK7jswMLC&#10;wpglS5aoQ0NDLb6AT58+TUVGRtIAAEqlkqBpGoKCgiy+2AMCAli9Xg9qtZpwVj7W5atImqNHj/J+&#10;+uknXlJSUrlXlM46JlvCwsIq3Jh9/fXXgsjISDo8PNyUb+fOnenIyEg9AACXy2WbNm3KGLvq1Wo1&#10;8c033whPnz5NGbvaHa0r83wrc07sldfa1atXydatW9usi5kzZ2qMwyVGer0eRo0apd21a5fAYDCY&#10;9qvRaIj09HTe6NGjtQzjvf/0CNUEFVkfwFnBAgYJtrn14BYvXizMzc0lZ8+erQEoHWsGAPD19bXY&#10;jiRLpwEYDIZqy8fRNEVFRUR8fLxo0qRJ2oiICLuNV0XzLe+YnCErK4vct28fb+rUqRb/CLNnz9bM&#10;mzevzH5q1aol8/PzC05ISBAlJiaqY2Nj9f+W2aFjMs+3MvVgr7zmdDodwTAMBAYGOjwYajAYiAkT&#10;JmjVajXs2LHDNEFy69atAoZhYOzYsVq9vtyOIoRQOUS8yjcxO85qeVkFjMPz6KoaLNTUIEHE96n8&#10;RBAHue0Ajx07Rs2dO1f01VdfqRs3blzpbl5n5eOohQsXCh49ekQsXLiw2sanq+uYvvnmG2FwcDAb&#10;FxfnUCt44sQJxaFDh5STJk3Szp07V5SamuqSnzQ1qmh5jVauXGlx90T37t2l5u/r9XoIDQ1lunXr&#10;Rm/cuNE0/LBx40Zenz599BKJhKXpcmNAhFA5qtKIqXXFRPdlOVJXBAs1NUgAABDxONW+D7cc5I0b&#10;N8jY2FjJsGHDtMZJZgCl4+AApWP25oxf2nw+32n59OzZU2remCgUCqK8NHfv3iUXLlwoWrRokVok&#10;Etn8B6hMvo4cU1VpNBpi8+bNggkTJmh9fBz7542IiKD/+9//6teuXauKjo6mFyxYIAKo+HmqTBpH&#10;y8vn81mBQAAPHjwwfZaHDBmiP378uOL48eOKFi1alAm0jPscP368NiMjg7p79y557do18ty5c5Tx&#10;7oaioiK3fwEgVNP58TlVutrNLmSqPVioyUECAECoxKfaL5BdvuBSQUEBERMTI23Xrh2zYcMGi6ty&#10;iUTCUhQFeXl5Fifg4cOHpEAgAPO7Cqqaz+rVq1WPHz82vd+8eXOmvDRz5swRabVaGDdunHjcuHEW&#10;s2xr164dPHToUH1l8nXkmKpq3bp1Ar1eD9aTFK3pdDoiKyuLaNy4MWs+QTI8PJzetm2bAKBi58mo&#10;omkcLS8AQOvWrekzZ86YxjODgoKYoKAgAACbZTGKi4vTx8fHs+vWrRPodDqQyWRsnz59cMwBISd5&#10;uR5FX8mt2u89GIMFe2sq2OLorZM1PUgAAPDztqEHg8FA9OnTR1K7dm02NTVVaetKMSIigj58+LBF&#10;F/eRI0eoNm3a0M7Mp3Hjxkzbtm1p44PL5bLlpZk1a5bmjz/+UJg/Zs6cqQEA+P333xVffvmlujL5&#10;OnpMVfHtt98KYmNj9UFBQc/9R3vw4AERHh4e+Msvv1iU99q1a5T5nQCOHJO1iqRxtLwAAOPGjdNe&#10;vXqV3LFjR5m7GOA5n3Eul8sOHTpUv3XrVkFycrJg5MiRDn9hIITK58d3ThNTHT0L3hAkAAC8EkJ5&#10;V4/C8OHDxVevXqWSk5OV169ft9h3/fr1mYCAAPa9997TDhs2TPzee++J+vfvT+/Zs4c6ceIE9eOP&#10;P6qcnY+18tKEhoYyoaGhFmlOnjxJAZTecmfv6tVZx1RuBduRnp7Oy8rKIrdu3Wrz2JcuXSo0GAww&#10;d+5cTdOmTZmoqCh65syZIoPBAHK5nNm/fz/v4MGD1C+//GJaU8CRYzLP19E0jpTX2tixY7VpaWm8&#10;sWPHii9dukRGRUXRjx49In777Tfq3LlzpL2FlQAAJk2apE1KShIAANhb2AohVDmtQ31pALAVwFeY&#10;M3sWvCVIADDVcbVyWaCg0WiIlJQUHkDpojfW769YsUI9bdo0zdChQ7UFBQXEsmXLhGvWrBGGhISw&#10;K1asUBtvcXNWPrZUJo0jnHVMld3/ypUrhREREYz14kJGGRkZlE6nI4wNanp6unLOnDmi+fPni5RK&#10;JdGkSRPmxx9/VA0aNMjULe9IXVnn62j9lldeW3bv3q1cvHixcNOmTYJly5YJeTwehIeH0xs3blSN&#10;Hj3a7vlr1aoVHRERwdSqVYuVy+W4dgJCThRR37lXu84IFrwpSAAAaBTArfbvLZetzIgQQujFU+e9&#10;O7KqLOVsi60fiyrPuuNPBFBSAt4UJAA4d1VGADevzIgQQujFEx5COb1rvLJzFrwtSHi1UfUPOwBg&#10;oIAQQqgaRTbmVUtjVplgwVE1IUgAcM1ERgAMFBBCCFWjbs0F1XbLcXUECzUlSAAAiI2o7ZIJ2B5f&#10;EQghhGqu7i34dFWWci6PM4OFmhQkhPiTbPcWfBx6QAghVPMN7SCs1itfZwQLNSlIAACIbMxz2eJw&#10;NaJCEEII1Vyxbao3UACoWrBQ04IEAIDR/3F8YmZV1ZhKQQghVDNV9/CDUWWChZoYJLhy2AEAAwWE&#10;EEIuMDla5LQfuXueigQLNTFIAACY01vs0rWOalTlIIQQqpne7yHWuKJXAcCxYKGmBgkAAN1b1HJZ&#10;bwIABgoIIYRcQFLLh3VVrwLA84OF83cNVE0NEt5qL9RWZEVKZ3D5z0wjhBB6Mb3fQ6xZe0wtdPaS&#10;zvZkFzJEs4/vBb7VQah9pR7FiIUku/uihrf/spZXfmrPtKB/HZcFW0ZuDRRu3LhBdunSRdq+fXs6&#10;JSVFxeVyXfPpQQgh5HLGXgXr3xKobj+e1Qh+dOUOq8kHMf4aV/cmALh56OHTTz8VdenShU5NTcUg&#10;ASGEXgCunKvgTUL8SXasC2+JNOfWHoXk5GSlO/ePEELItSS1fNiPYsTqj1KVIneXpSaZ01usdkdv&#10;AoAbexSGDRsm4XK5soKCAreHljExMdKBAwdKjh49ygMAuHXrFpmZmUk5cx8BAQHBEydOFFu/npmZ&#10;SXE4HNmOHTsEVck/Pj5eHBoaGmx8vmrVKuH27durlGfdunWDp02bVqbMz2Nrv6mpqbzmzZsH+vr6&#10;yubMmYNfDgi94Gb28td0rqYfi/JGr8p96QlRfm7pTQBwU6Cg0+mIPXv28BiGgco0ZklJSUIOhyNT&#10;qVROKf+QIUO0BQUFRPfu3SXdu3eXvvbaa9Jr167V6Imee/bs4e3du9epwU5l9qvRaIhhw4ZJGjRo&#10;wO7atUv59ttvawGcfw4RQjXLxtFBKhyCKJ+IR8CmscEqd5bBLY3hL7/8wtPr9dC3b1/9tm3bBNOn&#10;T3f5LE5zo0eP1rZr146JiYmRZGRkUJ07d6aHDBnitujNGQ4cOKDwhP3evHmT1Ov1kJCQoOnVq5fL&#10;1iZHCHk2eQDJ4BBE+RYOkqjcNeRg5JZwbsuWLYLIyEh63Lhx2vPnz5PWV+9qtZoYP368OCAgILh2&#10;7dqy1157TXrq1CkKAMDf3z84Pj5eZPx78ODBEgCAvLw8cuTIkeKgoKBgPp8v+89//iPNzMyk0tPT&#10;eeHh4YG+vr6yhg0bBq9du9ZmD8bs2bOFX375pTotLU154sQJaunSpRazchMTE4UNGjQI5vP5svDw&#10;8MCUlBSL22sGDBgg6dmzp7SqdRMQEBD84YcfiiZPniz29/eX+fv7B48fP15cVFRkca7ef/99kb+/&#10;f3CtWrVkAwcOlCiVSov327VrF9ivXz+Jeb4TJ04Ud+/eXcrn82WZmZnU8+rZls8++0zk4+MjS01N&#10;5dnL03y/CQkJojZt2kgBAGJiYiTGHgR75xAh9GKZ2ctfMynKPRP0aoLJXURadw45GLk8UMjLyyOP&#10;Hj1KxcbG6nv37k0LhULYtGmTReM9duxY8b59+3hr1qxRpaamKgmCgJiYGGlOTg558eJFxYIFCzQA&#10;ABcuXFCsXr1aBQDQt29fycGDB3lLly5Vp6enK58+fUpER0dLBg4cKOnUqRO9b98+5dChQ7VTpkwR&#10;/9///V+Ze2j37t2rHDlypLZPnz76/v3765ctW2YKFObMmSP64osvRB9++KHmwIEDiubNmzNvvfWW&#10;xHweQ+fOnenIyEinXDGvWLFCaDAYYNu2bcp33nlHu379esHq1atNdZSYmCj8+uuvhaNHj9b+/PPP&#10;ygYNGjA//fRTufcFr1+/XuDn58d+/vnn6uDgYPZ59WydNiUlhTd//nzh8uXL1bGxsXp7eZqnmTdv&#10;niYtLU0JALBlyxbV7du388ViMWvvHCKEXjyfDZCoW9aj3HrF7Ila1uMy3w4L8IjvRpcPPWzdupXH&#10;siwMGjRIz+Vy2Z49e+p37NghWLhwoWnt6iNHjlBvv/229s0339QDALRs2ZJ57733RNnZ2UTHjh3p&#10;gIAAFgCgYcOGjFgsZpVKJVFQUEAsWrRIPXLkSC0AAMuyEBMTI+nYsSO9bt06FQBAt27d9OfPn6e+&#10;/vprYZ8+fUyN3apVq4TLly8X3L9/nxSLxay/vz/78OFDIjMzk2rVqhW9f/9+3tSpUzVTpkzRAAC0&#10;b99eJRQKg3fv3k21atWKBgCYPXu204ZPunbtqt+4caMKAKBPnz76X3/9lXfs2DFq+vTpUFxcTHz9&#10;9dfCESNGaJcvX642bpOTk0P+73//e+6chJiYGP2uXbtMd5o8r57r1atnSnfx4kVq9OjRkunTp2um&#10;TZumeV6e5iQSCRsSEsICANStW5eVy+UMAEBYWBhjfQ4rUU0IIS8gqeXD7ppSV1lTV0qsDiH+JLtr&#10;isxj7gp0eaCwbds2Qfv27Zl69eoxAACDBg3Sp6Sk8I4dO0ZFR0fTAACvvvoqvWXLFkFoaCg7cOBA&#10;vVwuZ37++We7lSaRSNg7d+48NH/N2CjFxcVZXOW3bduW3rx5s+nqfNWqVcJ3331XNGXKFG1cXJy6&#10;oKCAWLduneDmzZtw69YtolWrVnDhwoV88zz4fD4rkUhY6+5+Z2ncuLFFwxkUFMQa7w65c+cOoVQq&#10;iQEDBlgcl1QqLbexlcvlFts4Us+FhYUwYMAASWRkJG0MTJ6XJ0IIVZQ8gGSOvF9PgcFCaZBw5P16&#10;CnfPSzDn0hNy5coVMjMzk+zfv79pzKVv3756Ho8H5o33zz//rBo7dqx2+fLlwkaNGgW+9NJLgT/9&#10;9NNz747Yv38/r1OnTlJ/f38Zh8ORNWvWLBAAYNasWSIOhyMzPr766iuhQqEwHffy5csFMTEx+jVr&#10;1qi6deumHzJkiHbTpk0qAIDHjx8TAKXDJRMnThQ3aNAgmMvlyjgcjsw8D1fKzc0lAEqv0KualyP1&#10;nJycLAgICGAvX75MqtXqF/ofGCFUfeQBJPPL5GDli3wnhIhHgKcFCQAuDhSMcxE+/vhjU+Ndu3bt&#10;YL1eD2lpaQKDwUAAAAiFQnbZsmXqnJych5cuXVK0bt2aeeutt8THjh2z2bV+48YNsn///hKpVMoe&#10;PnxYkZubm3/8+HEFAMCiRYvUt2/fzjd/XL161dRDcPfuXbJDhw4WJ+XJkycAAFCnTh0WoHQi3p9/&#10;/klt375dmZeX91Cv1z905ArenEAgAFu3Aj569Ij4932H8pPJZCwAgDPWn3Cknvv06aM/efKkgs/n&#10;s+PHj6/QmgoIIVQRbcN86XMfh+aH+JMvXE9liD/JHkyQeVyQAODiQOHHH38UtG/fnv7tt98U5o9l&#10;y5apVSoVpKWl8a5du0Z26NBBmpGRQQEAhIeH0+vXr1cBAFy4cIECAOBwOCxA6TwEAIAzZ85QNE3D&#10;qlWr1G3btqXr1q3L+Pv7swAAZ8+epeRyOWP9MJapfv367NmzZy2GYA4ePMgjSRI6d+5MFxQUEBcv&#10;XiTj4+M1kZGRtEQiYQEAaJquUN1FRETQx48fp3Q6nUW6PXv2UARBQKdOnRz6cDRs2JCVSqVsWlqa&#10;xeTF/Pz8CpXHkXoGAAgLC2N9fX3ZdevWqXbu3Mmr6iJORtbnECGEAJ4NQ7xIwYJxuKFtmK9HLkLl&#10;sjkKR48e5WVnZxOff/651jgXwSg6OppesmSJcPPmzbw9e/boVSoVMX78ePFXX32lDggIYDdu3Cgg&#10;SRK6du1KA5Q2XgAA33//veD111+nX3nlFQYA4IsvvhBOmDBBe+vWLfKTTz4RNmvWjElPT+fFx8eL&#10;Bw8erNXr9cSuXbt4JEnCmjVrVAAAH330kXrSpEniyZMniwcPHqy/fv06OW/ePFF8fLzGOOEuMDCQ&#10;Xbx4sZDL5YLBYIA1a9YI1Wo1mDf6S5cuFRoMBpg7d67NSY3z5s3TREZGSrt06SJ99913NSKRiD1y&#10;5Ahv9erVghkzZmiCgoIcChR8fHzY999/X/PRRx+JJBIJ261bN/rgwYNUSkoKzzhx0BFNmjRhy6tn&#10;c1FRUfSkSZO0U6dOFUdFRdGhoaFVinqtz2Hbtm098h8EIeR6xmBhYNI/kis5dI1e/K48LetxmV1T&#10;ZEpP7EkwclmPwubNm3lisRiGDh1q8xbCUaNGaQ8dOsRTKpVw5MgR5SuvvMKMHz9eEhMTI7106RK1&#10;a9cuZUREBA0A0KtXL33//v31CxYsEK1cuVLQqlUres2aNepDhw7xIiMjpXPmzBH169dP/8cffyjS&#10;0tKUZ8+epXr27CkdOXKk+N69e+SIESNMcyQmTpyo3bZtm+r06dNUTEyM5IsvvhAmJCRoVqxYYZq4&#10;t3fvXqVIJGLHjx8vnjdvnmjEiBHal19+mbl+/brpA5yRkUEdO3bM7i2Kbdu2pTMyMhT+/v7sv4GL&#10;5PTp09R3332nWrJkSZlJgs/z4YcfambOnKnZsGGDYPDgwZJ79+6R77zzToXutfXx8WHLq2drS5cu&#10;VQuFQnbEiBFVHoKwPodVzQ8h5F3kASTz5yeh+d68zsLkLiLtUQ+ck2CNQ068VWL+wuxeYk1ibJ0K&#10;NVwIIYRQdVmXoRZ8kPJIrNZ7x2iEiEfAR7391TN7it26KrEtc1Mfiax/Btyru3QQQgjVfOOjRNpu&#10;LQT0mE154lO39C7/DRtnelXuS28aG+z2ZZkr4sW9DwUhhFCNIQ8gmd9n1VMkDQ9Q1cSJjiIeAV8N&#10;rKPO+CDE44carGGPAkIIoRrD2Luw4YRasGh/obD8FO4l4hEwJdpPM6OHn0ZSy6fGBTgAGCgghBCq&#10;YeQBJPNFrEQ9NlKk/TT9kXDHOY3HTYj2hgDBCAMFhBBCNZI8gGS2jA9Sfdq/juboVS2VuLdQ5O4l&#10;oL0pQDDCQAEhhFCNJg8gGXmAiBkfJdIeuaqjNp9UC47f0vNcFTSIeAQM61BLO6BNbW33FnyvWxMG&#10;AwWEEEJeo3sLPm1srI9c1VFpF54IMnNo8n+3DU67W0LEI6CljEtHNRXQXZvz9d4YHJjDQAEhhJBX&#10;Mg8aAADO3zVQdxRFxMUHBuqvbJp8rCsmHiiLSbWOJazXaBDxCBDxCdaPR7Dh9biMv4BgWzXg0xEh&#10;FOOpSy1XFwwUEEIIvRDahvnSbcN8Ia6d0OYKwcg2XEcBIYQQQnZhoIAQQgghuzBQQAghhJBdGCgg&#10;hBBCyC4MFBBCCCFkFwYKCCGEELKLKAG4a/7C/UfuXf4SIYQQQu7xV47BetkEFcHhWAYKey/reK4r&#10;EkIIIYQ8xeXsIssVLEvgTwJKSjLMX1PriokfMh573C9xIYQQQqj6rMtQC6x/H4PDKUknGJpcbr3x&#10;h7sKRVkFDK7aiBBCCL0AsgoYMnFvocj69SKCSSNgU0MVcOCY+RtqXTHRfVmOFIMFhBBCyLtlFTBk&#10;92U5UuvehBIObIK1Le4SAAAMp2gMlHBU5htkFzJE92U5UhyGQAghhLzTugy1oP0XDwLLBAkloCrm&#10;FC0AAOAYXyQm3pxOAKfMMAQAQIg/yYaHUPQr9SimeouMEEIIoep2/xFD7L2kFVj/aqYRB0oSir5v&#10;8k3p32bIiTcXAHA+cUEZEUIIIeSRSj5jvm8y3/jMoquB+b7JfBZKEqyHIRBCCCHk3UpKQMWBkgTz&#10;IAHAqkfBZPLVMB/WZwEHiLddUjqEEEIIuU8JHGN8isbA2hZ3rd+yHSgYTb4aRjDkAMKH07+EhdYc&#10;Doirq4wIIYQQco0SgLucErgLnJIMRqBZDt9E2B1J+H+Vjb9XtqIkpgAAAABJRU5ErkJgglBLAwQK&#10;AAAAAAAAACEAAmDGRJQ/AACUPwAAFAAAAGRycy9tZWRpYS9pbWFnZTIucG5niVBORw0KGgoAAAAN&#10;SUhEUgAAAgoAAACfCAYAAACY9fGMAAAABmJLR0QA/wD/AP+gvaeTAAAACXBIWXMAAA7EAAAOxAGV&#10;Kw4bAAAgAElEQVR4nO3dd1wT5/8A8E+OS0hiDCGGYQRF3JVWUVFrKVr8VkVrFWddrXVLrZW6Wq21&#10;VqkLRa2KbVWc2KEi2p9ba3HUUaXUWsSBg1GBGGKMGcdx/P6gSZOYkARCAvh5v155vSDJPffcc+tz&#10;zwoLKjI2XURyhNOhrOyNMhYEsQCCKvw+QgghhGq8sjKWggVlfzBlZakMTR+AbW3uW/suy+K7YzOD&#10;SDY7CVjQo5ryiBBCCKEaoowF20p1JYssBQyE+Rvsifeme7A56RgkIIQQQi8GVhmMJTnsdPak2zOe&#10;+8z4H3LS3c8Byha5LmsIIYQQqllYC+lvm31p+E//B3vivellrNK17skUQgghhGoKFpTFlnzbYk35&#10;3wAAYzODPNicdBarTOTWnCGEEEKoJlDQVEkobGtznwAA8PBkL8QgASGEEEL/EpFsdhIAAAvGZgaR&#10;HPY9d+cIIYQQQjULTT31JtgkZ6C7M4IQQgihmofkCGKJMo+yAe7OCEIIIYRqoDJWBAEMq72784EQ&#10;QgihmqeMxQoiADsxIoQQQsgCFpQFPTczI0IIIYSQHgYKCCGEELLqhQ0U2jRkw+stuO7OBjJTE/ZL&#10;TcgDQgjVFKQrV6bZGAykh+UfrPwwuQg2/aq0mQaLBUBtagYAAJHxeXDujtbk/7O3tTbT8OIR8Ptn&#10;gcAhWfDWunw4/rfGZhqBYhKylzYBAICW8x/APRltcz2OmtJdCB/29ILGYhJSrj2Dd7cWOn0dNYl5&#10;mcqfMSb75dgNTZXTDf70AeTI7d9X5seGPg8v2r5BCCE9lwYKegp1KWhLykzeU1NlVr7tfCodA3/l&#10;USAVeUB2kfNv+JXx5ks8+HqkDwAAFCppoBk3Z8gNasJ+sZQHa/vmpyl+MDBUABtOP4EZP8jckl+E&#10;EKpubgkUPtwjg+8vq9yxagAAKGUAunyVa/ifZbmSw6W6NC2v6v4jRwdhS3JtfLtuMt8vNSUPuG8Q&#10;Qi8ytwQK1rzciAPXPg8EAADf2HtQrGagqYSEW3H/VSPnFtt+0qznyYK170ggOlQAaoqBfVefQdTL&#10;fAj2YUOv1flw5pbmueYLcw0EBGwc5QN92vIhV0HDd2kVN4sYV3e/t7UAVg5pAIcy1DBlVxF48QhY&#10;9LYYojvUAxGPgJuPSmDZkWJISX8GAAC/zJJCeAseAAC0D/SEkm+aQewPMkj945nVNOt5suDTKG8Y&#10;3FEAUi8PeCinIfHXJ0DRAB9GekGwDwn5ilJYe0oBG38pz3ubhmz484vGQNFlMHFHISx4SwxSLw/4&#10;I5eCSTsKIetRSaX2icCTZVe6tsrUvFnp/mPa6vY3aUDCssENIKIFF7hsAv7M1cGSn4vh1E3LzRXJ&#10;E/1gaCcBFCpp6ByXCwTBspj21N1FJnn4coDY4r6Z39cbJPU9AADgg0gv+CDSCzhT7kKZ6yrGEELI&#10;JdwSKEx8XQj/a8Mz/F+oLIV5KXKnpf/NaB8Y3rk+AACoKQam9hACQThWbbBjnB/0assHhikDEY+A&#10;lUMldi+75T1fID1YwCHL13nww4bQrRkX7stK4NpDHYS34MH3k/ygz5p/4JcsDZzK1IC4nge8JOVA&#10;oZKGX25q4HYBVWGa+2P8IbI1H+jSMsgtpqF1Qw6sfcfH8P2Hj0sgqAEJa9/xAYWageRL/9XgcEgW&#10;bB/nB/kKGjgkC7o148K37/pC9xV5DpWROVvpOqtMPUkWHI+VQrAPG87d1oBCw8Bbr9SDn6dzocfK&#10;PMh/Umqy7Jw+IhjaSQAUXQbDvimAPEUpBIpJi2mbs7ZvUtJVEPVyPQjwJuFWAQXpD3QYJCCE6iS3&#10;BAoRLXkQ0fK/QOFOYYnTAoWmEhKGdhIAAMD4bYWw47en0LGJJ1ycF2B3Gm2lHOjVlg8AAG+v/weO&#10;3dDA6K4CSHrfz67lT2ZqYOMvTyBbVgKhjTnQrVl51XX48jwoUJbC/01vCL3a8mF4mAB+ydLAkv8r&#10;BtID4CWpGP7+pwRGbynvKGd8MzNOs6mEhMjW5fkbuKE8f2uGS+CDSC8A+K9j6KQIIWwY5QOfRnmb&#10;BAoAAIM2/AOH/lTD4A714PvJ/tC1qSewPQBKTO+xDrOWbks/55Vph8YcCPZhg0JdCm/E5wMAwLoR&#10;EggL8oSOQZ6Qn6E2LNe7LR8WDxADAMBH38vgvIXaI+O0zVnbN8duaOCnKR4Q4C2AEzc02EcBIVRn&#10;uSVQWH6kGE5l/ldFrKac13OvQ2NPIAgWyJ6Wwo7fngIAwNUHOofSCG3MAQCAfAVt6PX+6y3boyn0&#10;piUXwYPH/zWRsCffNfn8Rj4FvdryoZG3/cVvnqbgg2yQCAjIU5Tf2c/d0cAHkV5A0WXw3dnyKv0T&#10;f5ffMFv6scHDbCCsvrnlj5zysiEIFvjW9zCkV1nW0nVmmTYSeQBFl4GI7wG7xvvCD1dUsOCAHJ5o&#10;yo8j4wArYXgDIAgW7L74FDaftdx8ZJx2TeivghBCNYlbAoW/8in4JatyQ99s8fMqbzfOf1L5XvMS&#10;QXkaj55U7qbJmFVBvxrsCZ/09YYOjT3Bt76Hw80gltLs0YoLH/cSQYiUAxLBf2lySBZoE5uZfFd/&#10;s7aVbmXyZU9+CYLl1DLNU5TCu1sKYP3I8iam4Z3rA0WXwZZzSog1e7LnsssjpNDGnuBBlHdWrCht&#10;hBBCpmpUZ0Zn+OffJ2JrN0Z7PFKWpyGuV/X5qFr5s+H4x1LgeLBg1XEFXHuogxFd6sPb7epVOs2O&#10;TTzhwAcNgfRgwU+/q+CPHB281JADo7qW3zBXHit+bhmllgER333zazmzTAEA9l17Bgf+eAY9WvKg&#10;3yt8mBghhKk9vOBOYYmhkygAwOV7WgiWsOElKQfm9vGGrw4/XzYIIYSsq1EzM+pvJgAAIY3Kq6q7&#10;BDs2Q961hzpgmDLw9yJhcIfym3G7AI5DaWT8W20eJGFD95bl66/sTH3dW/KAyybg/mMa5qXIYe/V&#10;Z6ArqdojbJdgTyA9WHCrgIKR3xXAiqMKOJlZ3szAIVnw9z8l8MXBYvjiYDGsOq6Ar08/gWe6yq3T&#10;GfsEwLllOr2nF/wTHwTb3/eFUzc18PGPj2HPv30wmvuyTb47dmshzD/wGAAAPu0rghZmn1eFvj+H&#10;OwMwhBCqbjWqRqHoaSn8kaOD9oGecPijhiBTMRDgQDs+AMCDxzTsuayCUV3rQ/JEP8gtph1OI/Of&#10;Ejh8/Rn0fbkeHJ0hhUfKUofT0LueW36DDPZhw40vA4FgsQw3Mz6nclX9V++XB0Mt/ThwaqYUqNIy&#10;6NGSB9oSBrhsAnZP8IO4gWKgGYDGYhJ2X3wKk3YWVWpdztgnAM4t09Q/nsHC/mIY3rk++Ag94LGK&#10;gQHt6wHDlMGhjGcm39XSZbD13FMYHy6Ezk25sHG0D7y5Or9S6zX3Vx4FQzsBjOgsgNdbcKHbsvLO&#10;qgghVJfUuEeh0ZsL4NxtDTAMAEWXwftJBQ6n8UFyEWy/oASVrgwIggULD/43okJbYl/HybFbC2H/&#10;NRVQdBlQdBl8sLsI1DrHO13+lq2D95MK4FYBBVIvEh7KS2Bhanl+XmroWE2H3qV7Opi4owj+zqeg&#10;c1NPeKURB3Zfegot5z+ED5PL35eKSOBzWHAmS/PczdNRztgnAM4r0wePaYhYkQc///kMOjXhQu+2&#10;fLj2UAdDEh/Bib8t932ZllwEDFMGPVrxYOxr9SuVf3Nfn1bAz38+AzVVfpzR2NkBIVQHschJd+rc&#10;1c2nvge0D+QYbhpDOtaDPZP8gS4tg4A59+Gx6gWcHxkhhBCqhBrV9OAsm8b4wNvt6sF9WQmodAyE&#10;NPIEAIBvflVikIAQQgg5oE4GCvP2PwaKLoPI1jzw9/KAv/J0kHT+KXx9+om7s4YQQgjVKnWy6QEh&#10;hBBCzlHjOjMihBBCqObAQAEhhBBCVmGggBBCCCGrMFBACCGEkFUYKCCEEELIKgwUEEIIIWQVBgoI&#10;IYQQsgoDBYQQQghZhYECQgghhKzCQAEhhBBCVmGggBBCCCGrnvtRqDl9RKq46AZKd2QGIYQQQu4z&#10;P+WxcMVRhcD4PaxRQAghhJBVGCgghBBCyCoMFBBCCCFkFQYKCCGEELIKAwWEEEIIWYWBAkIIIYSs&#10;wkABIYQQQlZhoIAQQgghq56bcAkhhBCqi64+0JHXcijOnw81HIW6DK7n6zhKDcATdSmp1DIm3xVy&#10;CfDie9CBYg9GyCOYVxpx6PaNPalgCZvu2MSTdtMmuAUGCgghhOqkk5kazi9Zau6521rOX7kUxzwY&#10;qIhSy4BSy5A58hIAADh6XW3yebfmXOqVRmx6QGh99f/a8CinZryGwUABIYRQnXEyU8NJTX/KT770&#10;jO9IYOCoC3e0nAt3tJxNvz7lB3iTTHgLrva9bsI6GTRgoIAQQqhWkz8rJVadUAg2/aIUVGdwYE1u&#10;MU18f1nF//6yih/gTTLz+oqUPdvUo4J9yDrRRIGBAkKoVigpKSFCQ0MlN27cIAEAunTpQp09e1bO&#10;ZrNdf2dANYK7AwRLcotpIma3TAQgg3c6C9SL3m6gqu0BAwYKCKFaYdGiRQJ9kCCVSpnU1FQFBgkv&#10;ppoYIFiir2WYEyVSjX/NS11bAwYMFBBCNV56ejpn+fLlAgAALpcLBw4ckPv5+dXKiy6qmpVHiwXL&#10;jiiENTlAMLfiiEKQfFHFn9dXpJwY4aW2vUTNgvMoIIRqvEuXLpFdu3alRCIR8+233yrCwsLqXIcx&#10;VLHsIprsvjJPMi9FXquCBD19k0T3lXmS7CK6Vj2k16rMIoReTFOmTFFPmTKl1j2JIeeojbUI1ly4&#10;o+WExeVKlg3yrjW1C26pUdBoNMSKFSsE3bt3l/j4+Piz2Wypt7e3f6dOnXy/+OILoUKhsCtfr732&#10;moTFYklZLJa0SZMm/hV998svvxTqv2v+4vF40iZNmvgPGTJEfPToUa6z121vnlQqlc3tPnnyJNd4&#10;GeP8mqe3bds2vqU0cnJySOPvrVu3TmAtDf2rXr160pdeesl3+vTpolu3blUpwCwqKiIWL14s6NSp&#10;k69+/zdo0MD/9ddfl8THxwsslcOwYcPE+rwEBgZaLO9//vnHZLtWrFhh2K7s7GzS0nax2WxpYGCg&#10;/6BBg8SpqalW931Fx0/9+vWlLVu29B0zZozo3LlzHEeWNX95eXlJ7VnOkWO2MuWtV5lz1ZnHkFKp&#10;JOLj4wWdO3eW+Pj4+PN4PGmzZs18hwwZIj5z5sxzZQ0AEBsba3d5G7++/fZbflWWBXDs/KzqNehF&#10;IH9WSkxLLhLV1loEa5SaUiJmt0w0bY9M6O682MPlgcKFCxc4QUFBvnPnzhWmpaVxZDIZQdM0KBQK&#10;4urVq+SiRYsEzZo18z1+/HiFJ8udO3fICxcuGC4UDx8+JE6ePFmpE0yr1cLDhw+Jffv2caOiosSj&#10;Ro0SuWrd1Wn27NlCpVLplH2sVqshMzOT/Prrr/lt27b1Nb4JO+Lo0aPcli1b+n/++efCq1evkvr9&#10;L5fLiXPnznFmz54tbNOmjW9GRobFm4Cz0TQNubm5REpKCnfgwIHi3r17S+RyuUNlplKp4Pbt2+Su&#10;Xbv4r7/+uuSjjz6q9pPf3mO2KuXtrHNVz9Fj6Ny5c5xmzZr5zp49W3jlyhWOTCYjtFotZGdnk/v2&#10;7eO+8cYbkmHDhol1Ol2tb0J19Br0IsguosnIVXmSb35VWnzgqQu+OfNE0P7Lh741vSnCpZkrKioi&#10;oqKiJEql0vCeSCQCPz8/uqCggNA/ncjlcmLw4MHiq1evFrZs2dJih6WtW7c+d/Bs3bqV/7///U9r&#10;T16Cg4MZAGAAAGQyGWmcp+TkZH6LFi2YL774Qmlp2aqu21VkMhkxZ84c4aZNmxSVTUNfTgqFgtDf&#10;QGmahrlz5wofPnxIrl+/3u6009LSOP369RMzzH9PBgKBAEQiEfPo0SOCpst3dW5uLtGrVy9xVlZW&#10;oUgkqpbHCIlEwgiFQoaiKCI/P5/Q5+n48eOcsLAw3/T09EKhUGh13fpyYRiGkMlkhEqlMny2bt06&#10;QXh4ODV06FCLx4PxsWfOy8vLap4dPWarUt7OPFcrcwxdunSJ07NnTwlF/dcVgSRJ4PP5YJynn376&#10;iVtcXCw+ceKETP+en58fExwcbJIXpVJJyGQyQ0DRuHFjhiRJk33g5eVVpWUdVZVrUF2XXUSTPVfl&#10;SXKL6VofBNpyI6+E7LkqT3JqZiNZTR0V4dKdsGnTJr7xybBy5UqlTCZ7dPPmzcLi4uJHiYmJhguG&#10;SqWCpUuXWn3i2L1793M369TUVK491fcAABkZGYV3794tvHv3buGTJ0/yjxw5Iufz/0tyw4YNVqPY&#10;qq7blb777jv+lStXKv10ri+nx48fP/rjjz9kxp3INmzYwD906JBdT5MlJSXE+++/L9LftDgcDmzZ&#10;skWhUCge5eTkPFIqlY/mzp1ruNsWFhYSy5Ytq1SthT2+/PJL1d27dwtzcnIePX78+NGsWbMM687O&#10;ziYmTJhQ4ROdvlzu3bv36OnTp/lJSUkKgvhv9+/cudPq8WN87Jm/rl27VmjPcraO2aqWtzPPVUeP&#10;oZKSEuK9994T6YMELpcLiYmJCpVK9ejJkyf5d+/eLezVq5chjZMnT3ISExMN6//kk09U5uUaFxdn&#10;csM9ceKEzPw7w4cPV1dlWWvbb6tcKnMNqsuu3tdxXpQgQS+3mCZ6rqq5nRxduiNu3rxpKASRSASz&#10;Zs1SeXh4GCLzKVOmqCMiIgwXgEuXLlm8wZ08eZL78OFDAqD8IiKVShmA8qrN5OTkSjUB9OnTRztp&#10;0iTDhVMmkxE5OTnP7bTqWHd1YhgGJk+e7JRqzHbt2lG//vqr/N8nIQAAWLhwoV3V7EePHuVkZ2cb&#10;ynPp0qXKcePGqfX7n8fjMcuWLVNGRkYa9v/+/ftdUp4ikYhZuXKlcsaMGYb9/9NPP3H1Y/btMXbs&#10;WHVoaKjhaSA/P7/aT/iKjtmqlrezzlVz9hxDBw8e5GRlZRnWn5CQoJgyZYra09OTAQAIDg6mf/75&#10;Z3mbNm0M5R0fH19tQaWr2HsNqsuyi2iyV0L+CxUk6OUW00RYXK7k2gNdjdvnLt0Z/v7+houDQqEA&#10;S53HUlJS5A8fPix8+PBh4YkTJ+SW0jGu+u/Zs6c2Ojpaa+kzR7Vs2dKkOrGkpMRl665O6enppHGH&#10;xarg8XhMbGys4WKWnp5O2tOfYO/evYZ9zeVyYerUqRafwL766ivl8uXLlcuXL1dOmjTJpT2CFyxY&#10;oOJw/tuUzZs3O7Q/1er/suvv7++SKkRrx2xVy9tZ56olto6hH374wVDuYrGYmThx4nNNOGw2m5k+&#10;fbpJLVBVas5qCnuuQXWVvrmhLnVadJRSU0oMTnxU42oWXBoovP/++yYn/MCBA8V9+/YV79u3j1tS&#10;UkIAlF8YAgMD6cDAQLpRo0bPXWxVKhVhfNEaNGiQdsiQIYYL3KVLlzh37typVCFfvXrVsBxBEBAY&#10;GGhyxFbnuqvD+PHjDXlbuHChsKCgwCl569Wrl8l+/O2332yma1wubdu2pXk8nsWrQZcuXag5c+ao&#10;5syZozJuDnAFsVjMvPzyy4Zj7vfff7frxpOTk0POnDlTmJmZadjGiRMnuiTIsXbMVrW8nXGuVqSi&#10;Y+jPP/80/N2pUyfauCbDWI8ePUzmUjAui9rK1jWornqR+iTYUhObIVy6U0JCQqivv/7apL3vyJEj&#10;3CFDhoglEon/qFGjRLaqMJOTk7n6JzeSJGHQoEHaHj16UBKJxHBCOfokWFBQQMbHxwuSkpIMy/Xv&#10;319rPj1sday7OsXFxan0TSMKhQJiY2Od0hvf/OKVm5tr84B+9OiR4Vjz8fFx2cXvzJkzHBaLJW3W&#10;rJmv8fsxMTFC/ZA94/eNawIqaj6oX7++v35oW+PGjX1Xr15tmDVw+fLlygEDBljt2Gq8rPGrffv2&#10;vtaWMWfrmK1qeTvjXK1IRcdQQUGBIe8V1cwEBASYpOGK5p7qYu81qK4alJgvxiDhP7nFNDEoMV8s&#10;f1ZaI8rE5ZmYNm2a6tSpUybtiwAASqUSkpOT+V27dpUMGTJEbG0uBeNOYuHh4ZS+l3bfvn0NF2ZL&#10;nQ3NGV+s/f39fWfPni3Ud/ySSCRMfHz8c72NnbVuV6lXrx6zZs0aQ6ezPXv2cE+fPl3ldn/zp1N7&#10;hhOq1WrDd8wvfn379hVbG1/u6qFvxp3J5HK7a9MNpFIpXV1PgY4cs84o76qeqxWp6BgyHtLr6elZ&#10;URom/1cmH+5UmWtQXTQtuUh0I6+k1gZ51eVGXgn5+cHiGtH3xi0nVmRkpPbvv/8uPHLkiHzEiBFa&#10;odD0QXffvn3c8PBwifkoguzsbNJ4Qhvjp7YhQ4YY/s7NzSXsHdttrkePHtT58+dlzZs3N7k4umLd&#10;1WHo0KFa4x7iMTExwqq2e5rfvMVisc0bo/ENWF917QqvvvoqnZWV9Vwb+sKFC1VZWVmFGRkZJqMM&#10;jPsZiMViq+nOnTtXtWDBAtWCBQtUM2bMUIWFhdEA5cfJyJEjRZs2bbIaMIaFhVHdunV77tWuXbtK&#10;TUts6Zh1VnlX9ly1paJjSCD479qo0WispvHs2TOT/6trKK2rWbsG1UWb05T8ujxPQlV9c+aJYOUx&#10;hduDBbdGcX369NH26dNHW1JSQuzdu5cbFxdn+HW4GzdukMuWLRMsWbLEEFWbdxY0Hqfep08fSigU&#10;GsZYb926lW/eDmrMeBz8/fv3DRetAQMGaC2NB3fmul0tMTFR0bZtW1+tVgtZWVlkZSdL0rt3757J&#10;RT4gIMDmBc3f35/Ozs7mAJhWLQOUl5+fnx8DAJCRkcFJT0932nHp6enJtGzZkiFJ0yT9/PwYS/vZ&#10;uPpaKpVa3a7PPvtMJRAIjG9Myr59+4qPHDnCBQCYP3++cOLEiVpL7eunT5+Wmy1rF0eOWWeXt6Pn&#10;qi0VHUN+fn60UqkkASpuTsjJyTFJo2HDhrUqUHD0GlTXZBfR5Nx9j1/4iaVsWXZEIRjcQaB15xwL&#10;Lnuyk8vlxIoVKwT6119//WV4Omez2cyIESPUV65ckQUFBRlO9oMHD5o8mZtX6wcEBPjqq+44HI6/&#10;8bjv1NRUbkWzEhqPg2/btq1hB8TFxVmc0taZ63a14OBg2njM/HfffVelCN68xqRLly42D2Djp6Mb&#10;N26QxuUzffp0VVJSkiIpKUnx1ltvWQyw9EPjAEyrpo2ZNxUYP1Xbo6ioiLh+/brhxtShQweHnvAH&#10;DhxoyLtcLifu3r3r1GPAkWO2KuXtjHPVloqOoZCQEJMOpdZqRM6ePWvSR6KyNTLu4ug1qK55f1uB&#10;6EUe4WAvpaaUeH9bgVsDKpcdjARBwNy5c4X615YtW567sPB4PKZNmzaGk724uNiQv9OnT3ONo25b&#10;tFqt3fMaLF682HCXl8lkhPkTd3Wu21Xmz5+v0s84ZzxTn6NUKhWRkJBgKJ+XX36ZDg0NtXmBHjFi&#10;hOGGRFEUrFmzxqFajaZNmxoHCibj/PXOnz/PMVvGoQh88eLFQv1shQAAloblVcQ8gKnOoW22jtmq&#10;lHdVz1VbbB1Dw4cPN+RdqVRanHiotLSUWL9+vSGNgIAAplu3brUqUDBma3/WNZvTlPwLd7S1fjir&#10;q1y4o+W4swnCZYGCSCRi9O24AACbNm0S/PTTTyYXoLS0NM7Zs2cN7wUFBRm+b36xCg4Opi29jMfB&#10;2zuvQXR0tNY4bwkJCYKioiJD2VTnul2FzWYziYmJVeoclZGRwYmMjJQYB02LFi2yK80+ffpoW7Vq&#10;ZSjjRYsWCeLj4wXGbdX//PMP+dtvv1m8ePTv39/kpv3uu++KjYcAXrhwgWM8cY9QKATjyYQqolAo&#10;iJkzZwq//vprwz6Ljo7WhoSE2H3jycjI4KxatcpwIvP5fGjevHm1PS7ZOmarUt5VPVcrYs8xNGjQ&#10;IG2LFi0M6c2dO1eYmJgo0Ncs5OTkkP379xcZT4hlPC9DbWRrf9Yl2UU0GXe4uFb8GJKzvRrsSU2J&#10;qK+e00ek6hPCd+hBZNkRhcBdoyBc2kdhxYoVit69e0soigKtVgvDhg0Ti0QiplGjRszTp08J/YyH&#10;evqfldVoNMTBgwcNF/EuXbpQFy9elJmnDwDw3nvviXbs2MEHALhy5Qrn1q1bpD3tfUuWLFH27t1b&#10;DFA+Je2iRYuE69evV7hi3XodOnSQGE8DbGzKlClq45kDK6NXr17aoUOHas0v+vbkqbi4mCgsLDTJ&#10;3NSpU9XGE07Zsnv3bkW3bt0kFEUBwzAwe/Zs4YIFC4RSqZTRarWQn59vkr5QKAR9eYSFhVHR0dHa&#10;lJQULgDAlStXyBYtWvj6+/szFEU9N/JiwYIFSmtzBwAAfPHFF4K1a9fydTodkZubSxjXJAQFBTFb&#10;t26t8DcsjPfVkydPCOPhiAAAI0aMUBs3l1hb1hyHw4E///zT6jTOxqwds/rPq1LelT1XK9pee48h&#10;NpvN7Ny5UxERESGhKAooioKYmBjhjBkzhHw+nzEf3RAeHk59/PHHtTpQALC9P+uKLeee8F/EoZCJ&#10;o3wUEyKEJueJI/NHKDWlxKoTCkHcwAYuHw3j0p3Vo0cPav/+/XKzWd+IGzdukOYXnk8//VQ1atQo&#10;NQDA7t27ucY/ujN27FirFyXjSYYA7G+P79Wrl9Z4StrvvvuOf//+fdIV69a7ffs2mZWVZfFlfoGt&#10;rLVr1yrNe67bkyfj9RMEAUuWLFFu3LjRoYtYx44dqRMnTsiM9/+/vwZImN+02rRpQ6elpcmMh/bt&#10;3r1bYTyCA6B8vgDzIOHjjz+2OVlTYWEhkZWVRd6/f98kSIiMjKQuX75s88eojPeVeZDQrVs3as2a&#10;NVZP5or2s/HUxbZYO2b1/1elvCt7rla0vY4cQ126dKFOnDghM56jhKKo54ZADhgwQHv8+HHHx7HW&#10;QLb2Z12QXUSTK466vxe/q1kKEgAAgn1I+tTMRjIh177L+6YzT/nuqFVw+Qr79eunvX37dmJ7unkA&#10;AB8oSURBVGFCQoIyMjKS8vf3Z0iSBC6XCy1atKDfffdd9eXLl2VfffWV4UJrPH8Bl8uFkSNHWn2K&#10;jYiIoIx//S05Odnum7Xxj79QFAXz5s0TumrdrtKwYUPa3uYCY2KxmAkNDaXnzp2runv3buH8+fMr&#10;9QQXERFBZWVlFSYkJCi7detm2P8ikQhatWpFjx49Wr13717533//XWjeOY3H4zHHjh2T7d27V96/&#10;f3+t8bETFBTEjBw5Un3x4kXZqlWr7N4+/XE3dOhQ7YkTJ+SnTp2SOTpBEUmS4Ovry/Tq1YtKSkpS&#10;nD9/XlaZUQ2VYemYNf68KuVdmXO1Io4eQxEREdTt27cLV65cqQwLC6MkEgnD5XIhODiYiY6O1h47&#10;dkx+4MABeUU1R7WNrf1Z231x8DEGCWaCfUi678t8u2Zy1dcqOC939mGRk+6UGb8xp49IFRft+qoN&#10;hBBCdVd2EU22+uyB3bOP1gW2ggS9zWlK/tTdRXaNbBDyPJjbcYGF4nqWpzavqvkpj4XmtT4vXDsR&#10;Qggh1zudqX6hRjnYGyQAABSr7W9OcEetAgYKCCGEqt2LNNLBkSABAOB6HuVQX5RNZ566tFkbAwWE&#10;EELV6mSmhvOijHRwNEjILqLJPZdVDt34lZpS4lSmxmU1NC/EjkMIIeQ+Oy68GL/nUJkgoeeqPEll&#10;1pWS7rpaBQwUEEIIVauzt7U1aqba6lDZIKGyNS17LqtdVqYYKCCEEKo2L0Kzg6uDBADXNj/U6Z2H&#10;EELIvQ5cc6z9vbZxR5CgdzrLNbUKGCgghBCqNtfzHevRX5u4M0gAADh32zU/rIWBAkIIoWpTV38l&#10;0t1BAgDAX3klLgnCMFBACCFULa7exyABoHqCBIDyfgrXHuiqPVjAQAEhhFC1uFvkmideV6opQYLe&#10;1QfVH4xhoIAQQqhaZOTWrf4JNS1IAADIyNVhoIAQQqh2+jOv+qvFXaUmBgkAAE/UZba/VEV1Zici&#10;hBCqWZSaMqfcJF8N9qReb8mjlOpS4ufrGq6r52WoqUECAMD1fKraaxQwUEAIIVQtHj4urdI9JsCb&#10;ZE7NbCQL9iFp/XtfA0D80WLBpylyl/zIVE0OEgAAnqiZal+PS6MynU5HzJs3T9isWTN/Ho8nbdmy&#10;pe/69euf+7nM+Ph4QZMmTfzZbLa0adOm/mvWrBFURzqWOLpMp06dfFksllSlUlVYls7aJksKCgrI&#10;2NhY4ZAhQ8TG7ycmJgpYLJbU2is1NdXiZB06nY745JNPhE2aNPHn8XjSl156yXfz5s0VTppiTznY&#10;s42VLQeFQkFMmzZNFBgY6O/p6Slt2rSpf0xMjKioqMgkP2+//baYxWJJ4+LirKb52WefCVkslnTY&#10;sGFiAIAxY8aIKipHFoslvXr1ap3s3Y1QVSg19v98siXmQYLerD7eqsTRvoqqpG2Pmh4kAAAotXWs&#10;6eH9998XHTlyhLt48WJlSEgItX//fv6HH34o5HA4zKRJk9QAAFu3buXPnj1bOGvWLFVUVBR16NAh&#10;TmxsrNDHx4cZNWqU2pnpmHN0mXXr1gmuXr1qswydtU3mcnJyyKVLlwqSkpL4Wq0WevXqRRl/Pnz4&#10;cHXnzp0p8+WSk5O5mzZtErzxxhvPfQYAMG7cOOHhw4e5y5cvV7Zu3Zo+evQod+LEiaL69evD8OHD&#10;K10O9mxjZcpBp9MRERERkry8PGL+/Pmql156ib558ya5fPlyQVpaGufKlSsyHo/HGC+zfft2/vz5&#10;81WW0tu9e7dJULRgwQLV+PHjDet+8803JdHR0dqYmBjD8q1atXruYobQi06pZWx/yYp3wgRqS0GC&#10;3oTX66sBAKbuKhRVeiUVqA1BAkDVgzF7sMhJd0zCkTl9RKq46AZKZ6+ooKCA9Pf39924caNy6tSp&#10;hgts586dJWw2G86fPy/7939fLy8v5sSJEzL9d6KioiTFxcVw8eJFmbPSsZRHR5YpKCggW7du7dui&#10;RQvqypUrnKdPnz4SCAQWzwpnbZO5t99+W3znzh0yJiZGvW3bNn6DBg2YY8eOWfyusVdeecW3c+fO&#10;1ObNm5+LyDUaDSEQCPxXrlyp/Pjjjw156dSpk69UKqUPHjwor0w52LONlS2HxYsXCz7//HPhxYsX&#10;ZV26dDEEP+np6ZwOHTpIEhISlDNmzFDpy+z8+fMcuVxOnD9/XtatWzeTYOnkyZPcN998UyyRSJg3&#10;3niD+vHHH+Xm6/P09JTGxMSoEhISnH6eIFSXsCfflVZ22Y2jJIqJEV42b9Sbzz7lOztYqC1Bgl7J&#10;N83ynZXW/JTHwhVHFSY1ri7bKI1GA7NmzVK99dZbWuP3W7RoQRcXFxvykZGRQfbo0cPkO+Hh4dqM&#10;jAyOM9OxxJFlYmNjha1ataJGjx6tNf/M0XTt3SZz69atU/7999+F06ZNU3l6etoVup8+fZp7/fp1&#10;csaMGYaTYODAgeLevXtLAABIkoTMzMzCqVOnmpwknp6ejEajeS4vFZWDcbr2bGNly+Gnn37id+nS&#10;hTIOEgAAQkNDqZUrVyobNmxoUjYdOnSgGzduzHz33XfPNads3bqV37ZtW7pZs2ZYQ4BQLTDh9fpq&#10;ZzZD1LYgwRVctmFBQUH0ypUrlYGBgSYX4IsXL3LCw8MpAAC5XE5QFAV+fn4mF3YfHx9Gq9WCUqkk&#10;nJWOef4cWeb06dPcH374gZuYmGjzidJZ22RJUFCQwzez1atX88PDw6mQkBBDut26daPCw8O1AABs&#10;Nptp2bIlra+qVyqVxJo1awQXL17kGFe1A9guB+N07dnGypZDZmYm2b59e4tlMWvWLJV5c4lWq4X3&#10;3ntPvX//fr5OpzPsV5VKRaSmpnLHjh2rpum6e9IjVBs4Mj+As4IFDBIsc+vGrVixQpCfn0/OmTNH&#10;BVDe1gwA4OnpafI9kixv/tbpdNWWjr3LlJSUEDExMcLJkyerQ0NDrd68HE3X1jY5Q3Z2NnnkyBHu&#10;tGnTTE6EOXPmqBYsWPDceurVqyf18vLyj42NFcbFxSmjo6MNT/r2lIO1dPXs2UZb39FoNARN0+Dr&#10;62t3Y6hOpyMmTpyoViqVsGfPHkOHzp07d/JpmoZx48aptVqbFUUIIRuE3MrfYvZcVnOzi2i7+9FV&#10;NViorUGCkOdR+Y4gdnLbBp45c4Yzf/584dKlS5XNmzevdDWvs9Kx17Jly/iPHz8mli1bVm3t09W1&#10;TWvWrBH4+/szQ4YMsesueO7cOdmJEyfkkydPVs+fP1+YkpJiuKlWtRzs2cbKlsO6detMRnv07NlT&#10;Yvy5VquFwMBAOjIykkpKSjI0PyQlJXH79eunFYvFDEXZjAERQjZU5Sam1JQSPVflSVwRLNTWIAEA&#10;QMhlVfs63LKRt27dIqOjo8UjR45U6zuZAZS3gwOUt1Ub01+0eTye09Lp3bu3xPhmIpPJCFvL3L9/&#10;n1y2bJlw+fLlSqFQaPEEqEy69mxTValUKmL79u38iRMnqj087Dt5Q0NDqf/973/aTZs2KXr06EEt&#10;WrRICAB2lUNF7NlGe8uBx+MxfD4fcnJyDMfy8OHDtWfPnpWdPXtW1qZNm+cCDH3ZT5gwQZ2Wlsa5&#10;f/8+efPmTfLKlSsc/eiGkpISt18AEKrtvHisKj3t5hbT1R4s1OYgAQAgUOxR7Q/ILp9wqaioiIiK&#10;ipJ06tSJ3rp1q8nTqFgsZjgcDhQUFJjsgEePHpF8Ph+Me9NXNZ0NGzYonjx5Yvi8devWtK1l5s2b&#10;J1Sr1TB+/HjR+PHjTXrZ1q9f33/EiBHayqRrzzZV1ebNm/larRbMOyma02g0RHZ2NtG8eXPGuINk&#10;SEgItWvXLj4AwOrVqwW2yiE5Ofm50QIA9m2jo+XQvn176tKlS4b2TD8/P9rPzw8AAKyNRAEAGDJk&#10;iDYmJobZvHkzX6PRgFQqZfr164dtDgg5ycuNONSN/Kr93oM+WLA2p4Il9g6drO1BAgCAV11retDp&#10;dES/fv3E9evXZ1JSUuSWnmxDQ0OpkydPmkwEdOrUKU6HDh0oZ6bTvHlzumPHjpT+xWazGVvLzJ49&#10;W/X777/LjF+zZs1SAQD8+uuvsq+++kpZmXTt3aaq+Prrr/nR0dFaPz+/Ck+0nJwcIiQkxHfv3r0m&#10;+b158yZHPxLAnnKwlLY921iZchg/frw6MzOT3LNnj6VJoawe42w2mxkxYoR2586d/OTkZP6YMWPs&#10;vmAghGzz4jnnFlMdNQt1IUgAAHglgFO3ahRGjRolyszM5CQnJ8uzsrJM1t24cWPax8eH+eijj9Qj&#10;R44UffTRR8IBAwZQhw4d4pw7d47z/fffK5ydjjlbywQGBtKBgYEmy5w/f54DUD7kztrTq7O2yWYB&#10;W5GamsrNzs4md+7caXHb4+PjBTqdDubPn69q2bIlHRERQc2aNUuo0+kgODiYPnr0KPf48eOcvXv3&#10;yh0pB+N07d3GypTDuHHj1AcOHOCOGzdOdP36dTIiIoJ6/Pgx8csvv3CuXLlCWptYCQBg8uTJ6sTE&#10;RD4AgLUJnRBCldM+0JMCgApndbWXM2sW6kqQAGAo42rlskBBpVIR+/bt4wKUT3pj/vnatWuV06dP&#10;V40YMUJdVFRErFq1SrBx40ZBQEAAs3btWqV+iJuz0rGkMsvYw1nbVNn1r1u3ThAaGkqbTy6kl5aW&#10;xtFoNIT+hpqamiqfN2+ecOHChUK5XE60aNGC/v777xWDBw92qFreOF17tnHcuHHqypbDwYMH5StW&#10;rBBs27aNv2rVKgGXy4WQkBAqKSlJMXbsWKv7r127dlRoaChdr149Jjg4GOdOQMiJQhs792nXGcFC&#10;XQoSAACa+bCr/brlspkZEUIIvXgafHRPWpWpnC2x9GNRtmw++5QPZWVQl4IEAOfOygjg5pkZEUII&#10;vXhCAjhOrxqvbJ+FuhYkvNqs+psdADBQQAghVI3Cm3Or5WZWmWDBXrUhSABwTUdGAAwUEEIIVaPI&#10;1vxqG3JcHcFCbQkSAACiQ+u7pAN2jS8IhBBCtVfPNjyqKlM52+LMYKE2BQkB3iTTsw0Pmx4QQgjV&#10;fiM6C6r1ydcZwUJtChIAAMKbc102OVytKBCEEEK1V3SH6g0UAKoWLNS2IAEAYOxr9nfMrKpaUygI&#10;IYRqp+puftCrTLBQG4MEVzY7AGCggBBCyAWm9BA67UfuKuJIsFAbgwQAgHl9RS6d66hWFQ5CCKHa&#10;aWYvkcoVtQoA9gULtTVIAADo2aaey2oTADBQQAgh5ALieh6Mq2oVACoOFq7e13Fqa5DwTphA7ciM&#10;lM7g8p+ZRggh9GKa2Uuk2nRGKXD2lM7W5BbTRKvPHvi+01mgfqURhxYJSOZguop79C811/bSNdOi&#10;AQ1cFmzpuTVQuHXrFtm9e3dJWFgYtW/fPgWbzXbN0YMQQsjl9LUK5r8lUN2+v6zif+/KFVaTuVHe&#10;KlfXJgC4uenhiy++EHbv3p1KSUnBIAEhhF4AruyrUJcEeJPMOBcOiTTm1hqF5ORkuTvXjxBCyLXE&#10;9TyYT6NEyk9T5EJ356U2mddXpHRHbQKAG2sURo4cKWaz2dKioiK3h5ZRUVGSQYMGiU+fPs0FALhz&#10;5w6ZkZHBceY6fHx8/CdNmiQyfz8jI4PDYrGke/bs4Vcl/ZiYGFFgYKC//v/169cLdu/eXaU0GzZs&#10;6D99+vTn8lwRS+tNSUnhtm7d2tfT01M6b948vDgg9IKb1cdb1a2afiyqLno12JOaGOHlltoEADcF&#10;ChqNhjh06BCXpmmozM0sMTFRwGKxpAqFwin5Hz58uLqoqIjo2bOnuGfPnpLXX39dcvPmzVrd0fPQ&#10;oUPcw4cPOzXYqcx6VSoVMXLkSHGTJk2Y/fv3y9999101gPP3IUKodkka66fAJgjbhFwCto3zV7gz&#10;D265Ge7du5er1Wqhf//+2l27dvFnzJjh8l6cxsaOHavu1KkTHRUVJU5LS+N069aNGj58uNuiN2c4&#10;duyYrCas9/bt26RWq4XY2FhVnz59XDY3OUKoZgv2IWlsgrBt2WCxwl1NDnpuCed27NjBDw8Pp8aP&#10;H6++evUqaf70rlQqiQkTJoh8fHz869evL3399dclFy5c4AAAeHt7+8fExAj1fw8bNkwMAFBQUECO&#10;GTNG5Ofn58/j8aSvvfaaJCMjg5OamsoNCQnx9fT0lDZt2tR/06ZNFmsw5syZI/jqq6+UBw4ckJ87&#10;d44THx9v0is3Li5O0KRJE38ejycNCQnx3bdvn8nwmoEDB4p79+4tqWrZ+Pj4+H/yySfCKVOmiLy9&#10;vaXe3t7+EyZMEJWUlJjsq5kzZwq9vb3969WrJx00aJBYLpebfN6pUyfft99+W2yc7qRJk0Q9e/aU&#10;8Hg8aUZGBqeicrbkyy+/FHp4eEhTUlK41tI0Xm9sbKywQ4cOEgCAqKgosb4Gwdo+RAi9WGb18VZN&#10;jnBPB73aYEp3odqdTQ56Lg8UCgoKyNOnT3Oio6O1ffv2pQQCAWzbts3k5j1u3DjRkSNHuBs3blSk&#10;pKTICYKAqKgoSV5eHpmeni5btGiRCgDg2rVrsg0bNigAAPr37y8+fvw4Nz4+Xpmamip/9uwZ0aNH&#10;D/GgQYPEXbt2pY4cOSIfMWKEeurUqaL/+7//e24M7eHDh+VjxoxR9+vXTztgwADtqlWrDIHCvHnz&#10;hEuWLBF+8sknqmPHjslat25Nv/POO2LjfgzdunWjwsPDnfLEvHbtWoFOp4Ndu3bJP/jgA/WWLVv4&#10;GzZsMJRRXFycYPXq1YKxY8eqf/zxR3mTJk3oH374wea44C1btvC9vLyYxYsXK/39/ZmKytl82X37&#10;9nEXLlwoSEhIUEZHR2utpWm8zIIFC1QHDhyQAwDs2LFDcffu3UKRSMRY24cIoRfPlwPFyraNOG59&#10;Yq6J2jZi01+P9KkR10aXNz3s3LmTyzAMDB48WMtms5nevXtr9+zZw1+2bJlh7upTp05x3n33XfXQ&#10;oUO1AABt27alP/roI2Fubi7RpUsXysfHhwEAaNq0KS0SiRi5XE4UFRURy5cvV44ZM0YNAMAwDERF&#10;RYm7dOlCbd68WQEAEBkZqb169Spn9erVgn79+hluduvXrxckJCTwHz58SIpEIsbb25t59OgRkZGR&#10;wWnXrh119OhR7rRp01RTp05VAQCEhYUpBAKB/8GDBznt2rWjAADmzJnjtOaTN954Q5uUlKQAAOjX&#10;r5/2559/5p45c4YzY8YMKC0tJVavXi0YPXq0OiEhQan/Tl5eHvnbb79V2CchKipKu3//fsNIk4rK&#10;uVGjRobl0tPTOWPHjhXPmDFDNX36dFVFaRoTi8VMQEAAAwDQsGFDJjg4mAYACAoKos33YSWKCSFU&#10;B4jreTD7pzaU19aZEqtDgDfJ7J8qrTGjAl0eKOzatYsfFhZGN2rUiAYAGDx4sHbfvn3cM2fOcHr0&#10;6EEBALz66qvUjh07+IGBgcygQYO0wcHB9I8//mi10MRiMXPv3r1Hxu/pb0pDhgwxecrv2LEjtX37&#10;dsPT+fr16wUffvihcOrUqeohQ4Yoi4qKiM2bN/Nv374Nd+7cIdq1awfXrl0rNE6Dx+MxYrGYMa/u&#10;d5bmzZub3Dj9/PwY/eiQe/fuEXK5nBg4cKDJdkkkEps32+DgYJPv2FPOxcXFMHDgQHF4eDilD0wq&#10;ShMhhBwV7EPSp2Y2kmGwUB4knJrZSObufgnGXLpDbty4QWZkZJADBgwwtLn0799fy+Vywfjm/eOP&#10;PyrGjRunTkhIEDRr1sz3pZde8v3hhx8qHB1x9OhRbteuXSXe3t5SFoslbdWqlS8AwOzZs4UsFkuq&#10;fy1dulQgk8kM252QkMCPiorSbty4UREZGakdPny4etu2bQoAgCdPnhAA5c0lkyZNEjVp0sSfzWZL&#10;WSyW1DgNV8rPzycAyp/Qq5qWPeWcnJzM9/HxYf766y9SqVS+0CcwQqj6BPuQ9N4p/vIXeSSEkEtA&#10;TQsSAFwcKOj7Inz22WeGm3f9+vX9tVotHDhwgK/T6QgAAIFAwKxatUqZl5f36Pr167L27dvT77zz&#10;jujMmTMWq9Zv3bpFDhgwQCyRSJiTJ0/K8vPzC8+ePSsDAFi+fLny7t27hcavzMxMQw3B/fv3yc6d&#10;O5vslKdPnwIAQIMGDRiA8o54f/zxB2f37t3ygoKCR1qt9pE9T/DG+Hw+WBoK+PjxY+Lfz+1KTyqV&#10;MgAAzph/wp5y7tevn/b8+fMyHo/HTJgwwaE5FRBCyBEdgzypK58FFgZ4ky9cTWWAN8kcj5XWuCAB&#10;wMWBwvfff88PCwujfvnlF5nxa9WqVUqFQgEHDhzg3rx5k+zcubMkLS2NAwAQEhJCbdmyRQEAcO3a&#10;NQ4AAIvFYgDK+yEAAFy6dIlDURSsX79e2bFjR6phw4a0t7c3AwBw+fJlTnBwMG3+0uepcePGzOXL&#10;l02aYI4fP84lSRK6detGFRUVEenp6WRMTIwqPDycEovFDAAARVEOlV1oaCh19uxZjkajMVnu0KFD&#10;HIIgoGvXrnYdHE2bNmUkEglz4MABk86LhYWFDuXHnnIGAAgKCmI8PT2ZzZs3K3766SduVSdx0jPf&#10;hwghBPBfM8SLFCzomxs6BnnWyEmoXNZH4fTp09zc3Fxi8eLFan1fBL0ePXpQK1euFGzfvp176NAh&#10;rUKhICZMmCBaunSp0sfHh0lKSuKTJAlvvPEGBVB+8wIA+Pbbb/lvvvkm9corr9AAAEuWLBFMnDhR&#10;fefOHfLzzz8XtGrVik5NTeXGxMSIhg0bptZqtcT+/fu5JEnCxo0bFQAAn376qXLy5MmiKVOmiIYN&#10;G6bNysoiFyxYIIyJiVHpO9z5+voyK1asELDZbNDpdLBx40aBUqkE45t+fHy8QKfTwfz58y12alyw&#10;YIEqPDxc0r17d8mHH36oEgqFzKlTp7gbNmzgf/zxxyo/Pz+7AgUPDw9m5syZqk8//VQoFouZyMhI&#10;6vjx45x9+/Zx9R0H7dGiRQvGVjkbi4iIoCZPnqyeNm2aKCIiggoMDKxS1Gu+Dzt27FgjTxCEkOvp&#10;g4VBif+Ib+RRtXryO1vaNmLT+6dK5TWxJkHPZTUK27dv54pEIhgxYoTFIYTvvfee+sSJE1y5XA6n&#10;Tp2Sv/LKK/SECRPEUVFRkuvXr3P2798vDw0NpQAA+vTpox0wYIB20aJFwnXr1vHbtWtHbdy4UXni&#10;xAlueHi4ZN68ecK3335b+/vvv8sOHDggv3z5Mqd3796SMWPGiB48eECOHj3a0Edi0qRJ6l27diku&#10;XrzIiYqKEi9ZskQQGxurWrt2raHj3uHDh+VCoZCZMGGCaMGCBcLRo0erX375ZTorK8twAKelpXHO&#10;nDljdYhix44dqbS0NJm3tzfzb+AivnjxIuebb75RrFy58rlOghX55JNPVLNmzVJt3bqVP2zYMPGD&#10;Bw/IDz74wKGxth4eHoytcjYXHx+vFAgEzOjRo6vcBGG+D6uaHkKobgn2Iek/Pg8srMvzLEzpLlSf&#10;roF9EsyxyEl3yozfmNNHpIqLbuDQjQshhBCqLpvTlPy5+x6LlNq60Roh5BLwaV9v5azeIrfOSmzJ&#10;/JTHQvOfAa/TVToIIYRqvwkRQnVkGz71/rYC0YU7Wpf/ho0zvRrsSW0b5+/2aZkd8eKOQ0EIIVRr&#10;BPuQ9K+zG8kSR/koamNHRyGXgKWDGijT5gbU+KYGc1ijgBBCqNbQ1y5sPafkLz9aLLC9hHsJuQRM&#10;7eGl+riXl0pcz6PWBTgAGCgghBCqZYJ9SHpJtFg5Llyo/iL1sWDPFVWN6xBdFwIEPQwUEEII1UrB&#10;PiS9Y4Kf4osBDVSnM9WcuMPFQndPAV2XAgQ9DBQQQgjVasE+JB3sI6QnRAjVpzI1nO3nlfyzd7Rc&#10;VwUNQi4BIzvXUw/sUF/dsw2vzs0Jg4ECQgihOqNnGx6lv1mfytRwDlx7ys/Io8jf7uqcNlpCyCWg&#10;rZRNRbTkU2+05mnrYnBgDAMFhBBCdZJx0AAAcPW+jnNPVkKk5+g4f+ZS5BNNKZEjLyWVGoYwn6NB&#10;yCVAyCMYLy7BhDRi0958gmnXhEeFBnDomjrVcnXBQAEhhNALoWOQJ9UxyBOGdBJYnCEYWYbzKCCE&#10;EELIKgwUEEIIIWQVBgoIIYQQsgoDBYQQQghZhYECQgghhKzCQAEhhBBCVhFlAPeN33j42L3TXyKE&#10;EELIPf7M05lPm6AgWCzTQOHwXxqu67KEEEIIoZrir9wS0xksy+APAsrK0ozfU2pKie/SntS4X+JC&#10;CCGEUPXZnKbkm/8+BotVlkrQFJlg/uVP9hcLs4tonLURIYQQegFkF9Fk3OFiofn7JQR9gIBtTRXA&#10;gjPGHyg1pUTPVXkSDBYQQgihui27iCZ7rsqTmNcmlLFgG2xqc58AAKBZJe9DGUth/IXcYprouSpP&#10;gs0QCCGEUN20OU3JD1uS4/tckFAGilJWySIAAJb+TWLS7RkEsJ5rhgAACPAmmZAADvVKIw5dvVlG&#10;CCGEUHV7+JgmDl9X881/NVOPBWWxJd+2WFP+txFy0u1FAKzPXZBHhBBCCNVIZV/S37ZYqP/PpKqB&#10;/rbFQgbKYs2bIRBCCCFUt5WVgYIFZbHGQQKAWY2CwZTMIA/GYxELiHddkjuEEEIIuU8ZnKE9St6H&#10;TW3um39kOVDQm5IZRNDkQMKDNaCMgfYsFoiqK48IIYQQco0ygPusMrgPrLI0mq9KgDWhVlsS/h8w&#10;t3jnnIZ9xwAAAABJRU5ErkJgglBLAwQUAAYACAAAACEAzcomC9oAAAAEAQAADwAAAGRycy9kb3du&#10;cmV2LnhtbEyPQUvDQBCF74L/YRnBm93EUikxm1KKeiqCrSDeptlpEpqdDdltkv57Ry/2MsPjDW++&#10;l68m16qB+tB4NpDOElDEpbcNVwY+968PS1AhIltsPZOBCwVYFbc3OWbWj/xBwy5WSkI4ZGigjrHL&#10;tA5lTQ7DzHfE4h197zCK7Cttexwl3LX6MUmetMOG5UONHW1qKk+7szPwNuK4nqcvw/Z03Fy+94v3&#10;r21KxtzfTetnUJGm+H8Mv/iCDoUwHfyZbVCtASkS/6Z4i3ki8mBgKVsXub6GL34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v7uuSKUDAABvDQAA&#10;DgAAAAAAAAAAAAAAAAA6AgAAZHJzL2Uyb0RvYy54bWxQSwECLQAKAAAAAAAAACEAOJEATRc6AAAX&#10;OgAAFAAAAAAAAAAAAAAAAAALBgAAZHJzL21lZGlhL2ltYWdlMS5wbmdQSwECLQAKAAAAAAAAACEA&#10;AmDGRJQ/AACUPwAAFAAAAAAAAAAAAAAAAABUQAAAZHJzL21lZGlhL2ltYWdlMi5wbmdQSwECLQAU&#10;AAYACAAAACEAzcomC9oAAAAEAQAADwAAAAAAAAAAAAAAAAAagAAAZHJzL2Rvd25yZXYueG1sUEsB&#10;Ai0AFAAGAAgAAAAhAC5s8ADFAAAApQEAABkAAAAAAAAAAAAAAAAAIYEAAGRycy9fcmVscy9lMm9E&#10;b2MueG1sLnJlbHNQSwUGAAAAAAcABwC+AQAAH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620;height: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jmwgAAANsAAAAPAAAAZHJzL2Rvd25yZXYueG1sRI/dagIx&#10;FITvC32HcITe1awirWyNYi39uxGqPsAxOW4W95wsm1S3b98IgpfDzHzDzBY9N+pEXayDGBgNC1Ak&#10;NrhaKgO77fvjFFRMKA6bIGTgjyIs5vd3MyxdOMsPnTapUhkisUQDPqW21DpaT4xxGFqS7B1Cx5iy&#10;7CrtOjxnODd6XBRPmrGWvOCxpZUne9z8soH163r6yd/esf14S3ay4/3WsTEPg375AipRn27ha/vL&#10;GXiewOVL/gF6/g8AAP//AwBQSwECLQAUAAYACAAAACEA2+H2y+4AAACFAQAAEwAAAAAAAAAAAAAA&#10;AAAAAAAAW0NvbnRlbnRfVHlwZXNdLnhtbFBLAQItABQABgAIAAAAIQBa9CxbvwAAABUBAAALAAAA&#10;AAAAAAAAAAAAAB8BAABfcmVscy8ucmVsc1BLAQItABQABgAIAAAAIQB1+DjmwgAAANsAAAAPAAAA&#10;AAAAAAAAAAAAAAcCAABkcnMvZG93bnJldi54bWxQSwUGAAAAAAMAAwC3AAAA9gIAAAAA&#10;">
                  <v:imagedata r:id="rId9" o:title=""/>
                </v:shape>
                <v:shape id="Picture 8" o:spid="_x0000_s1028" type="#_x0000_t75" style="position:absolute;left:2680;width:2620;height: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jJmwAAAANsAAAAPAAAAZHJzL2Rvd25yZXYueG1sRI9Pi8Iw&#10;FMTvgt8hPMGbpq74Z7tGWQTFq1Xw+mjeNmWbl9pEW7+9EQSPw8z8hlltOluJOzW+dKxgMk5AEOdO&#10;l1woOJ92oyUIH5A1Vo5JwYM8bNb93gpT7Vo+0j0LhYgQ9ikqMCHUqZQ+N2TRj11NHL0/11gMUTaF&#10;1A22EW4r+ZUkc2mx5LhgsKatofw/u1kFMjOXvb7lIZmersdvWhRcb1ulhoPu9wdEoC58wu/2QStY&#10;zOD1Jf4AuX4CAAD//wMAUEsBAi0AFAAGAAgAAAAhANvh9svuAAAAhQEAABMAAAAAAAAAAAAAAAAA&#10;AAAAAFtDb250ZW50X1R5cGVzXS54bWxQSwECLQAUAAYACAAAACEAWvQsW78AAAAVAQAACwAAAAAA&#10;AAAAAAAAAAAfAQAAX3JlbHMvLnJlbHNQSwECLQAUAAYACAAAACEA314yZsAAAADbAAAADwAAAAAA&#10;AAAAAAAAAAAHAgAAZHJzL2Rvd25yZXYueG1sUEsFBgAAAAADAAMAtwAAAPQCAAAAAA==&#10;">
                  <v:imagedata r:id="rId10" o:title=""/>
                </v:shape>
                <w10:anchorlock/>
              </v:group>
            </w:pict>
          </mc:Fallback>
        </mc:AlternateContent>
      </w:r>
    </w:p>
    <w:p w14:paraId="761571B3" w14:textId="77777777" w:rsidR="00B87DC9" w:rsidRDefault="00B87DC9">
      <w:pPr>
        <w:pStyle w:val="BodyText"/>
        <w:kinsoku w:val="0"/>
        <w:overflowPunct w:val="0"/>
        <w:rPr>
          <w:sz w:val="20"/>
          <w:szCs w:val="20"/>
        </w:rPr>
      </w:pPr>
    </w:p>
    <w:p w14:paraId="2FB7DD4F" w14:textId="77777777" w:rsidR="00B87DC9" w:rsidRDefault="00B87DC9">
      <w:pPr>
        <w:pStyle w:val="BodyText"/>
        <w:kinsoku w:val="0"/>
        <w:overflowPunct w:val="0"/>
        <w:spacing w:before="2"/>
        <w:rPr>
          <w:sz w:val="16"/>
          <w:szCs w:val="16"/>
        </w:rPr>
      </w:pPr>
    </w:p>
    <w:p w14:paraId="3BB1EE26" w14:textId="77777777" w:rsidR="00B87DC9" w:rsidRDefault="00B87DC9">
      <w:pPr>
        <w:pStyle w:val="Heading1"/>
        <w:kinsoku w:val="0"/>
        <w:overflowPunct w:val="0"/>
        <w:spacing w:before="90"/>
        <w:ind w:left="474"/>
        <w:rPr>
          <w:w w:val="99"/>
        </w:rPr>
      </w:pPr>
      <w:r>
        <w:rPr>
          <w:w w:val="99"/>
        </w:rPr>
        <w:t>s</w:t>
      </w:r>
    </w:p>
    <w:p w14:paraId="340A0877" w14:textId="77777777" w:rsidR="00B87DC9" w:rsidRDefault="00B87DC9">
      <w:pPr>
        <w:pStyle w:val="BodyText"/>
        <w:kinsoku w:val="0"/>
        <w:overflowPunct w:val="0"/>
        <w:rPr>
          <w:b/>
          <w:bCs/>
          <w:sz w:val="20"/>
          <w:szCs w:val="20"/>
        </w:rPr>
      </w:pPr>
    </w:p>
    <w:p w14:paraId="7FF37CD7" w14:textId="77777777" w:rsidR="00B87DC9" w:rsidRDefault="00B87DC9">
      <w:pPr>
        <w:pStyle w:val="BodyText"/>
        <w:kinsoku w:val="0"/>
        <w:overflowPunct w:val="0"/>
        <w:spacing w:before="3"/>
        <w:rPr>
          <w:b/>
          <w:bCs/>
          <w:sz w:val="20"/>
          <w:szCs w:val="20"/>
        </w:rPr>
      </w:pPr>
    </w:p>
    <w:p w14:paraId="3B094C7A" w14:textId="77777777" w:rsidR="00B87DC9" w:rsidRDefault="00B87DC9">
      <w:pPr>
        <w:pStyle w:val="BodyText"/>
        <w:kinsoku w:val="0"/>
        <w:overflowPunct w:val="0"/>
        <w:spacing w:before="90"/>
        <w:ind w:left="2326" w:right="2426"/>
        <w:jc w:val="center"/>
        <w:rPr>
          <w:b/>
          <w:bCs/>
        </w:rPr>
      </w:pPr>
      <w:r>
        <w:rPr>
          <w:b/>
          <w:bCs/>
        </w:rPr>
        <w:t>Fjármála- og efnahagsráðherra f.h. ríkissjóðs annars vegar</w:t>
      </w:r>
    </w:p>
    <w:p w14:paraId="6EC7AE46" w14:textId="77777777" w:rsidR="00B87DC9" w:rsidRDefault="00B87DC9">
      <w:pPr>
        <w:pStyle w:val="BodyText"/>
        <w:kinsoku w:val="0"/>
        <w:overflowPunct w:val="0"/>
        <w:ind w:left="2326" w:right="2424"/>
        <w:jc w:val="center"/>
        <w:rPr>
          <w:b/>
          <w:bCs/>
        </w:rPr>
      </w:pPr>
      <w:r>
        <w:rPr>
          <w:b/>
          <w:bCs/>
        </w:rPr>
        <w:t>og</w:t>
      </w:r>
    </w:p>
    <w:p w14:paraId="7D7597FB" w14:textId="77777777" w:rsidR="00B87DC9" w:rsidRDefault="00B87DC9">
      <w:pPr>
        <w:pStyle w:val="BodyText"/>
        <w:kinsoku w:val="0"/>
        <w:overflowPunct w:val="0"/>
        <w:ind w:left="3496" w:right="3595"/>
        <w:jc w:val="center"/>
        <w:rPr>
          <w:b/>
          <w:bCs/>
        </w:rPr>
      </w:pPr>
      <w:r>
        <w:rPr>
          <w:b/>
          <w:bCs/>
        </w:rPr>
        <w:t>Félag lífeindafræðinga hins vegar</w:t>
      </w:r>
    </w:p>
    <w:p w14:paraId="23546F66" w14:textId="77777777" w:rsidR="00B87DC9" w:rsidRDefault="00B87DC9">
      <w:pPr>
        <w:pStyle w:val="BodyText"/>
        <w:kinsoku w:val="0"/>
        <w:overflowPunct w:val="0"/>
        <w:rPr>
          <w:b/>
          <w:bCs/>
        </w:rPr>
      </w:pPr>
    </w:p>
    <w:p w14:paraId="79424F3A" w14:textId="77777777" w:rsidR="00B87DC9" w:rsidRDefault="00B87DC9">
      <w:pPr>
        <w:pStyle w:val="BodyText"/>
        <w:kinsoku w:val="0"/>
        <w:overflowPunct w:val="0"/>
        <w:spacing w:line="480" w:lineRule="auto"/>
        <w:ind w:left="3491" w:right="3595"/>
        <w:jc w:val="center"/>
        <w:rPr>
          <w:b/>
          <w:bCs/>
        </w:rPr>
      </w:pPr>
      <w:r>
        <w:rPr>
          <w:b/>
          <w:bCs/>
        </w:rPr>
        <w:t>gera með sér svofellt SAMKOMULAG</w:t>
      </w:r>
    </w:p>
    <w:p w14:paraId="7FE66698" w14:textId="77777777" w:rsidR="00B87DC9" w:rsidRDefault="00B87DC9">
      <w:pPr>
        <w:pStyle w:val="BodyText"/>
        <w:kinsoku w:val="0"/>
        <w:overflowPunct w:val="0"/>
        <w:ind w:left="97" w:right="200"/>
        <w:jc w:val="center"/>
        <w:rPr>
          <w:b/>
          <w:bCs/>
        </w:rPr>
      </w:pPr>
      <w:r>
        <w:rPr>
          <w:b/>
          <w:bCs/>
        </w:rPr>
        <w:t>um breytingar og framlengingu á kjarasamningi aðila.</w:t>
      </w:r>
    </w:p>
    <w:p w14:paraId="44FABF3E" w14:textId="77777777" w:rsidR="00B87DC9" w:rsidRDefault="00B87DC9">
      <w:pPr>
        <w:pStyle w:val="BodyText"/>
        <w:kinsoku w:val="0"/>
        <w:overflowPunct w:val="0"/>
        <w:rPr>
          <w:b/>
          <w:bCs/>
          <w:sz w:val="26"/>
          <w:szCs w:val="26"/>
        </w:rPr>
      </w:pPr>
    </w:p>
    <w:p w14:paraId="62878843" w14:textId="77777777" w:rsidR="00B87DC9" w:rsidRDefault="00B87DC9">
      <w:pPr>
        <w:pStyle w:val="BodyText"/>
        <w:kinsoku w:val="0"/>
        <w:overflowPunct w:val="0"/>
        <w:spacing w:before="4"/>
        <w:rPr>
          <w:b/>
          <w:bCs/>
          <w:sz w:val="29"/>
          <w:szCs w:val="29"/>
        </w:rPr>
      </w:pPr>
    </w:p>
    <w:p w14:paraId="04834AE9" w14:textId="77777777" w:rsidR="00B87DC9" w:rsidRDefault="00B87DC9">
      <w:pPr>
        <w:pStyle w:val="ListParagraph"/>
        <w:numPr>
          <w:ilvl w:val="0"/>
          <w:numId w:val="15"/>
        </w:numPr>
        <w:tabs>
          <w:tab w:val="left" w:pos="4809"/>
        </w:tabs>
        <w:kinsoku w:val="0"/>
        <w:overflowPunct w:val="0"/>
        <w:ind w:right="4236" w:firstLine="429"/>
        <w:jc w:val="both"/>
        <w:rPr>
          <w:b/>
          <w:bCs/>
        </w:rPr>
      </w:pPr>
      <w:r>
        <w:rPr>
          <w:b/>
          <w:bCs/>
        </w:rPr>
        <w:t>gr. Gildistími</w:t>
      </w:r>
    </w:p>
    <w:p w14:paraId="3BDD7495" w14:textId="77777777" w:rsidR="00B87DC9" w:rsidRDefault="00B87DC9">
      <w:pPr>
        <w:pStyle w:val="BodyText"/>
        <w:kinsoku w:val="0"/>
        <w:overflowPunct w:val="0"/>
        <w:spacing w:before="60"/>
        <w:ind w:left="116" w:right="219"/>
        <w:jc w:val="both"/>
      </w:pPr>
      <w:r>
        <w:t>Gildandi kjarasamningur aðila framlengist frá 1. apríl 2019 til 31. mars 2023 með þeim breytingum og fyrirvörum sem í samkomulagi þessu felst og fellur þá úr gildi án frekari fyrirvara.</w:t>
      </w:r>
    </w:p>
    <w:p w14:paraId="39CE4ADA" w14:textId="77777777" w:rsidR="00B87DC9" w:rsidRDefault="00B87DC9">
      <w:pPr>
        <w:pStyle w:val="BodyText"/>
        <w:kinsoku w:val="0"/>
        <w:overflowPunct w:val="0"/>
        <w:spacing w:before="4"/>
        <w:rPr>
          <w:sz w:val="31"/>
          <w:szCs w:val="31"/>
        </w:rPr>
      </w:pPr>
    </w:p>
    <w:p w14:paraId="3A1A550D" w14:textId="77777777" w:rsidR="00B87DC9" w:rsidRDefault="00B87DC9">
      <w:pPr>
        <w:pStyle w:val="Heading1"/>
        <w:numPr>
          <w:ilvl w:val="0"/>
          <w:numId w:val="15"/>
        </w:numPr>
        <w:tabs>
          <w:tab w:val="left" w:pos="4809"/>
        </w:tabs>
        <w:kinsoku w:val="0"/>
        <w:overflowPunct w:val="0"/>
        <w:ind w:left="3817" w:right="3919" w:firstLine="751"/>
      </w:pPr>
      <w:r>
        <w:t>gr. Launahækkanir</w:t>
      </w:r>
    </w:p>
    <w:p w14:paraId="1F3DB4FB" w14:textId="77777777" w:rsidR="00B87DC9" w:rsidRDefault="00B87DC9">
      <w:pPr>
        <w:pStyle w:val="BodyText"/>
        <w:tabs>
          <w:tab w:val="left" w:pos="2240"/>
        </w:tabs>
        <w:kinsoku w:val="0"/>
        <w:overflowPunct w:val="0"/>
        <w:spacing w:before="60"/>
        <w:ind w:left="116"/>
      </w:pPr>
      <w:r>
        <w:t>1.</w:t>
      </w:r>
      <w:r>
        <w:rPr>
          <w:spacing w:val="-1"/>
        </w:rPr>
        <w:t xml:space="preserve"> </w:t>
      </w:r>
      <w:r>
        <w:t>apríl 2019:</w:t>
      </w:r>
      <w:r>
        <w:tab/>
        <w:t>Laun hækka um 17.000</w:t>
      </w:r>
      <w:r>
        <w:rPr>
          <w:spacing w:val="-3"/>
        </w:rPr>
        <w:t xml:space="preserve"> </w:t>
      </w:r>
      <w:r>
        <w:t>kr.</w:t>
      </w:r>
    </w:p>
    <w:p w14:paraId="1D54D22F" w14:textId="77777777" w:rsidR="00B87DC9" w:rsidRDefault="00B87DC9">
      <w:pPr>
        <w:pStyle w:val="BodyText"/>
        <w:tabs>
          <w:tab w:val="left" w:pos="2240"/>
        </w:tabs>
        <w:kinsoku w:val="0"/>
        <w:overflowPunct w:val="0"/>
        <w:ind w:left="116"/>
      </w:pPr>
      <w:r>
        <w:t>1.</w:t>
      </w:r>
      <w:r>
        <w:rPr>
          <w:spacing w:val="-1"/>
        </w:rPr>
        <w:t xml:space="preserve"> </w:t>
      </w:r>
      <w:r>
        <w:t>apríl 2020:</w:t>
      </w:r>
      <w:r>
        <w:tab/>
        <w:t>Laun hækka um 18.000</w:t>
      </w:r>
      <w:r>
        <w:rPr>
          <w:spacing w:val="-3"/>
        </w:rPr>
        <w:t xml:space="preserve"> </w:t>
      </w:r>
      <w:r>
        <w:t>kr.</w:t>
      </w:r>
    </w:p>
    <w:p w14:paraId="5A10161C" w14:textId="77777777" w:rsidR="00B87DC9" w:rsidRDefault="00B87DC9">
      <w:pPr>
        <w:pStyle w:val="BodyText"/>
        <w:tabs>
          <w:tab w:val="left" w:pos="2240"/>
        </w:tabs>
        <w:kinsoku w:val="0"/>
        <w:overflowPunct w:val="0"/>
        <w:ind w:left="116"/>
      </w:pPr>
      <w:r>
        <w:t>1.</w:t>
      </w:r>
      <w:r>
        <w:rPr>
          <w:spacing w:val="-1"/>
        </w:rPr>
        <w:t xml:space="preserve"> </w:t>
      </w:r>
      <w:r>
        <w:t>janúar</w:t>
      </w:r>
      <w:r>
        <w:rPr>
          <w:spacing w:val="-1"/>
        </w:rPr>
        <w:t xml:space="preserve"> </w:t>
      </w:r>
      <w:r>
        <w:t>2021:</w:t>
      </w:r>
      <w:r>
        <w:tab/>
        <w:t>Laun hækka um 15.750</w:t>
      </w:r>
      <w:r>
        <w:rPr>
          <w:spacing w:val="-3"/>
        </w:rPr>
        <w:t xml:space="preserve"> </w:t>
      </w:r>
      <w:r>
        <w:t>kr.</w:t>
      </w:r>
    </w:p>
    <w:p w14:paraId="362D237D" w14:textId="77777777" w:rsidR="00B87DC9" w:rsidRDefault="00B87DC9">
      <w:pPr>
        <w:pStyle w:val="ListParagraph"/>
        <w:numPr>
          <w:ilvl w:val="0"/>
          <w:numId w:val="14"/>
        </w:numPr>
        <w:tabs>
          <w:tab w:val="left" w:pos="357"/>
          <w:tab w:val="left" w:pos="2240"/>
        </w:tabs>
        <w:kinsoku w:val="0"/>
        <w:overflowPunct w:val="0"/>
        <w:ind w:hanging="241"/>
      </w:pPr>
      <w:r>
        <w:t>janúar</w:t>
      </w:r>
      <w:r>
        <w:rPr>
          <w:spacing w:val="-1"/>
        </w:rPr>
        <w:t xml:space="preserve"> </w:t>
      </w:r>
      <w:r>
        <w:t>2022:</w:t>
      </w:r>
      <w:r>
        <w:tab/>
        <w:t>Laun hækka um 17.250</w:t>
      </w:r>
      <w:r>
        <w:rPr>
          <w:spacing w:val="-3"/>
        </w:rPr>
        <w:t xml:space="preserve"> </w:t>
      </w:r>
      <w:r>
        <w:t>kr.</w:t>
      </w:r>
    </w:p>
    <w:p w14:paraId="7CB73ACA" w14:textId="77777777" w:rsidR="00B87DC9" w:rsidRDefault="00B87DC9">
      <w:pPr>
        <w:pStyle w:val="BodyText"/>
        <w:kinsoku w:val="0"/>
        <w:overflowPunct w:val="0"/>
        <w:rPr>
          <w:sz w:val="38"/>
          <w:szCs w:val="38"/>
        </w:rPr>
      </w:pPr>
    </w:p>
    <w:p w14:paraId="1C57430F" w14:textId="77777777" w:rsidR="00B87DC9" w:rsidRDefault="00B87DC9">
      <w:pPr>
        <w:pStyle w:val="BodyText"/>
        <w:kinsoku w:val="0"/>
        <w:overflowPunct w:val="0"/>
        <w:ind w:left="116"/>
        <w:jc w:val="both"/>
      </w:pPr>
      <w:r>
        <w:t>Sjá meðfylgjandi launatöflur í fylgiskjali 3.</w:t>
      </w:r>
    </w:p>
    <w:p w14:paraId="5AB44AAC" w14:textId="77777777" w:rsidR="00B87DC9" w:rsidRDefault="00B87DC9">
      <w:pPr>
        <w:pStyle w:val="BodyText"/>
        <w:kinsoku w:val="0"/>
        <w:overflowPunct w:val="0"/>
        <w:spacing w:before="4"/>
        <w:rPr>
          <w:sz w:val="31"/>
          <w:szCs w:val="31"/>
        </w:rPr>
      </w:pPr>
    </w:p>
    <w:p w14:paraId="51A1997A" w14:textId="77777777" w:rsidR="00B87DC9" w:rsidRDefault="00B87DC9">
      <w:pPr>
        <w:pStyle w:val="Heading1"/>
        <w:numPr>
          <w:ilvl w:val="1"/>
          <w:numId w:val="14"/>
        </w:numPr>
        <w:tabs>
          <w:tab w:val="left" w:pos="4809"/>
        </w:tabs>
        <w:kinsoku w:val="0"/>
        <w:overflowPunct w:val="0"/>
      </w:pPr>
      <w:r>
        <w:t>gr.</w:t>
      </w:r>
    </w:p>
    <w:p w14:paraId="3F89B3DD" w14:textId="77777777" w:rsidR="00B87DC9" w:rsidRDefault="00B87DC9">
      <w:pPr>
        <w:pStyle w:val="BodyText"/>
        <w:kinsoku w:val="0"/>
        <w:overflowPunct w:val="0"/>
        <w:ind w:left="3153"/>
        <w:rPr>
          <w:b/>
          <w:bCs/>
        </w:rPr>
      </w:pPr>
      <w:r>
        <w:rPr>
          <w:b/>
          <w:bCs/>
        </w:rPr>
        <w:t>Önnur laun er starfinu fylgja</w:t>
      </w:r>
    </w:p>
    <w:p w14:paraId="20C5F742" w14:textId="77777777" w:rsidR="00B87DC9" w:rsidRDefault="00B87DC9">
      <w:pPr>
        <w:pStyle w:val="BodyText"/>
        <w:kinsoku w:val="0"/>
        <w:overflowPunct w:val="0"/>
        <w:spacing w:before="10"/>
        <w:rPr>
          <w:b/>
          <w:bCs/>
          <w:sz w:val="20"/>
          <w:szCs w:val="20"/>
        </w:rPr>
      </w:pPr>
    </w:p>
    <w:p w14:paraId="65AB6DE0" w14:textId="77777777" w:rsidR="00B87DC9" w:rsidRDefault="00B87DC9">
      <w:pPr>
        <w:pStyle w:val="BodyText"/>
        <w:kinsoku w:val="0"/>
        <w:overflowPunct w:val="0"/>
        <w:ind w:left="116"/>
        <w:jc w:val="both"/>
      </w:pPr>
      <w:r>
        <w:t>Ný grein bætist við kafla 1 sem hljóðar svo:</w:t>
      </w:r>
    </w:p>
    <w:p w14:paraId="7CA30E7A" w14:textId="77777777" w:rsidR="00B87DC9" w:rsidRDefault="00B87DC9">
      <w:pPr>
        <w:pStyle w:val="BodyText"/>
        <w:kinsoku w:val="0"/>
        <w:overflowPunct w:val="0"/>
        <w:spacing w:before="10"/>
        <w:rPr>
          <w:sz w:val="30"/>
          <w:szCs w:val="30"/>
        </w:rPr>
      </w:pPr>
    </w:p>
    <w:p w14:paraId="166F51F0" w14:textId="77777777" w:rsidR="00B87DC9" w:rsidRDefault="00B87DC9">
      <w:pPr>
        <w:pStyle w:val="BodyText"/>
        <w:tabs>
          <w:tab w:val="left" w:pos="1527"/>
        </w:tabs>
        <w:kinsoku w:val="0"/>
        <w:overflowPunct w:val="0"/>
        <w:ind w:left="1527" w:right="212" w:hanging="1412"/>
        <w:jc w:val="both"/>
      </w:pPr>
      <w:r>
        <w:t>1.1.3</w:t>
      </w:r>
      <w:r>
        <w:tab/>
        <w:t>Auk mánaðarlauna er heimilt að greiða önnur laun er starfinu fylgja með mánaðarlegri</w:t>
      </w:r>
      <w:r>
        <w:rPr>
          <w:spacing w:val="-9"/>
        </w:rPr>
        <w:t xml:space="preserve"> </w:t>
      </w:r>
      <w:r>
        <w:t>greiðslu.</w:t>
      </w:r>
      <w:r>
        <w:rPr>
          <w:spacing w:val="-9"/>
        </w:rPr>
        <w:t xml:space="preserve"> </w:t>
      </w:r>
      <w:r>
        <w:t>Önnur</w:t>
      </w:r>
      <w:r>
        <w:rPr>
          <w:spacing w:val="-9"/>
        </w:rPr>
        <w:t xml:space="preserve"> </w:t>
      </w:r>
      <w:r>
        <w:t>laun</w:t>
      </w:r>
      <w:r>
        <w:rPr>
          <w:spacing w:val="-9"/>
        </w:rPr>
        <w:t xml:space="preserve"> </w:t>
      </w:r>
      <w:r>
        <w:t>geta</w:t>
      </w:r>
      <w:r>
        <w:rPr>
          <w:spacing w:val="-8"/>
        </w:rPr>
        <w:t xml:space="preserve"> </w:t>
      </w:r>
      <w:r>
        <w:t>verið</w:t>
      </w:r>
      <w:r>
        <w:rPr>
          <w:spacing w:val="-9"/>
        </w:rPr>
        <w:t xml:space="preserve"> </w:t>
      </w:r>
      <w:r>
        <w:t>vegna</w:t>
      </w:r>
      <w:r>
        <w:rPr>
          <w:spacing w:val="-10"/>
        </w:rPr>
        <w:t xml:space="preserve"> </w:t>
      </w:r>
      <w:r>
        <w:t>reglubundinnar</w:t>
      </w:r>
      <w:r>
        <w:rPr>
          <w:spacing w:val="-9"/>
        </w:rPr>
        <w:t xml:space="preserve"> </w:t>
      </w:r>
      <w:r>
        <w:t>yfirvinnu</w:t>
      </w:r>
      <w:r>
        <w:rPr>
          <w:spacing w:val="-8"/>
        </w:rPr>
        <w:t xml:space="preserve"> </w:t>
      </w:r>
      <w:r>
        <w:t>og starfstengds álags sem ekki verður mælt í tíma. Önnur laun geta m.a. komið í stað yfirvinnukaups skv. grein</w:t>
      </w:r>
      <w:r>
        <w:rPr>
          <w:spacing w:val="1"/>
        </w:rPr>
        <w:t xml:space="preserve"> </w:t>
      </w:r>
      <w:r>
        <w:t>1.5.</w:t>
      </w:r>
    </w:p>
    <w:p w14:paraId="47A72227" w14:textId="77777777" w:rsidR="00B87DC9" w:rsidRDefault="00B87DC9">
      <w:pPr>
        <w:pStyle w:val="BodyText"/>
        <w:tabs>
          <w:tab w:val="left" w:pos="1527"/>
        </w:tabs>
        <w:kinsoku w:val="0"/>
        <w:overflowPunct w:val="0"/>
        <w:ind w:left="1527" w:right="212" w:hanging="1412"/>
        <w:jc w:val="both"/>
        <w:sectPr w:rsidR="00B87DC9">
          <w:footerReference w:type="default" r:id="rId11"/>
          <w:pgSz w:w="11910" w:h="16840"/>
          <w:pgMar w:top="80" w:right="1200" w:bottom="900" w:left="1300" w:header="0" w:footer="700" w:gutter="0"/>
          <w:pgNumType w:start="1"/>
          <w:cols w:space="708"/>
          <w:noEndnote/>
        </w:sectPr>
      </w:pPr>
    </w:p>
    <w:p w14:paraId="71D61452" w14:textId="77777777" w:rsidR="00B87DC9" w:rsidRDefault="00B87DC9">
      <w:pPr>
        <w:pStyle w:val="Heading1"/>
        <w:numPr>
          <w:ilvl w:val="1"/>
          <w:numId w:val="14"/>
        </w:numPr>
        <w:tabs>
          <w:tab w:val="left" w:pos="4809"/>
        </w:tabs>
        <w:kinsoku w:val="0"/>
        <w:overflowPunct w:val="0"/>
        <w:spacing w:before="76"/>
        <w:ind w:left="3966" w:right="4064" w:firstLine="602"/>
      </w:pPr>
      <w:r>
        <w:lastRenderedPageBreak/>
        <w:t>gr. Viðbótarlaun</w:t>
      </w:r>
    </w:p>
    <w:p w14:paraId="3CD68C0B" w14:textId="77777777" w:rsidR="00B87DC9" w:rsidRDefault="00B87DC9">
      <w:pPr>
        <w:pStyle w:val="BodyText"/>
        <w:kinsoku w:val="0"/>
        <w:overflowPunct w:val="0"/>
        <w:spacing w:before="162"/>
        <w:ind w:left="116"/>
      </w:pPr>
      <w:r>
        <w:t>Grein 1.3. breytist og verður sem hér segir:</w:t>
      </w:r>
    </w:p>
    <w:p w14:paraId="0DC75E63" w14:textId="77777777" w:rsidR="00B87DC9" w:rsidRDefault="00B87DC9">
      <w:pPr>
        <w:pStyle w:val="BodyText"/>
        <w:kinsoku w:val="0"/>
        <w:overflowPunct w:val="0"/>
      </w:pPr>
    </w:p>
    <w:p w14:paraId="347CAE05" w14:textId="77777777" w:rsidR="00B87DC9" w:rsidRDefault="00B87DC9">
      <w:pPr>
        <w:pStyle w:val="BodyText"/>
        <w:kinsoku w:val="0"/>
        <w:overflowPunct w:val="0"/>
        <w:ind w:left="824" w:right="217" w:hanging="708"/>
        <w:jc w:val="both"/>
      </w:pPr>
      <w:r>
        <w:t>1.3 Heimilt er að greiða viðbótarlaun umfram reglubundin mánaðarlaun. Ákvörðun um greiðslu viðbótarlauna skal tekin af forstöðumanni og vera í samræmi við reglur fjármála- og efnahagsráðherra um greiðslur viðbótarlauna. Fjárhæð viðbótarlauna skal byggja á málefnalegum sjónarmiðum. Greiða má viðbótarlaun í allt að sex mánuði en ef</w:t>
      </w:r>
      <w:r>
        <w:rPr>
          <w:spacing w:val="-14"/>
        </w:rPr>
        <w:t xml:space="preserve"> </w:t>
      </w:r>
      <w:r>
        <w:t>tilefni</w:t>
      </w:r>
      <w:r>
        <w:rPr>
          <w:spacing w:val="-10"/>
        </w:rPr>
        <w:t xml:space="preserve"> </w:t>
      </w:r>
      <w:r>
        <w:t>er</w:t>
      </w:r>
      <w:r>
        <w:rPr>
          <w:spacing w:val="-14"/>
        </w:rPr>
        <w:t xml:space="preserve"> </w:t>
      </w:r>
      <w:r>
        <w:t>til</w:t>
      </w:r>
      <w:r>
        <w:rPr>
          <w:spacing w:val="-10"/>
        </w:rPr>
        <w:t xml:space="preserve"> </w:t>
      </w:r>
      <w:r>
        <w:t>er</w:t>
      </w:r>
      <w:r>
        <w:rPr>
          <w:spacing w:val="-14"/>
        </w:rPr>
        <w:t xml:space="preserve"> </w:t>
      </w:r>
      <w:r>
        <w:t>heimilt</w:t>
      </w:r>
      <w:r>
        <w:rPr>
          <w:spacing w:val="-12"/>
        </w:rPr>
        <w:t xml:space="preserve"> </w:t>
      </w:r>
      <w:r>
        <w:t>að</w:t>
      </w:r>
      <w:r>
        <w:rPr>
          <w:spacing w:val="-13"/>
        </w:rPr>
        <w:t xml:space="preserve"> </w:t>
      </w:r>
      <w:r>
        <w:t>framlengja</w:t>
      </w:r>
      <w:r>
        <w:rPr>
          <w:spacing w:val="-13"/>
        </w:rPr>
        <w:t xml:space="preserve"> </w:t>
      </w:r>
      <w:r>
        <w:t>greiðslu</w:t>
      </w:r>
      <w:r>
        <w:rPr>
          <w:spacing w:val="-13"/>
        </w:rPr>
        <w:t xml:space="preserve"> </w:t>
      </w:r>
      <w:r>
        <w:t>þeirra</w:t>
      </w:r>
      <w:r>
        <w:rPr>
          <w:spacing w:val="-14"/>
        </w:rPr>
        <w:t xml:space="preserve"> </w:t>
      </w:r>
      <w:r>
        <w:t>um</w:t>
      </w:r>
      <w:r>
        <w:rPr>
          <w:spacing w:val="-13"/>
        </w:rPr>
        <w:t xml:space="preserve"> </w:t>
      </w:r>
      <w:r>
        <w:t>þrjá</w:t>
      </w:r>
      <w:r>
        <w:rPr>
          <w:spacing w:val="-14"/>
        </w:rPr>
        <w:t xml:space="preserve"> </w:t>
      </w:r>
      <w:r>
        <w:t>mánuði</w:t>
      </w:r>
      <w:r>
        <w:rPr>
          <w:spacing w:val="-10"/>
        </w:rPr>
        <w:t xml:space="preserve"> </w:t>
      </w:r>
      <w:r>
        <w:t>í</w:t>
      </w:r>
      <w:r>
        <w:rPr>
          <w:spacing w:val="-13"/>
        </w:rPr>
        <w:t xml:space="preserve"> </w:t>
      </w:r>
      <w:r>
        <w:t>senn</w:t>
      </w:r>
      <w:r>
        <w:rPr>
          <w:spacing w:val="-10"/>
        </w:rPr>
        <w:t xml:space="preserve"> </w:t>
      </w:r>
      <w:r>
        <w:t>en</w:t>
      </w:r>
      <w:r>
        <w:rPr>
          <w:spacing w:val="-13"/>
        </w:rPr>
        <w:t xml:space="preserve"> </w:t>
      </w:r>
      <w:r>
        <w:t>þó</w:t>
      </w:r>
      <w:r>
        <w:rPr>
          <w:spacing w:val="-10"/>
        </w:rPr>
        <w:t xml:space="preserve"> </w:t>
      </w:r>
      <w:r>
        <w:t>aldrei lengur en í tvö ár</w:t>
      </w:r>
      <w:r>
        <w:rPr>
          <w:spacing w:val="-3"/>
        </w:rPr>
        <w:t xml:space="preserve"> </w:t>
      </w:r>
      <w:r>
        <w:t>samfellt.</w:t>
      </w:r>
    </w:p>
    <w:p w14:paraId="2E2CB62E" w14:textId="77777777" w:rsidR="00A07672" w:rsidRDefault="00A07672">
      <w:pPr>
        <w:pStyle w:val="BodyText"/>
        <w:kinsoku w:val="0"/>
        <w:overflowPunct w:val="0"/>
        <w:ind w:left="824" w:right="217" w:hanging="708"/>
        <w:jc w:val="both"/>
      </w:pPr>
    </w:p>
    <w:p w14:paraId="0455DDAE" w14:textId="77777777" w:rsidR="00A07672" w:rsidRPr="00A07672" w:rsidRDefault="00A07672" w:rsidP="00A07672">
      <w:pPr>
        <w:pStyle w:val="BodyText"/>
        <w:kinsoku w:val="0"/>
        <w:overflowPunct w:val="0"/>
        <w:ind w:left="824" w:right="217" w:hanging="708"/>
        <w:jc w:val="both"/>
        <w:rPr>
          <w:b/>
          <w:bCs/>
          <w:color w:val="0000FF"/>
        </w:rPr>
      </w:pPr>
      <w:r w:rsidRPr="00A07672">
        <w:rPr>
          <w:b/>
          <w:bCs/>
        </w:rPr>
        <w:t>2.5</w:t>
      </w:r>
      <w:r w:rsidRPr="00A07672">
        <w:rPr>
          <w:b/>
          <w:bCs/>
        </w:rPr>
        <w:tab/>
      </w:r>
      <w:r w:rsidRPr="00A07672">
        <w:rPr>
          <w:b/>
          <w:bCs/>
          <w:color w:val="0000FF"/>
        </w:rPr>
        <w:t>Bakvaktir</w:t>
      </w:r>
    </w:p>
    <w:p w14:paraId="6D25FCF4" w14:textId="77777777" w:rsidR="00A07672" w:rsidRPr="00A07672" w:rsidRDefault="00A07672" w:rsidP="00A07672">
      <w:pPr>
        <w:pStyle w:val="BodyText"/>
        <w:kinsoku w:val="0"/>
        <w:overflowPunct w:val="0"/>
        <w:ind w:left="824" w:right="217" w:hanging="708"/>
        <w:jc w:val="both"/>
        <w:rPr>
          <w:color w:val="0000FF"/>
        </w:rPr>
      </w:pPr>
      <w:r w:rsidRPr="00A07672">
        <w:rPr>
          <w:color w:val="0000FF"/>
        </w:rPr>
        <w:t>2.5.1</w:t>
      </w:r>
      <w:r w:rsidRPr="00A07672">
        <w:rPr>
          <w:color w:val="0000FF"/>
        </w:rPr>
        <w:tab/>
        <w:t>Með bakvakt er átt við að starfsmaður sé ekki við störf en reiðubúinn til að sinna útkalli. Það telst ekki bakvakt ef starfsmaður dvelst á vinnustað að beiðni yfirmanns. Um greiðslu fyrir bakvakt sjá gr. 1.6.2.</w:t>
      </w:r>
    </w:p>
    <w:p w14:paraId="656604F0" w14:textId="77777777" w:rsidR="00A07672" w:rsidRPr="00A07672" w:rsidRDefault="00A07672" w:rsidP="00A07672">
      <w:pPr>
        <w:pStyle w:val="BodyText"/>
        <w:kinsoku w:val="0"/>
        <w:overflowPunct w:val="0"/>
        <w:ind w:left="824" w:right="217" w:hanging="708"/>
        <w:jc w:val="both"/>
        <w:rPr>
          <w:color w:val="0000FF"/>
        </w:rPr>
      </w:pPr>
      <w:r w:rsidRPr="00A07672">
        <w:rPr>
          <w:color w:val="0000FF"/>
        </w:rPr>
        <w:t>2.5.2</w:t>
      </w:r>
      <w:r w:rsidRPr="00A07672">
        <w:rPr>
          <w:color w:val="0000FF"/>
        </w:rPr>
        <w:tab/>
        <w:t>Starfsmaður á rétt á fríi í stað greiðslu álags fyrir bakvakt. 20 mínútna frí jafngildir 33,33% vaktaálagi, 27 mínútna frí jafngildir 45% vaktaálagi, 54 mínútna frí jafngildir 90% vaktaálagi.</w:t>
      </w:r>
    </w:p>
    <w:p w14:paraId="15D86566" w14:textId="77777777" w:rsidR="00A07672" w:rsidRPr="00A07672" w:rsidRDefault="00A07672" w:rsidP="00A07672">
      <w:pPr>
        <w:pStyle w:val="BodyText"/>
        <w:kinsoku w:val="0"/>
        <w:overflowPunct w:val="0"/>
        <w:ind w:left="824" w:right="217" w:hanging="708"/>
        <w:jc w:val="both"/>
        <w:rPr>
          <w:color w:val="0000FF"/>
        </w:rPr>
      </w:pPr>
      <w:r w:rsidRPr="00A07672">
        <w:rPr>
          <w:color w:val="0000FF"/>
        </w:rPr>
        <w:t>2.5.3</w:t>
      </w:r>
      <w:r w:rsidRPr="00A07672">
        <w:rPr>
          <w:color w:val="0000FF"/>
        </w:rPr>
        <w:tab/>
        <w:t>Bakvaktargreiðsla fellur niður þann tíma sem yfirvinnukaup er greitt.</w:t>
      </w:r>
    </w:p>
    <w:p w14:paraId="29B6B759" w14:textId="77777777" w:rsidR="00A07672" w:rsidRPr="00A07672" w:rsidRDefault="00A07672" w:rsidP="00A07672">
      <w:pPr>
        <w:pStyle w:val="BodyText"/>
        <w:kinsoku w:val="0"/>
        <w:overflowPunct w:val="0"/>
        <w:ind w:left="824" w:right="217" w:hanging="708"/>
        <w:jc w:val="both"/>
        <w:rPr>
          <w:color w:val="0000FF"/>
        </w:rPr>
      </w:pPr>
      <w:r w:rsidRPr="00A07672">
        <w:rPr>
          <w:color w:val="0000FF"/>
        </w:rPr>
        <w:t>2.5.4</w:t>
      </w:r>
      <w:r w:rsidRPr="00A07672">
        <w:rPr>
          <w:color w:val="0000FF"/>
        </w:rPr>
        <w:tab/>
        <w:t>Fyrir reglubundna bakvakt, sem skipulögð er allt árið, skal veita frí sem svarar mest 80 klst. fyrir hverjar 1.200 klst. á bakvakt á ári en hlutfallslega færri daga fyrir skemmri vaktir.</w:t>
      </w:r>
    </w:p>
    <w:p w14:paraId="61A49B22" w14:textId="77777777" w:rsidR="00A07672" w:rsidRPr="00A07672" w:rsidRDefault="00A07672" w:rsidP="00A07672">
      <w:pPr>
        <w:pStyle w:val="BodyText"/>
        <w:kinsoku w:val="0"/>
        <w:overflowPunct w:val="0"/>
        <w:ind w:left="824" w:right="217" w:hanging="708"/>
        <w:jc w:val="both"/>
        <w:rPr>
          <w:color w:val="0000FF"/>
        </w:rPr>
      </w:pPr>
      <w:r w:rsidRPr="00A07672">
        <w:rPr>
          <w:color w:val="0000FF"/>
        </w:rPr>
        <w:tab/>
        <w:t>Ákvæði til bráðabirgða. (Hjá þeim meinatæknum sem skiptu um kjarasamning fyrir 1. september 1994 og tóku áður laun samkvæmt kjarasamningi MTÍ og launanefndar sveitarfélaga, skal frí þetta vera allt að 12 dagar fyrir hverjar 1.440 stundir á ári á meðan ráðning rofnar ekki.)</w:t>
      </w:r>
    </w:p>
    <w:p w14:paraId="02E06456" w14:textId="77777777" w:rsidR="00A07672" w:rsidRPr="00A07672" w:rsidRDefault="00A07672" w:rsidP="00A07672">
      <w:pPr>
        <w:pStyle w:val="BodyText"/>
        <w:kinsoku w:val="0"/>
        <w:overflowPunct w:val="0"/>
        <w:ind w:left="824" w:right="217" w:hanging="708"/>
        <w:jc w:val="both"/>
        <w:rPr>
          <w:color w:val="0000FF"/>
        </w:rPr>
      </w:pPr>
      <w:r w:rsidRPr="00A07672">
        <w:rPr>
          <w:color w:val="0000FF"/>
        </w:rPr>
        <w:t>2.5.5</w:t>
      </w:r>
      <w:r w:rsidRPr="00A07672">
        <w:rPr>
          <w:color w:val="0000FF"/>
        </w:rPr>
        <w:tab/>
        <w:t>Unnar stundir á bakvöktum skulu ekki dregnar frá þegar bakvaktarstundir á ári eru taldar, sbr. gr. 2.5.4.</w:t>
      </w:r>
    </w:p>
    <w:p w14:paraId="7575E9D1" w14:textId="77777777" w:rsidR="00A07672" w:rsidRPr="00A07672" w:rsidRDefault="00A07672" w:rsidP="00A07672">
      <w:pPr>
        <w:pStyle w:val="BodyText"/>
        <w:kinsoku w:val="0"/>
        <w:overflowPunct w:val="0"/>
        <w:ind w:left="824" w:right="217" w:hanging="708"/>
        <w:jc w:val="both"/>
        <w:rPr>
          <w:color w:val="0000FF"/>
        </w:rPr>
      </w:pPr>
      <w:r w:rsidRPr="00A07672">
        <w:rPr>
          <w:color w:val="0000FF"/>
        </w:rPr>
        <w:t>2.5.6</w:t>
      </w:r>
      <w:r w:rsidRPr="00A07672">
        <w:rPr>
          <w:color w:val="0000FF"/>
        </w:rPr>
        <w:tab/>
        <w:t>Leyfi skv. gr. 2.5.4 má veita hvenær árs sem er en hvorki er heimilt að flytja það milli ára né bæta því við sumarleyfi.</w:t>
      </w:r>
    </w:p>
    <w:p w14:paraId="4797E812" w14:textId="77777777" w:rsidR="00A07672" w:rsidRPr="00A07672" w:rsidRDefault="00A07672" w:rsidP="00A07672">
      <w:pPr>
        <w:pStyle w:val="BodyText"/>
        <w:kinsoku w:val="0"/>
        <w:overflowPunct w:val="0"/>
        <w:ind w:left="824" w:right="217" w:hanging="708"/>
        <w:jc w:val="both"/>
        <w:rPr>
          <w:color w:val="0000FF"/>
        </w:rPr>
      </w:pPr>
      <w:r w:rsidRPr="00A07672">
        <w:rPr>
          <w:color w:val="0000FF"/>
        </w:rPr>
        <w:tab/>
        <w:t>Heimilt er að semja við starfsmann um greiðslu í stað fría skv. gr. 2.5.4 og 2.5.6. Greiðsla þessi miðast við tímakaup í dagvinnu skv. gr. 1.4.1.</w:t>
      </w:r>
    </w:p>
    <w:p w14:paraId="29AECFBC" w14:textId="77777777" w:rsidR="00A07672" w:rsidRPr="00A07672" w:rsidRDefault="00A07672" w:rsidP="00A07672">
      <w:pPr>
        <w:pStyle w:val="BodyText"/>
        <w:kinsoku w:val="0"/>
        <w:overflowPunct w:val="0"/>
        <w:ind w:left="824" w:right="217" w:hanging="708"/>
        <w:jc w:val="both"/>
        <w:rPr>
          <w:color w:val="0000FF"/>
        </w:rPr>
      </w:pPr>
      <w:r w:rsidRPr="00A07672">
        <w:rPr>
          <w:color w:val="0000FF"/>
        </w:rPr>
        <w:t>2.5.7</w:t>
      </w:r>
      <w:r w:rsidRPr="00A07672">
        <w:rPr>
          <w:color w:val="0000FF"/>
        </w:rPr>
        <w:tab/>
        <w:t>Heimilt er samningsaðilum að semja um annað fyrirkomulag greiðslu fyrir bakvaktir en að framan greinir. T.d. er heimilt að semja um ákveðinn fjölda klukkustunda fyrir bakvakt án tillits til tímalengdar. Ef samið er um aðrar bakvaktagreiðslur en um getur í gr. 2.5.1 skal, að teknu tilliti til útkallatíðni og lengdar útkalla á tilteknu viðmiðunartímabili, semja um að bakvakta¬greiðslur falli ekki niður í útköllum, að hluta til eða öllu leyti.</w:t>
      </w:r>
    </w:p>
    <w:p w14:paraId="326426EE" w14:textId="77777777" w:rsidR="00A07672" w:rsidRPr="00A07672" w:rsidRDefault="00A07672" w:rsidP="00A07672">
      <w:pPr>
        <w:pStyle w:val="BodyText"/>
        <w:kinsoku w:val="0"/>
        <w:overflowPunct w:val="0"/>
        <w:ind w:left="824" w:right="217" w:hanging="708"/>
        <w:jc w:val="both"/>
        <w:rPr>
          <w:color w:val="0000FF"/>
        </w:rPr>
      </w:pPr>
      <w:r w:rsidRPr="00A07672">
        <w:rPr>
          <w:color w:val="0000FF"/>
        </w:rPr>
        <w:t>2.5.8</w:t>
      </w:r>
      <w:r w:rsidRPr="00A07672">
        <w:rPr>
          <w:color w:val="0000FF"/>
        </w:rPr>
        <w:tab/>
        <w:t>Á sjúkrahúsum þar sem skipulagðar eru reglubundnar bakvaktir, skal skrá er sýnir hvenær starfsmaðurinn á að gegna slíkum vöktum, lögð fram mánuði áður en fyrsta vakt samkvæmt skránni hefst nema samkomulag sé við starfs-mann um skemmri frest.</w:t>
      </w:r>
    </w:p>
    <w:p w14:paraId="473644D0" w14:textId="77777777" w:rsidR="00A07672" w:rsidRPr="00A07672" w:rsidRDefault="00A07672" w:rsidP="00A07672">
      <w:pPr>
        <w:pStyle w:val="BodyText"/>
        <w:kinsoku w:val="0"/>
        <w:overflowPunct w:val="0"/>
        <w:ind w:left="824" w:right="217" w:hanging="708"/>
        <w:jc w:val="both"/>
        <w:rPr>
          <w:color w:val="0000FF"/>
        </w:rPr>
      </w:pPr>
      <w:r w:rsidRPr="00A07672">
        <w:rPr>
          <w:color w:val="0000FF"/>
        </w:rPr>
        <w:t>2.5.9</w:t>
      </w:r>
      <w:r w:rsidRPr="00A07672">
        <w:rPr>
          <w:color w:val="0000FF"/>
        </w:rPr>
        <w:tab/>
        <w:t>Þess skal gætt að bakvaktir skiptist sem jafnast á starfsmenn eftir starfs-hlutfalli.</w:t>
      </w:r>
    </w:p>
    <w:p w14:paraId="07FABCED" w14:textId="77777777" w:rsidR="00A07672" w:rsidRPr="00A07672" w:rsidRDefault="00A07672" w:rsidP="00A07672">
      <w:pPr>
        <w:pStyle w:val="BodyText"/>
        <w:kinsoku w:val="0"/>
        <w:overflowPunct w:val="0"/>
        <w:ind w:left="824" w:right="217" w:hanging="708"/>
        <w:jc w:val="both"/>
        <w:rPr>
          <w:color w:val="0000FF"/>
        </w:rPr>
      </w:pPr>
      <w:r w:rsidRPr="00A07672">
        <w:rPr>
          <w:color w:val="0000FF"/>
        </w:rPr>
        <w:t>2.5.10</w:t>
      </w:r>
      <w:r w:rsidRPr="00A07672">
        <w:rPr>
          <w:color w:val="0000FF"/>
        </w:rPr>
        <w:tab/>
        <w:t>Starfsmenn sem unnið hafa reglubundnar bakvaktir, skulu undanþegnir þeim, ef þeir óska, er þeir hafa náð 55 ára aldri.</w:t>
      </w:r>
    </w:p>
    <w:p w14:paraId="392E9003" w14:textId="77777777" w:rsidR="00B87DC9" w:rsidRDefault="00B87DC9">
      <w:pPr>
        <w:pStyle w:val="BodyText"/>
        <w:kinsoku w:val="0"/>
        <w:overflowPunct w:val="0"/>
        <w:rPr>
          <w:sz w:val="20"/>
          <w:szCs w:val="20"/>
        </w:rPr>
      </w:pPr>
    </w:p>
    <w:p w14:paraId="4A579A9B" w14:textId="77777777" w:rsidR="00B87DC9" w:rsidRDefault="00B87DC9">
      <w:pPr>
        <w:pStyle w:val="BodyText"/>
        <w:kinsoku w:val="0"/>
        <w:overflowPunct w:val="0"/>
        <w:rPr>
          <w:sz w:val="20"/>
          <w:szCs w:val="20"/>
        </w:rPr>
      </w:pPr>
    </w:p>
    <w:p w14:paraId="1DD30C25" w14:textId="77777777" w:rsidR="00A07672" w:rsidRDefault="00A07672">
      <w:pPr>
        <w:pStyle w:val="BodyText"/>
        <w:kinsoku w:val="0"/>
        <w:overflowPunct w:val="0"/>
        <w:rPr>
          <w:sz w:val="20"/>
          <w:szCs w:val="20"/>
        </w:rPr>
      </w:pPr>
    </w:p>
    <w:p w14:paraId="4485A721" w14:textId="77777777" w:rsidR="00A07672" w:rsidRDefault="00A07672">
      <w:pPr>
        <w:pStyle w:val="BodyText"/>
        <w:kinsoku w:val="0"/>
        <w:overflowPunct w:val="0"/>
        <w:rPr>
          <w:sz w:val="20"/>
          <w:szCs w:val="20"/>
        </w:rPr>
      </w:pPr>
    </w:p>
    <w:p w14:paraId="566985F6" w14:textId="77777777" w:rsidR="00A07672" w:rsidRDefault="00A07672">
      <w:pPr>
        <w:pStyle w:val="BodyText"/>
        <w:kinsoku w:val="0"/>
        <w:overflowPunct w:val="0"/>
        <w:rPr>
          <w:sz w:val="20"/>
          <w:szCs w:val="20"/>
        </w:rPr>
      </w:pPr>
    </w:p>
    <w:p w14:paraId="29451A91" w14:textId="77777777" w:rsidR="00A07672" w:rsidRDefault="00A07672">
      <w:pPr>
        <w:pStyle w:val="BodyText"/>
        <w:kinsoku w:val="0"/>
        <w:overflowPunct w:val="0"/>
        <w:rPr>
          <w:sz w:val="20"/>
          <w:szCs w:val="20"/>
        </w:rPr>
      </w:pPr>
    </w:p>
    <w:p w14:paraId="5B18EB3D" w14:textId="77777777" w:rsidR="00A07672" w:rsidRDefault="00A07672">
      <w:pPr>
        <w:pStyle w:val="BodyText"/>
        <w:kinsoku w:val="0"/>
        <w:overflowPunct w:val="0"/>
        <w:rPr>
          <w:sz w:val="20"/>
          <w:szCs w:val="20"/>
        </w:rPr>
      </w:pPr>
    </w:p>
    <w:p w14:paraId="660576B3" w14:textId="77777777" w:rsidR="00A07672" w:rsidRDefault="00A07672">
      <w:pPr>
        <w:pStyle w:val="BodyText"/>
        <w:kinsoku w:val="0"/>
        <w:overflowPunct w:val="0"/>
        <w:rPr>
          <w:sz w:val="20"/>
          <w:szCs w:val="20"/>
        </w:rPr>
      </w:pPr>
    </w:p>
    <w:p w14:paraId="7AA78E4F" w14:textId="77777777" w:rsidR="00A07672" w:rsidRDefault="00A07672">
      <w:pPr>
        <w:pStyle w:val="BodyText"/>
        <w:kinsoku w:val="0"/>
        <w:overflowPunct w:val="0"/>
        <w:rPr>
          <w:sz w:val="20"/>
          <w:szCs w:val="20"/>
        </w:rPr>
        <w:sectPr w:rsidR="00A07672">
          <w:pgSz w:w="11910" w:h="16840"/>
          <w:pgMar w:top="1320" w:right="1200" w:bottom="900" w:left="1300" w:header="0" w:footer="700" w:gutter="0"/>
          <w:cols w:space="708"/>
          <w:noEndnote/>
        </w:sectPr>
      </w:pPr>
    </w:p>
    <w:p w14:paraId="090B7260" w14:textId="77777777" w:rsidR="00B87DC9" w:rsidRDefault="00B87DC9">
      <w:pPr>
        <w:pStyle w:val="BodyText"/>
        <w:kinsoku w:val="0"/>
        <w:overflowPunct w:val="0"/>
        <w:rPr>
          <w:sz w:val="26"/>
          <w:szCs w:val="26"/>
        </w:rPr>
      </w:pPr>
    </w:p>
    <w:p w14:paraId="172F8227" w14:textId="77777777" w:rsidR="00B87DC9" w:rsidRDefault="00B87DC9">
      <w:pPr>
        <w:pStyle w:val="BodyText"/>
        <w:kinsoku w:val="0"/>
        <w:overflowPunct w:val="0"/>
        <w:rPr>
          <w:sz w:val="26"/>
          <w:szCs w:val="26"/>
        </w:rPr>
      </w:pPr>
    </w:p>
    <w:p w14:paraId="14A0CB44" w14:textId="77777777" w:rsidR="00B87DC9" w:rsidRDefault="00B87DC9">
      <w:pPr>
        <w:pStyle w:val="BodyText"/>
        <w:kinsoku w:val="0"/>
        <w:overflowPunct w:val="0"/>
        <w:spacing w:before="221"/>
        <w:ind w:left="116"/>
      </w:pPr>
      <w:r>
        <w:lastRenderedPageBreak/>
        <w:t>Grein 1.7 verður svo hljóðandi:</w:t>
      </w:r>
    </w:p>
    <w:p w14:paraId="77A2B2E9" w14:textId="77777777" w:rsidR="00B87DC9" w:rsidRDefault="00B87DC9">
      <w:pPr>
        <w:pStyle w:val="Heading1"/>
        <w:numPr>
          <w:ilvl w:val="1"/>
          <w:numId w:val="14"/>
        </w:numPr>
        <w:tabs>
          <w:tab w:val="left" w:pos="883"/>
        </w:tabs>
        <w:kinsoku w:val="0"/>
        <w:overflowPunct w:val="0"/>
        <w:spacing w:before="207"/>
        <w:ind w:left="116" w:right="3783" w:firstLine="525"/>
      </w:pPr>
      <w:r>
        <w:br w:type="column"/>
      </w:r>
      <w:r>
        <w:t>gr. Persónuuppbót</w:t>
      </w:r>
    </w:p>
    <w:p w14:paraId="37B6923A" w14:textId="77777777" w:rsidR="00B87DC9" w:rsidRDefault="00B87DC9">
      <w:pPr>
        <w:pStyle w:val="Heading1"/>
        <w:numPr>
          <w:ilvl w:val="1"/>
          <w:numId w:val="14"/>
        </w:numPr>
        <w:tabs>
          <w:tab w:val="left" w:pos="883"/>
        </w:tabs>
        <w:kinsoku w:val="0"/>
        <w:overflowPunct w:val="0"/>
        <w:spacing w:before="207"/>
        <w:ind w:left="116" w:right="3783" w:firstLine="525"/>
        <w:sectPr w:rsidR="00B87DC9">
          <w:type w:val="continuous"/>
          <w:pgSz w:w="11910" w:h="16840"/>
          <w:pgMar w:top="80" w:right="1200" w:bottom="900" w:left="1300" w:header="708" w:footer="708" w:gutter="0"/>
          <w:cols w:num="2" w:space="708" w:equalWidth="0">
            <w:col w:w="3175" w:space="752"/>
            <w:col w:w="5483"/>
          </w:cols>
          <w:noEndnote/>
        </w:sectPr>
      </w:pPr>
    </w:p>
    <w:p w14:paraId="72147F07" w14:textId="77777777" w:rsidR="00B87DC9" w:rsidRDefault="00B87DC9">
      <w:pPr>
        <w:pStyle w:val="BodyText"/>
        <w:kinsoku w:val="0"/>
        <w:overflowPunct w:val="0"/>
        <w:spacing w:before="7"/>
        <w:rPr>
          <w:b/>
          <w:bCs/>
          <w:sz w:val="26"/>
          <w:szCs w:val="26"/>
        </w:rPr>
      </w:pPr>
    </w:p>
    <w:p w14:paraId="175A2615" w14:textId="77777777" w:rsidR="00B87DC9" w:rsidRDefault="00B87DC9">
      <w:pPr>
        <w:pStyle w:val="ListParagraph"/>
        <w:numPr>
          <w:ilvl w:val="1"/>
          <w:numId w:val="13"/>
        </w:numPr>
        <w:tabs>
          <w:tab w:val="left" w:pos="825"/>
        </w:tabs>
        <w:kinsoku w:val="0"/>
        <w:overflowPunct w:val="0"/>
        <w:spacing w:before="90"/>
        <w:ind w:hanging="709"/>
        <w:rPr>
          <w:b/>
          <w:bCs/>
        </w:rPr>
      </w:pPr>
      <w:r>
        <w:rPr>
          <w:b/>
          <w:bCs/>
        </w:rPr>
        <w:t>Persónuuppbót í</w:t>
      </w:r>
      <w:r>
        <w:rPr>
          <w:b/>
          <w:bCs/>
          <w:spacing w:val="-4"/>
        </w:rPr>
        <w:t xml:space="preserve"> </w:t>
      </w:r>
      <w:r>
        <w:rPr>
          <w:b/>
          <w:bCs/>
        </w:rPr>
        <w:t>desember</w:t>
      </w:r>
    </w:p>
    <w:p w14:paraId="7873B4E3" w14:textId="77777777" w:rsidR="00B87DC9" w:rsidRDefault="00B87DC9">
      <w:pPr>
        <w:pStyle w:val="ListParagraph"/>
        <w:numPr>
          <w:ilvl w:val="2"/>
          <w:numId w:val="13"/>
        </w:numPr>
        <w:tabs>
          <w:tab w:val="left" w:pos="825"/>
          <w:tab w:val="left" w:pos="3656"/>
        </w:tabs>
        <w:kinsoku w:val="0"/>
        <w:overflowPunct w:val="0"/>
        <w:spacing w:before="60" w:line="292" w:lineRule="auto"/>
        <w:ind w:right="1257" w:hanging="1774"/>
      </w:pPr>
      <w:r>
        <w:t>Persónuuppbót (desemberuppbót) á samningstímanum verður sem hér segir: Á</w:t>
      </w:r>
      <w:r>
        <w:rPr>
          <w:spacing w:val="-1"/>
        </w:rPr>
        <w:t xml:space="preserve"> </w:t>
      </w:r>
      <w:r>
        <w:t>árinu 2019</w:t>
      </w:r>
      <w:r>
        <w:tab/>
        <w:t>92.000 kr.</w:t>
      </w:r>
    </w:p>
    <w:p w14:paraId="09EF70B0" w14:textId="77777777" w:rsidR="00B87DC9" w:rsidRDefault="00B87DC9">
      <w:pPr>
        <w:pStyle w:val="BodyText"/>
        <w:tabs>
          <w:tab w:val="left" w:pos="3656"/>
        </w:tabs>
        <w:kinsoku w:val="0"/>
        <w:overflowPunct w:val="0"/>
        <w:spacing w:line="275" w:lineRule="exact"/>
        <w:ind w:left="1890"/>
      </w:pPr>
      <w:r>
        <w:t>Á</w:t>
      </w:r>
      <w:r>
        <w:rPr>
          <w:spacing w:val="-1"/>
        </w:rPr>
        <w:t xml:space="preserve"> </w:t>
      </w:r>
      <w:r>
        <w:t>árinu 2020</w:t>
      </w:r>
      <w:r>
        <w:tab/>
        <w:t>94.000</w:t>
      </w:r>
      <w:r>
        <w:rPr>
          <w:spacing w:val="-1"/>
        </w:rPr>
        <w:t xml:space="preserve"> </w:t>
      </w:r>
      <w:r>
        <w:t>kr.</w:t>
      </w:r>
    </w:p>
    <w:p w14:paraId="41C2CC1B" w14:textId="77777777" w:rsidR="00B87DC9" w:rsidRDefault="00B87DC9">
      <w:pPr>
        <w:pStyle w:val="BodyText"/>
        <w:tabs>
          <w:tab w:val="left" w:pos="3656"/>
        </w:tabs>
        <w:kinsoku w:val="0"/>
        <w:overflowPunct w:val="0"/>
        <w:spacing w:before="60"/>
        <w:ind w:left="1890"/>
      </w:pPr>
      <w:r>
        <w:t>Á</w:t>
      </w:r>
      <w:r>
        <w:rPr>
          <w:spacing w:val="-1"/>
        </w:rPr>
        <w:t xml:space="preserve"> </w:t>
      </w:r>
      <w:r>
        <w:t>árinu 2021</w:t>
      </w:r>
      <w:r>
        <w:tab/>
        <w:t>96.000</w:t>
      </w:r>
      <w:r>
        <w:rPr>
          <w:spacing w:val="-1"/>
        </w:rPr>
        <w:t xml:space="preserve"> </w:t>
      </w:r>
      <w:r>
        <w:t>kr.</w:t>
      </w:r>
    </w:p>
    <w:p w14:paraId="691CFC2D" w14:textId="77777777" w:rsidR="00B87DC9" w:rsidRDefault="00B87DC9">
      <w:pPr>
        <w:pStyle w:val="BodyText"/>
        <w:tabs>
          <w:tab w:val="left" w:pos="3656"/>
        </w:tabs>
        <w:kinsoku w:val="0"/>
        <w:overflowPunct w:val="0"/>
        <w:spacing w:before="60"/>
        <w:ind w:left="1890"/>
      </w:pPr>
      <w:r>
        <w:t>Á</w:t>
      </w:r>
      <w:r>
        <w:rPr>
          <w:spacing w:val="-1"/>
        </w:rPr>
        <w:t xml:space="preserve"> </w:t>
      </w:r>
      <w:r>
        <w:t>árinu 2022</w:t>
      </w:r>
      <w:r>
        <w:tab/>
        <w:t>98.000</w:t>
      </w:r>
      <w:r>
        <w:rPr>
          <w:spacing w:val="-1"/>
        </w:rPr>
        <w:t xml:space="preserve"> </w:t>
      </w:r>
      <w:r>
        <w:t>kr.</w:t>
      </w:r>
    </w:p>
    <w:p w14:paraId="1803386C" w14:textId="77777777" w:rsidR="00B87DC9" w:rsidRDefault="00B87DC9">
      <w:pPr>
        <w:pStyle w:val="BodyText"/>
        <w:kinsoku w:val="0"/>
        <w:overflowPunct w:val="0"/>
        <w:spacing w:before="1"/>
        <w:rPr>
          <w:sz w:val="13"/>
          <w:szCs w:val="13"/>
        </w:rPr>
      </w:pPr>
    </w:p>
    <w:p w14:paraId="4E983431" w14:textId="77777777" w:rsidR="00B87DC9" w:rsidRDefault="00B87DC9">
      <w:pPr>
        <w:pStyle w:val="ListParagraph"/>
        <w:numPr>
          <w:ilvl w:val="2"/>
          <w:numId w:val="13"/>
        </w:numPr>
        <w:tabs>
          <w:tab w:val="left" w:pos="598"/>
        </w:tabs>
        <w:kinsoku w:val="0"/>
        <w:overflowPunct w:val="0"/>
        <w:spacing w:before="90"/>
        <w:ind w:left="597" w:hanging="482"/>
      </w:pPr>
      <w:r>
        <w:t>1.7.2</w:t>
      </w:r>
    </w:p>
    <w:p w14:paraId="4017150A" w14:textId="77777777" w:rsidR="00B87DC9" w:rsidRDefault="00B87DC9">
      <w:pPr>
        <w:pStyle w:val="BodyText"/>
        <w:kinsoku w:val="0"/>
        <w:overflowPunct w:val="0"/>
        <w:ind w:left="116" w:right="215"/>
        <w:jc w:val="both"/>
      </w:pPr>
      <w:r>
        <w:t>Starfsmaður sem er við störf í fyrstu viku nóvembermánaðar skal fá greidda persónuuppbót 1. desember</w:t>
      </w:r>
      <w:r>
        <w:rPr>
          <w:spacing w:val="-8"/>
        </w:rPr>
        <w:t xml:space="preserve"> </w:t>
      </w:r>
      <w:r>
        <w:t>ár</w:t>
      </w:r>
      <w:r>
        <w:rPr>
          <w:spacing w:val="-7"/>
        </w:rPr>
        <w:t xml:space="preserve"> </w:t>
      </w:r>
      <w:r>
        <w:t>hvert</w:t>
      </w:r>
      <w:r>
        <w:rPr>
          <w:spacing w:val="-7"/>
        </w:rPr>
        <w:t xml:space="preserve"> </w:t>
      </w:r>
      <w:r>
        <w:t>miðað</w:t>
      </w:r>
      <w:r>
        <w:rPr>
          <w:spacing w:val="-6"/>
        </w:rPr>
        <w:t xml:space="preserve"> </w:t>
      </w:r>
      <w:r>
        <w:t>við</w:t>
      </w:r>
      <w:r>
        <w:rPr>
          <w:spacing w:val="-6"/>
        </w:rPr>
        <w:t xml:space="preserve"> </w:t>
      </w:r>
      <w:r>
        <w:t>fullt</w:t>
      </w:r>
      <w:r>
        <w:rPr>
          <w:spacing w:val="-7"/>
        </w:rPr>
        <w:t xml:space="preserve"> </w:t>
      </w:r>
      <w:r>
        <w:t>starf</w:t>
      </w:r>
      <w:r>
        <w:rPr>
          <w:spacing w:val="-7"/>
        </w:rPr>
        <w:t xml:space="preserve"> </w:t>
      </w:r>
      <w:r>
        <w:t>tímabilið</w:t>
      </w:r>
      <w:r>
        <w:rPr>
          <w:spacing w:val="-6"/>
        </w:rPr>
        <w:t xml:space="preserve"> </w:t>
      </w:r>
      <w:r>
        <w:t>1.</w:t>
      </w:r>
      <w:r>
        <w:rPr>
          <w:spacing w:val="-11"/>
        </w:rPr>
        <w:t xml:space="preserve"> </w:t>
      </w:r>
      <w:r>
        <w:t>janúar</w:t>
      </w:r>
      <w:r>
        <w:rPr>
          <w:spacing w:val="-7"/>
        </w:rPr>
        <w:t xml:space="preserve"> </w:t>
      </w:r>
      <w:r>
        <w:t>til</w:t>
      </w:r>
      <w:r>
        <w:rPr>
          <w:spacing w:val="-6"/>
        </w:rPr>
        <w:t xml:space="preserve"> </w:t>
      </w:r>
      <w:r>
        <w:t>31.</w:t>
      </w:r>
      <w:r>
        <w:rPr>
          <w:spacing w:val="-7"/>
        </w:rPr>
        <w:t xml:space="preserve"> </w:t>
      </w:r>
      <w:r>
        <w:t>október.</w:t>
      </w:r>
      <w:r>
        <w:rPr>
          <w:spacing w:val="-6"/>
        </w:rPr>
        <w:t xml:space="preserve"> </w:t>
      </w:r>
      <w:r>
        <w:t>Persónuuppbót</w:t>
      </w:r>
      <w:r>
        <w:rPr>
          <w:spacing w:val="-6"/>
        </w:rPr>
        <w:t xml:space="preserve"> </w:t>
      </w:r>
      <w:r>
        <w:t>er</w:t>
      </w:r>
      <w:r>
        <w:rPr>
          <w:spacing w:val="-7"/>
        </w:rPr>
        <w:t xml:space="preserve"> </w:t>
      </w:r>
      <w:r>
        <w:t>föst krónutala og tekur ekki hækkunum skv. öðrum ákvæðum kjarasamningsins. Á persónuuppbót reiknast</w:t>
      </w:r>
      <w:r>
        <w:rPr>
          <w:spacing w:val="-4"/>
        </w:rPr>
        <w:t xml:space="preserve"> </w:t>
      </w:r>
      <w:r>
        <w:t>ekki</w:t>
      </w:r>
      <w:r>
        <w:rPr>
          <w:spacing w:val="-3"/>
        </w:rPr>
        <w:t xml:space="preserve"> </w:t>
      </w:r>
      <w:r>
        <w:t>orlofsfé.</w:t>
      </w:r>
      <w:r>
        <w:rPr>
          <w:spacing w:val="-3"/>
        </w:rPr>
        <w:t xml:space="preserve"> </w:t>
      </w:r>
      <w:r>
        <w:t>Hafi</w:t>
      </w:r>
      <w:r>
        <w:rPr>
          <w:spacing w:val="-4"/>
        </w:rPr>
        <w:t xml:space="preserve"> </w:t>
      </w:r>
      <w:r>
        <w:t>starfsmaðurinn</w:t>
      </w:r>
      <w:r>
        <w:rPr>
          <w:spacing w:val="-4"/>
        </w:rPr>
        <w:t xml:space="preserve"> </w:t>
      </w:r>
      <w:r>
        <w:t>gegnt</w:t>
      </w:r>
      <w:r>
        <w:rPr>
          <w:spacing w:val="-2"/>
        </w:rPr>
        <w:t xml:space="preserve"> </w:t>
      </w:r>
      <w:r>
        <w:t>hlutastarfi</w:t>
      </w:r>
      <w:r>
        <w:rPr>
          <w:spacing w:val="-4"/>
        </w:rPr>
        <w:t xml:space="preserve"> </w:t>
      </w:r>
      <w:r>
        <w:t>eða</w:t>
      </w:r>
      <w:r>
        <w:rPr>
          <w:spacing w:val="-5"/>
        </w:rPr>
        <w:t xml:space="preserve"> </w:t>
      </w:r>
      <w:r>
        <w:t>unnið</w:t>
      </w:r>
      <w:r>
        <w:rPr>
          <w:spacing w:val="-2"/>
        </w:rPr>
        <w:t xml:space="preserve"> </w:t>
      </w:r>
      <w:r>
        <w:t>hluta</w:t>
      </w:r>
      <w:r>
        <w:rPr>
          <w:spacing w:val="-2"/>
        </w:rPr>
        <w:t xml:space="preserve"> </w:t>
      </w:r>
      <w:r>
        <w:t>úr</w:t>
      </w:r>
      <w:r>
        <w:rPr>
          <w:spacing w:val="-5"/>
        </w:rPr>
        <w:t xml:space="preserve"> </w:t>
      </w:r>
      <w:r>
        <w:t>ári,</w:t>
      </w:r>
      <w:r>
        <w:rPr>
          <w:spacing w:val="-3"/>
        </w:rPr>
        <w:t xml:space="preserve"> </w:t>
      </w:r>
      <w:r>
        <w:t>skal</w:t>
      </w:r>
      <w:r>
        <w:rPr>
          <w:spacing w:val="-3"/>
        </w:rPr>
        <w:t xml:space="preserve"> </w:t>
      </w:r>
      <w:r>
        <w:t>hann</w:t>
      </w:r>
      <w:r>
        <w:rPr>
          <w:spacing w:val="-1"/>
        </w:rPr>
        <w:t xml:space="preserve"> </w:t>
      </w:r>
      <w:r>
        <w:t>fá greitt miðað við starfshlutfall á framangreindu tímabili. Á sama hátt skal einnig starfsmaður sem</w:t>
      </w:r>
      <w:r>
        <w:rPr>
          <w:spacing w:val="-8"/>
        </w:rPr>
        <w:t xml:space="preserve"> </w:t>
      </w:r>
      <w:r>
        <w:t>látið</w:t>
      </w:r>
      <w:r>
        <w:rPr>
          <w:spacing w:val="-8"/>
        </w:rPr>
        <w:t xml:space="preserve"> </w:t>
      </w:r>
      <w:r>
        <w:t>hefur</w:t>
      </w:r>
      <w:r>
        <w:rPr>
          <w:spacing w:val="-9"/>
        </w:rPr>
        <w:t xml:space="preserve"> </w:t>
      </w:r>
      <w:r>
        <w:t>af</w:t>
      </w:r>
      <w:r>
        <w:rPr>
          <w:spacing w:val="-9"/>
        </w:rPr>
        <w:t xml:space="preserve"> </w:t>
      </w:r>
      <w:r>
        <w:t>starfi</w:t>
      </w:r>
      <w:r>
        <w:rPr>
          <w:spacing w:val="-9"/>
        </w:rPr>
        <w:t xml:space="preserve"> </w:t>
      </w:r>
      <w:r>
        <w:t>en</w:t>
      </w:r>
      <w:r>
        <w:rPr>
          <w:spacing w:val="-8"/>
        </w:rPr>
        <w:t xml:space="preserve"> </w:t>
      </w:r>
      <w:r>
        <w:t>starfað</w:t>
      </w:r>
      <w:r>
        <w:rPr>
          <w:spacing w:val="-9"/>
        </w:rPr>
        <w:t xml:space="preserve"> </w:t>
      </w:r>
      <w:r>
        <w:t>hefur</w:t>
      </w:r>
      <w:r>
        <w:rPr>
          <w:spacing w:val="-8"/>
        </w:rPr>
        <w:t xml:space="preserve"> </w:t>
      </w:r>
      <w:r>
        <w:t>samfellt</w:t>
      </w:r>
      <w:r>
        <w:rPr>
          <w:spacing w:val="-7"/>
        </w:rPr>
        <w:t xml:space="preserve"> </w:t>
      </w:r>
      <w:r>
        <w:t>í</w:t>
      </w:r>
      <w:r>
        <w:rPr>
          <w:spacing w:val="-8"/>
        </w:rPr>
        <w:t xml:space="preserve"> </w:t>
      </w:r>
      <w:r>
        <w:t>a.m.k.</w:t>
      </w:r>
      <w:r>
        <w:rPr>
          <w:spacing w:val="-8"/>
        </w:rPr>
        <w:t xml:space="preserve"> </w:t>
      </w:r>
      <w:r>
        <w:t>3</w:t>
      </w:r>
      <w:r>
        <w:rPr>
          <w:spacing w:val="-8"/>
        </w:rPr>
        <w:t xml:space="preserve"> </w:t>
      </w:r>
      <w:r>
        <w:t>mánuði</w:t>
      </w:r>
      <w:r>
        <w:rPr>
          <w:spacing w:val="-9"/>
        </w:rPr>
        <w:t xml:space="preserve"> </w:t>
      </w:r>
      <w:r>
        <w:t>(13</w:t>
      </w:r>
      <w:r>
        <w:rPr>
          <w:spacing w:val="-9"/>
        </w:rPr>
        <w:t xml:space="preserve"> </w:t>
      </w:r>
      <w:r>
        <w:t>vikur)</w:t>
      </w:r>
      <w:r>
        <w:rPr>
          <w:spacing w:val="-9"/>
        </w:rPr>
        <w:t xml:space="preserve"> </w:t>
      </w:r>
      <w:r>
        <w:t>á</w:t>
      </w:r>
      <w:r>
        <w:rPr>
          <w:spacing w:val="-10"/>
        </w:rPr>
        <w:t xml:space="preserve"> </w:t>
      </w:r>
      <w:r>
        <w:t>árinu,</w:t>
      </w:r>
      <w:r>
        <w:rPr>
          <w:spacing w:val="-9"/>
        </w:rPr>
        <w:t xml:space="preserve"> </w:t>
      </w:r>
      <w:r>
        <w:t>fá</w:t>
      </w:r>
      <w:r>
        <w:rPr>
          <w:spacing w:val="-9"/>
        </w:rPr>
        <w:t xml:space="preserve"> </w:t>
      </w:r>
      <w:r>
        <w:t>greidda persónuuppbót, miðað við starfstíma og starfshlutfall. Sama gildir þótt starfsmaður sé frá störfum vegna veikinda eftir að greiðsluskyldu stofnunar lýkur eða í allt að 6 mánuði vegna fæðingarorlofs. Áunnin persónuuppbót skal gerð upp samhliða</w:t>
      </w:r>
      <w:r>
        <w:rPr>
          <w:spacing w:val="-2"/>
        </w:rPr>
        <w:t xml:space="preserve"> </w:t>
      </w:r>
      <w:r>
        <w:t>starfslokum.</w:t>
      </w:r>
    </w:p>
    <w:p w14:paraId="508F0749" w14:textId="77777777" w:rsidR="00B87DC9" w:rsidRDefault="00B87DC9">
      <w:pPr>
        <w:pStyle w:val="BodyText"/>
        <w:kinsoku w:val="0"/>
        <w:overflowPunct w:val="0"/>
        <w:spacing w:before="2"/>
        <w:rPr>
          <w:sz w:val="31"/>
          <w:szCs w:val="31"/>
        </w:rPr>
      </w:pPr>
    </w:p>
    <w:p w14:paraId="1A174F84" w14:textId="77777777" w:rsidR="00B87DC9" w:rsidRDefault="00B87DC9">
      <w:pPr>
        <w:pStyle w:val="Heading1"/>
        <w:numPr>
          <w:ilvl w:val="1"/>
          <w:numId w:val="14"/>
        </w:numPr>
        <w:tabs>
          <w:tab w:val="left" w:pos="4809"/>
        </w:tabs>
        <w:kinsoku w:val="0"/>
        <w:overflowPunct w:val="0"/>
        <w:ind w:left="4151" w:right="4252" w:firstLine="417"/>
        <w:jc w:val="both"/>
      </w:pPr>
      <w:r>
        <w:t>gr. Yfirvinna</w:t>
      </w:r>
    </w:p>
    <w:p w14:paraId="0B52462F" w14:textId="77777777" w:rsidR="00B87DC9" w:rsidRDefault="00B87DC9">
      <w:pPr>
        <w:pStyle w:val="BodyText"/>
        <w:kinsoku w:val="0"/>
        <w:overflowPunct w:val="0"/>
        <w:spacing w:before="60"/>
        <w:ind w:left="116"/>
        <w:jc w:val="both"/>
      </w:pPr>
      <w:r>
        <w:t>Grein 1.5.1 um yfirvinnu breytist þann 1. júní 2020 og verður svo hljóðandi:</w:t>
      </w:r>
    </w:p>
    <w:p w14:paraId="6E5B3AA2" w14:textId="77777777" w:rsidR="00B87DC9" w:rsidRDefault="00B87DC9">
      <w:pPr>
        <w:pStyle w:val="BodyText"/>
        <w:kinsoku w:val="0"/>
        <w:overflowPunct w:val="0"/>
        <w:spacing w:before="60"/>
        <w:ind w:left="824" w:right="220" w:hanging="708"/>
        <w:jc w:val="both"/>
      </w:pPr>
      <w:r>
        <w:t>1.5.1  Yfirvinna er greidd með tímakaupi, sem skiptist í yfirvinnu 1 og yfirvinnu 2. Yfirvinna 1 er 0,9385% af mánaðarlaunum. Yfirvinna 2 greiðist fyrir vinnu umfram 40 stundir á viku (173,33 stundir miðað við meðalmánuð). Tímakaup yfirvinnu 2 er 1,0385% af mánaðarlaunum.</w:t>
      </w:r>
    </w:p>
    <w:p w14:paraId="3CE55695" w14:textId="77777777" w:rsidR="00B87DC9" w:rsidRDefault="00B87DC9">
      <w:pPr>
        <w:pStyle w:val="BodyText"/>
        <w:kinsoku w:val="0"/>
        <w:overflowPunct w:val="0"/>
        <w:spacing w:before="60"/>
        <w:ind w:left="824" w:right="220" w:hanging="708"/>
        <w:jc w:val="both"/>
        <w:sectPr w:rsidR="00B87DC9">
          <w:type w:val="continuous"/>
          <w:pgSz w:w="11910" w:h="16840"/>
          <w:pgMar w:top="80" w:right="1200" w:bottom="900" w:left="1300" w:header="708" w:footer="708" w:gutter="0"/>
          <w:cols w:space="708" w:equalWidth="0">
            <w:col w:w="9410"/>
          </w:cols>
          <w:noEndnote/>
        </w:sectPr>
      </w:pPr>
    </w:p>
    <w:p w14:paraId="4537642D" w14:textId="77777777" w:rsidR="00B87DC9" w:rsidRDefault="00B87DC9">
      <w:pPr>
        <w:pStyle w:val="BodyText"/>
        <w:kinsoku w:val="0"/>
        <w:overflowPunct w:val="0"/>
        <w:rPr>
          <w:sz w:val="26"/>
          <w:szCs w:val="26"/>
        </w:rPr>
      </w:pPr>
    </w:p>
    <w:p w14:paraId="790AE836" w14:textId="77777777" w:rsidR="00B87DC9" w:rsidRDefault="00B87DC9">
      <w:pPr>
        <w:pStyle w:val="BodyText"/>
        <w:kinsoku w:val="0"/>
        <w:overflowPunct w:val="0"/>
        <w:rPr>
          <w:sz w:val="26"/>
          <w:szCs w:val="26"/>
        </w:rPr>
      </w:pPr>
    </w:p>
    <w:p w14:paraId="327B65F7" w14:textId="77777777" w:rsidR="00B87DC9" w:rsidRDefault="00B87DC9">
      <w:pPr>
        <w:pStyle w:val="BodyText"/>
        <w:kinsoku w:val="0"/>
        <w:overflowPunct w:val="0"/>
        <w:spacing w:before="151"/>
        <w:ind w:left="116"/>
      </w:pPr>
      <w:r>
        <w:t>Grein 2.1.1 verður svo hljóðandi:</w:t>
      </w:r>
    </w:p>
    <w:p w14:paraId="4303826E" w14:textId="77777777" w:rsidR="00B87DC9" w:rsidRDefault="00B87DC9">
      <w:pPr>
        <w:pStyle w:val="Heading1"/>
        <w:numPr>
          <w:ilvl w:val="1"/>
          <w:numId w:val="14"/>
        </w:numPr>
        <w:tabs>
          <w:tab w:val="left" w:pos="621"/>
        </w:tabs>
        <w:kinsoku w:val="0"/>
        <w:overflowPunct w:val="0"/>
        <w:spacing w:before="76" w:line="292" w:lineRule="auto"/>
        <w:ind w:left="116" w:right="4044" w:firstLine="264"/>
      </w:pPr>
      <w:r>
        <w:br w:type="column"/>
      </w:r>
      <w:r>
        <w:t>gr. Vinnutími</w:t>
      </w:r>
    </w:p>
    <w:p w14:paraId="78AF9DA9" w14:textId="77777777" w:rsidR="00B87DC9" w:rsidRDefault="00B87DC9">
      <w:pPr>
        <w:pStyle w:val="Heading1"/>
        <w:numPr>
          <w:ilvl w:val="1"/>
          <w:numId w:val="14"/>
        </w:numPr>
        <w:tabs>
          <w:tab w:val="left" w:pos="621"/>
        </w:tabs>
        <w:kinsoku w:val="0"/>
        <w:overflowPunct w:val="0"/>
        <w:spacing w:before="76" w:line="292" w:lineRule="auto"/>
        <w:ind w:left="116" w:right="4044" w:firstLine="264"/>
        <w:sectPr w:rsidR="00B87DC9">
          <w:pgSz w:w="11910" w:h="16840"/>
          <w:pgMar w:top="1320" w:right="1200" w:bottom="900" w:left="1300" w:header="0" w:footer="700" w:gutter="0"/>
          <w:cols w:num="2" w:space="708" w:equalWidth="0">
            <w:col w:w="3355" w:space="833"/>
            <w:col w:w="5222"/>
          </w:cols>
          <w:noEndnote/>
        </w:sectPr>
      </w:pPr>
    </w:p>
    <w:p w14:paraId="04404539" w14:textId="77777777" w:rsidR="00B87DC9" w:rsidRDefault="00B87DC9">
      <w:pPr>
        <w:pStyle w:val="BodyText"/>
        <w:tabs>
          <w:tab w:val="left" w:pos="824"/>
        </w:tabs>
        <w:kinsoku w:val="0"/>
        <w:overflowPunct w:val="0"/>
        <w:spacing w:before="60"/>
        <w:ind w:left="824" w:right="221" w:hanging="708"/>
      </w:pPr>
      <w:r>
        <w:t>2.1.1</w:t>
      </w:r>
      <w:r>
        <w:tab/>
        <w:t>Vinnuvika starfsmanns í fullu starfi skal vera 40 stundir nema um skemmri vinnutíma sé sérstaklega</w:t>
      </w:r>
      <w:r>
        <w:rPr>
          <w:spacing w:val="-3"/>
        </w:rPr>
        <w:t xml:space="preserve"> </w:t>
      </w:r>
      <w:r>
        <w:t>samið.</w:t>
      </w:r>
    </w:p>
    <w:p w14:paraId="30AC53AE" w14:textId="77777777" w:rsidR="00B87DC9" w:rsidRDefault="00B87DC9">
      <w:pPr>
        <w:pStyle w:val="BodyText"/>
        <w:kinsoku w:val="0"/>
        <w:overflowPunct w:val="0"/>
        <w:spacing w:before="60"/>
        <w:ind w:left="824" w:right="220"/>
        <w:jc w:val="both"/>
      </w:pPr>
      <w:r>
        <w:t>Sjá</w:t>
      </w:r>
      <w:r>
        <w:rPr>
          <w:spacing w:val="-7"/>
        </w:rPr>
        <w:t xml:space="preserve"> </w:t>
      </w:r>
      <w:r>
        <w:t>fylgiskjal</w:t>
      </w:r>
      <w:r>
        <w:rPr>
          <w:spacing w:val="-5"/>
        </w:rPr>
        <w:t xml:space="preserve"> </w:t>
      </w:r>
      <w:r>
        <w:t>1</w:t>
      </w:r>
      <w:r>
        <w:rPr>
          <w:spacing w:val="-6"/>
        </w:rPr>
        <w:t xml:space="preserve"> </w:t>
      </w:r>
      <w:r>
        <w:t>vegna</w:t>
      </w:r>
      <w:r>
        <w:rPr>
          <w:spacing w:val="-4"/>
        </w:rPr>
        <w:t xml:space="preserve"> </w:t>
      </w:r>
      <w:r>
        <w:t>breytts</w:t>
      </w:r>
      <w:r>
        <w:rPr>
          <w:spacing w:val="-6"/>
        </w:rPr>
        <w:t xml:space="preserve"> </w:t>
      </w:r>
      <w:r>
        <w:t>fyrirkomulags</w:t>
      </w:r>
      <w:r>
        <w:rPr>
          <w:spacing w:val="-5"/>
        </w:rPr>
        <w:t xml:space="preserve"> </w:t>
      </w:r>
      <w:r>
        <w:t>vinnutíma</w:t>
      </w:r>
      <w:r>
        <w:rPr>
          <w:spacing w:val="-7"/>
        </w:rPr>
        <w:t xml:space="preserve"> </w:t>
      </w:r>
      <w:r>
        <w:t>í</w:t>
      </w:r>
      <w:r>
        <w:rPr>
          <w:spacing w:val="-5"/>
        </w:rPr>
        <w:t xml:space="preserve"> </w:t>
      </w:r>
      <w:r>
        <w:t>dagvinnu</w:t>
      </w:r>
      <w:r>
        <w:rPr>
          <w:spacing w:val="-6"/>
        </w:rPr>
        <w:t xml:space="preserve"> </w:t>
      </w:r>
      <w:r>
        <w:t>og</w:t>
      </w:r>
      <w:r>
        <w:rPr>
          <w:spacing w:val="-3"/>
        </w:rPr>
        <w:t xml:space="preserve"> </w:t>
      </w:r>
      <w:r>
        <w:t>fylgiskjal</w:t>
      </w:r>
      <w:r>
        <w:rPr>
          <w:spacing w:val="-6"/>
        </w:rPr>
        <w:t xml:space="preserve"> </w:t>
      </w:r>
      <w:r>
        <w:t>2</w:t>
      </w:r>
      <w:r>
        <w:rPr>
          <w:spacing w:val="-5"/>
        </w:rPr>
        <w:t xml:space="preserve"> </w:t>
      </w:r>
      <w:r>
        <w:t>vegna breytts fyrirkomulags í</w:t>
      </w:r>
      <w:r>
        <w:rPr>
          <w:spacing w:val="-1"/>
        </w:rPr>
        <w:t xml:space="preserve"> </w:t>
      </w:r>
      <w:r>
        <w:t>vaktavinnu.</w:t>
      </w:r>
    </w:p>
    <w:p w14:paraId="5E1307FC" w14:textId="77777777" w:rsidR="00B87DC9" w:rsidRDefault="00B87DC9">
      <w:pPr>
        <w:pStyle w:val="BodyText"/>
        <w:kinsoku w:val="0"/>
        <w:overflowPunct w:val="0"/>
        <w:rPr>
          <w:sz w:val="26"/>
          <w:szCs w:val="26"/>
        </w:rPr>
      </w:pPr>
    </w:p>
    <w:p w14:paraId="1B263D38" w14:textId="77777777" w:rsidR="00B87DC9" w:rsidRDefault="00B87DC9">
      <w:pPr>
        <w:pStyle w:val="BodyText"/>
        <w:kinsoku w:val="0"/>
        <w:overflowPunct w:val="0"/>
        <w:spacing w:before="7"/>
        <w:rPr>
          <w:sz w:val="37"/>
          <w:szCs w:val="37"/>
        </w:rPr>
      </w:pPr>
    </w:p>
    <w:p w14:paraId="25074BB0" w14:textId="77777777" w:rsidR="00B87DC9" w:rsidRDefault="00B87DC9">
      <w:pPr>
        <w:pStyle w:val="Heading1"/>
        <w:numPr>
          <w:ilvl w:val="1"/>
          <w:numId w:val="14"/>
        </w:numPr>
        <w:tabs>
          <w:tab w:val="left" w:pos="4629"/>
        </w:tabs>
        <w:kinsoku w:val="0"/>
        <w:overflowPunct w:val="0"/>
        <w:spacing w:before="1"/>
        <w:ind w:left="4372" w:right="4472" w:firstLine="16"/>
      </w:pPr>
      <w:r>
        <w:t>gr. Orlof</w:t>
      </w:r>
    </w:p>
    <w:p w14:paraId="23EF5736" w14:textId="77777777" w:rsidR="00B87DC9" w:rsidRDefault="00B87DC9">
      <w:pPr>
        <w:pStyle w:val="ListParagraph"/>
        <w:numPr>
          <w:ilvl w:val="0"/>
          <w:numId w:val="12"/>
        </w:numPr>
        <w:tabs>
          <w:tab w:val="left" w:pos="357"/>
        </w:tabs>
        <w:kinsoku w:val="0"/>
        <w:overflowPunct w:val="0"/>
        <w:spacing w:before="160"/>
        <w:ind w:hanging="241"/>
      </w:pPr>
      <w:r>
        <w:t>kafli breytist frá 1. maí 2020 og verður</w:t>
      </w:r>
      <w:r>
        <w:rPr>
          <w:spacing w:val="-3"/>
        </w:rPr>
        <w:t xml:space="preserve"> </w:t>
      </w:r>
      <w:r>
        <w:t>svohljóðandi:</w:t>
      </w:r>
    </w:p>
    <w:p w14:paraId="2FF175E7" w14:textId="77777777" w:rsidR="00B87DC9" w:rsidRDefault="00B87DC9">
      <w:pPr>
        <w:pStyle w:val="Heading1"/>
        <w:numPr>
          <w:ilvl w:val="1"/>
          <w:numId w:val="12"/>
        </w:numPr>
        <w:tabs>
          <w:tab w:val="left" w:pos="825"/>
        </w:tabs>
        <w:kinsoku w:val="0"/>
        <w:overflowPunct w:val="0"/>
        <w:spacing w:before="162"/>
        <w:ind w:hanging="709"/>
      </w:pPr>
      <w:r>
        <w:t>Lengd</w:t>
      </w:r>
      <w:r>
        <w:rPr>
          <w:spacing w:val="-1"/>
        </w:rPr>
        <w:t xml:space="preserve"> </w:t>
      </w:r>
      <w:r>
        <w:t>orlofs</w:t>
      </w:r>
    </w:p>
    <w:p w14:paraId="5D44FD1A" w14:textId="77777777" w:rsidR="00B87DC9" w:rsidRDefault="00B87DC9">
      <w:pPr>
        <w:pStyle w:val="ListParagraph"/>
        <w:numPr>
          <w:ilvl w:val="2"/>
          <w:numId w:val="12"/>
        </w:numPr>
        <w:tabs>
          <w:tab w:val="left" w:pos="825"/>
        </w:tabs>
        <w:kinsoku w:val="0"/>
        <w:overflowPunct w:val="0"/>
        <w:ind w:right="221"/>
      </w:pPr>
      <w:r>
        <w:t>Orlof skal vera 30 dagar (240 stundir) miðað við fullt starf. Ávinnsla orlofs skal vera hlutfallsleg miðað við starfshlutfall og starfstíma</w:t>
      </w:r>
      <w:r>
        <w:rPr>
          <w:spacing w:val="-2"/>
        </w:rPr>
        <w:t xml:space="preserve"> </w:t>
      </w:r>
      <w:r>
        <w:t>starfsmanns.</w:t>
      </w:r>
    </w:p>
    <w:p w14:paraId="3AAEB4A6" w14:textId="77777777" w:rsidR="00B87DC9" w:rsidRDefault="00B87DC9">
      <w:pPr>
        <w:pStyle w:val="Heading1"/>
        <w:numPr>
          <w:ilvl w:val="1"/>
          <w:numId w:val="12"/>
        </w:numPr>
        <w:tabs>
          <w:tab w:val="left" w:pos="825"/>
        </w:tabs>
        <w:kinsoku w:val="0"/>
        <w:overflowPunct w:val="0"/>
        <w:spacing w:before="120"/>
        <w:ind w:hanging="709"/>
      </w:pPr>
      <w:r>
        <w:t>Orlofsfé og</w:t>
      </w:r>
      <w:r>
        <w:rPr>
          <w:spacing w:val="-3"/>
        </w:rPr>
        <w:t xml:space="preserve"> </w:t>
      </w:r>
      <w:r>
        <w:t>orlofsuppbót</w:t>
      </w:r>
    </w:p>
    <w:p w14:paraId="5B5514DA" w14:textId="77777777" w:rsidR="00B87DC9" w:rsidRDefault="00B87DC9">
      <w:pPr>
        <w:pStyle w:val="ListParagraph"/>
        <w:numPr>
          <w:ilvl w:val="2"/>
          <w:numId w:val="12"/>
        </w:numPr>
        <w:tabs>
          <w:tab w:val="left" w:pos="825"/>
        </w:tabs>
        <w:kinsoku w:val="0"/>
        <w:overflowPunct w:val="0"/>
        <w:ind w:right="218"/>
      </w:pPr>
      <w:r>
        <w:t>Starfsmaður skal fá 13,04% orlofsfé á yfirvinnu og álagsgreiðslur skv. samningi þessum.</w:t>
      </w:r>
    </w:p>
    <w:p w14:paraId="6A0DD326" w14:textId="77777777" w:rsidR="00B87DC9" w:rsidRDefault="00B87DC9">
      <w:pPr>
        <w:pStyle w:val="ListParagraph"/>
        <w:numPr>
          <w:ilvl w:val="2"/>
          <w:numId w:val="12"/>
        </w:numPr>
        <w:tabs>
          <w:tab w:val="left" w:pos="825"/>
        </w:tabs>
        <w:kinsoku w:val="0"/>
        <w:overflowPunct w:val="0"/>
        <w:spacing w:before="120" w:line="343" w:lineRule="auto"/>
        <w:ind w:left="1181" w:right="3221" w:hanging="1066"/>
      </w:pPr>
      <w:r>
        <w:t xml:space="preserve">Orlofsuppbót á samningstímanum verður sem hér </w:t>
      </w:r>
      <w:r>
        <w:rPr>
          <w:spacing w:val="-3"/>
        </w:rPr>
        <w:t xml:space="preserve">segir: </w:t>
      </w:r>
      <w:r>
        <w:t>Á árinu 2019 50.000</w:t>
      </w:r>
      <w:r>
        <w:rPr>
          <w:spacing w:val="-42"/>
        </w:rPr>
        <w:t xml:space="preserve"> </w:t>
      </w:r>
      <w:r>
        <w:t>kr.</w:t>
      </w:r>
    </w:p>
    <w:p w14:paraId="2F6A3E7C" w14:textId="77777777" w:rsidR="00B87DC9" w:rsidRDefault="00B87DC9">
      <w:pPr>
        <w:pStyle w:val="BodyText"/>
        <w:kinsoku w:val="0"/>
        <w:overflowPunct w:val="0"/>
        <w:spacing w:line="219" w:lineRule="exact"/>
        <w:ind w:left="1181"/>
      </w:pPr>
      <w:r>
        <w:t>Á árinu 2020 51.000</w:t>
      </w:r>
      <w:r>
        <w:rPr>
          <w:spacing w:val="15"/>
        </w:rPr>
        <w:t xml:space="preserve"> </w:t>
      </w:r>
      <w:r>
        <w:t>kr.</w:t>
      </w:r>
    </w:p>
    <w:p w14:paraId="19EBE12F" w14:textId="77777777" w:rsidR="00B87DC9" w:rsidRDefault="00B87DC9">
      <w:pPr>
        <w:pStyle w:val="BodyText"/>
        <w:kinsoku w:val="0"/>
        <w:overflowPunct w:val="0"/>
        <w:spacing w:before="60"/>
        <w:ind w:left="1181"/>
      </w:pPr>
      <w:r>
        <w:t>Á árinu 2021 52.000</w:t>
      </w:r>
      <w:r>
        <w:rPr>
          <w:spacing w:val="15"/>
        </w:rPr>
        <w:t xml:space="preserve"> </w:t>
      </w:r>
      <w:r>
        <w:t>kr.</w:t>
      </w:r>
    </w:p>
    <w:p w14:paraId="092A7C27" w14:textId="77777777" w:rsidR="00B87DC9" w:rsidRDefault="00B87DC9">
      <w:pPr>
        <w:pStyle w:val="BodyText"/>
        <w:kinsoku w:val="0"/>
        <w:overflowPunct w:val="0"/>
        <w:spacing w:before="60"/>
        <w:ind w:left="1181"/>
      </w:pPr>
      <w:r>
        <w:t>Á árinu 2022 53.000</w:t>
      </w:r>
      <w:r>
        <w:rPr>
          <w:spacing w:val="15"/>
        </w:rPr>
        <w:t xml:space="preserve"> </w:t>
      </w:r>
      <w:r>
        <w:t>kr.</w:t>
      </w:r>
    </w:p>
    <w:p w14:paraId="3DE9A0DC" w14:textId="77777777" w:rsidR="00B87DC9" w:rsidRDefault="00B87DC9">
      <w:pPr>
        <w:pStyle w:val="BodyText"/>
        <w:kinsoku w:val="0"/>
        <w:overflowPunct w:val="0"/>
        <w:spacing w:before="10"/>
        <w:rPr>
          <w:sz w:val="20"/>
          <w:szCs w:val="20"/>
        </w:rPr>
      </w:pPr>
    </w:p>
    <w:p w14:paraId="46CCF6B5" w14:textId="77777777" w:rsidR="00B87DC9" w:rsidRDefault="00B87DC9">
      <w:pPr>
        <w:pStyle w:val="ListParagraph"/>
        <w:numPr>
          <w:ilvl w:val="2"/>
          <w:numId w:val="12"/>
        </w:numPr>
        <w:tabs>
          <w:tab w:val="left" w:pos="825"/>
        </w:tabs>
        <w:kinsoku w:val="0"/>
        <w:overflowPunct w:val="0"/>
        <w:ind w:right="220"/>
        <w:jc w:val="both"/>
      </w:pPr>
      <w:r>
        <w:t>Hinn</w:t>
      </w:r>
      <w:r>
        <w:rPr>
          <w:spacing w:val="-9"/>
        </w:rPr>
        <w:t xml:space="preserve"> </w:t>
      </w:r>
      <w:r>
        <w:t>1.</w:t>
      </w:r>
      <w:r>
        <w:rPr>
          <w:spacing w:val="-8"/>
        </w:rPr>
        <w:t xml:space="preserve"> </w:t>
      </w:r>
      <w:r>
        <w:t>júní</w:t>
      </w:r>
      <w:r>
        <w:rPr>
          <w:spacing w:val="-7"/>
        </w:rPr>
        <w:t xml:space="preserve"> </w:t>
      </w:r>
      <w:r>
        <w:t>ár</w:t>
      </w:r>
      <w:r>
        <w:rPr>
          <w:spacing w:val="-8"/>
        </w:rPr>
        <w:t xml:space="preserve"> </w:t>
      </w:r>
      <w:r>
        <w:t>hvert</w:t>
      </w:r>
      <w:r>
        <w:rPr>
          <w:spacing w:val="-8"/>
        </w:rPr>
        <w:t xml:space="preserve"> </w:t>
      </w:r>
      <w:r>
        <w:t>skal</w:t>
      </w:r>
      <w:r>
        <w:rPr>
          <w:spacing w:val="-6"/>
        </w:rPr>
        <w:t xml:space="preserve"> </w:t>
      </w:r>
      <w:r>
        <w:t>starfsmaður</w:t>
      </w:r>
      <w:r>
        <w:rPr>
          <w:spacing w:val="-8"/>
        </w:rPr>
        <w:t xml:space="preserve"> </w:t>
      </w:r>
      <w:r>
        <w:t>sem</w:t>
      </w:r>
      <w:r>
        <w:rPr>
          <w:spacing w:val="-7"/>
        </w:rPr>
        <w:t xml:space="preserve"> </w:t>
      </w:r>
      <w:r>
        <w:t>er</w:t>
      </w:r>
      <w:r>
        <w:rPr>
          <w:spacing w:val="-6"/>
        </w:rPr>
        <w:t xml:space="preserve"> </w:t>
      </w:r>
      <w:r>
        <w:t>í</w:t>
      </w:r>
      <w:r>
        <w:rPr>
          <w:spacing w:val="-7"/>
        </w:rPr>
        <w:t xml:space="preserve"> </w:t>
      </w:r>
      <w:r>
        <w:t>starfi</w:t>
      </w:r>
      <w:r>
        <w:rPr>
          <w:spacing w:val="-7"/>
        </w:rPr>
        <w:t xml:space="preserve"> </w:t>
      </w:r>
      <w:r>
        <w:t>til</w:t>
      </w:r>
      <w:r>
        <w:rPr>
          <w:spacing w:val="-8"/>
        </w:rPr>
        <w:t xml:space="preserve"> </w:t>
      </w:r>
      <w:r>
        <w:t>30.</w:t>
      </w:r>
      <w:r>
        <w:rPr>
          <w:spacing w:val="-8"/>
        </w:rPr>
        <w:t xml:space="preserve"> </w:t>
      </w:r>
      <w:r>
        <w:t>apríl</w:t>
      </w:r>
      <w:r>
        <w:rPr>
          <w:spacing w:val="-7"/>
        </w:rPr>
        <w:t xml:space="preserve"> </w:t>
      </w:r>
      <w:r>
        <w:t>næst</w:t>
      </w:r>
      <w:r>
        <w:rPr>
          <w:spacing w:val="-7"/>
        </w:rPr>
        <w:t xml:space="preserve"> </w:t>
      </w:r>
      <w:r>
        <w:t>á</w:t>
      </w:r>
      <w:r>
        <w:rPr>
          <w:spacing w:val="-9"/>
        </w:rPr>
        <w:t xml:space="preserve"> </w:t>
      </w:r>
      <w:r>
        <w:t>undan,</w:t>
      </w:r>
      <w:r>
        <w:rPr>
          <w:spacing w:val="-9"/>
        </w:rPr>
        <w:t xml:space="preserve"> </w:t>
      </w:r>
      <w:r>
        <w:t>fá</w:t>
      </w:r>
      <w:r>
        <w:rPr>
          <w:spacing w:val="-9"/>
        </w:rPr>
        <w:t xml:space="preserve"> </w:t>
      </w:r>
      <w:r>
        <w:t>greidda sérstaka</w:t>
      </w:r>
      <w:r>
        <w:rPr>
          <w:spacing w:val="-8"/>
        </w:rPr>
        <w:t xml:space="preserve"> </w:t>
      </w:r>
      <w:r>
        <w:t>eingreiðslu,</w:t>
      </w:r>
      <w:r>
        <w:rPr>
          <w:spacing w:val="-9"/>
        </w:rPr>
        <w:t xml:space="preserve"> </w:t>
      </w:r>
      <w:r>
        <w:t>orlofsuppbót,</w:t>
      </w:r>
      <w:r>
        <w:rPr>
          <w:spacing w:val="-9"/>
        </w:rPr>
        <w:t xml:space="preserve"> </w:t>
      </w:r>
      <w:r>
        <w:t>er</w:t>
      </w:r>
      <w:r>
        <w:rPr>
          <w:spacing w:val="-9"/>
        </w:rPr>
        <w:t xml:space="preserve"> </w:t>
      </w:r>
      <w:r>
        <w:t>miðast</w:t>
      </w:r>
      <w:r>
        <w:rPr>
          <w:spacing w:val="-8"/>
        </w:rPr>
        <w:t xml:space="preserve"> </w:t>
      </w:r>
      <w:r>
        <w:t>við</w:t>
      </w:r>
      <w:r>
        <w:rPr>
          <w:spacing w:val="-8"/>
        </w:rPr>
        <w:t xml:space="preserve"> </w:t>
      </w:r>
      <w:r>
        <w:t>fullt</w:t>
      </w:r>
      <w:r>
        <w:rPr>
          <w:spacing w:val="-8"/>
        </w:rPr>
        <w:t xml:space="preserve"> </w:t>
      </w:r>
      <w:r>
        <w:t>starf</w:t>
      </w:r>
      <w:r>
        <w:rPr>
          <w:spacing w:val="-9"/>
        </w:rPr>
        <w:t xml:space="preserve"> </w:t>
      </w:r>
      <w:r>
        <w:t>næstliðið</w:t>
      </w:r>
      <w:r>
        <w:rPr>
          <w:spacing w:val="-9"/>
        </w:rPr>
        <w:t xml:space="preserve"> </w:t>
      </w:r>
      <w:r>
        <w:t>orlofsár.</w:t>
      </w:r>
      <w:r>
        <w:rPr>
          <w:spacing w:val="-9"/>
        </w:rPr>
        <w:t xml:space="preserve"> </w:t>
      </w:r>
      <w:r>
        <w:t>Greitt</w:t>
      </w:r>
      <w:r>
        <w:rPr>
          <w:spacing w:val="-8"/>
        </w:rPr>
        <w:t xml:space="preserve"> </w:t>
      </w:r>
      <w:r>
        <w:t>skal hlutfallslega miðað við starfshlutfall og</w:t>
      </w:r>
      <w:r>
        <w:rPr>
          <w:spacing w:val="-3"/>
        </w:rPr>
        <w:t xml:space="preserve"> </w:t>
      </w:r>
      <w:r>
        <w:t>starfstíma.</w:t>
      </w:r>
    </w:p>
    <w:p w14:paraId="40214EFA" w14:textId="77777777" w:rsidR="00B87DC9" w:rsidRDefault="00B87DC9">
      <w:pPr>
        <w:pStyle w:val="BodyText"/>
        <w:kinsoku w:val="0"/>
        <w:overflowPunct w:val="0"/>
        <w:spacing w:before="118"/>
        <w:ind w:left="824" w:right="215"/>
        <w:jc w:val="both"/>
      </w:pPr>
      <w:r>
        <w:t>Hafi</w:t>
      </w:r>
      <w:r>
        <w:rPr>
          <w:spacing w:val="-14"/>
        </w:rPr>
        <w:t xml:space="preserve"> </w:t>
      </w:r>
      <w:r>
        <w:t>starfsmaður</w:t>
      </w:r>
      <w:r>
        <w:rPr>
          <w:spacing w:val="-14"/>
        </w:rPr>
        <w:t xml:space="preserve"> </w:t>
      </w:r>
      <w:r>
        <w:t>látið</w:t>
      </w:r>
      <w:r>
        <w:rPr>
          <w:spacing w:val="-13"/>
        </w:rPr>
        <w:t xml:space="preserve"> </w:t>
      </w:r>
      <w:r>
        <w:t>af</w:t>
      </w:r>
      <w:r>
        <w:rPr>
          <w:spacing w:val="-9"/>
        </w:rPr>
        <w:t xml:space="preserve"> </w:t>
      </w:r>
      <w:r>
        <w:t>störfum</w:t>
      </w:r>
      <w:r>
        <w:rPr>
          <w:spacing w:val="-13"/>
        </w:rPr>
        <w:t xml:space="preserve"> </w:t>
      </w:r>
      <w:r>
        <w:t>á</w:t>
      </w:r>
      <w:r>
        <w:rPr>
          <w:spacing w:val="-14"/>
        </w:rPr>
        <w:t xml:space="preserve"> </w:t>
      </w:r>
      <w:r>
        <w:t>orlofsárinu</w:t>
      </w:r>
      <w:r>
        <w:rPr>
          <w:spacing w:val="-13"/>
        </w:rPr>
        <w:t xml:space="preserve"> </w:t>
      </w:r>
      <w:r>
        <w:t>vegna</w:t>
      </w:r>
      <w:r>
        <w:rPr>
          <w:spacing w:val="-14"/>
        </w:rPr>
        <w:t xml:space="preserve"> </w:t>
      </w:r>
      <w:r>
        <w:t>aldurs</w:t>
      </w:r>
      <w:r>
        <w:rPr>
          <w:spacing w:val="-13"/>
        </w:rPr>
        <w:t xml:space="preserve"> </w:t>
      </w:r>
      <w:r>
        <w:t>eða</w:t>
      </w:r>
      <w:r>
        <w:rPr>
          <w:spacing w:val="-13"/>
        </w:rPr>
        <w:t xml:space="preserve"> </w:t>
      </w:r>
      <w:r>
        <w:t>eftir</w:t>
      </w:r>
      <w:r>
        <w:rPr>
          <w:spacing w:val="-12"/>
        </w:rPr>
        <w:t xml:space="preserve"> </w:t>
      </w:r>
      <w:r>
        <w:t>a.m.k.</w:t>
      </w:r>
      <w:r>
        <w:rPr>
          <w:spacing w:val="-11"/>
        </w:rPr>
        <w:t xml:space="preserve"> </w:t>
      </w:r>
      <w:r>
        <w:t>3</w:t>
      </w:r>
      <w:r>
        <w:rPr>
          <w:spacing w:val="-12"/>
        </w:rPr>
        <w:t xml:space="preserve"> </w:t>
      </w:r>
      <w:r>
        <w:t>mánaða/13 vikna samfellt starf á orlofsárinu, skal hann fá greidda orlofsuppbót hlutfallslega</w:t>
      </w:r>
      <w:r>
        <w:rPr>
          <w:spacing w:val="-34"/>
        </w:rPr>
        <w:t xml:space="preserve"> </w:t>
      </w:r>
      <w:r>
        <w:t>miðað við unninn tíma og starfshlutfall. Sama gildir ef starfsmaður var frá störfum vegna veikinda eftir að greiðsluskyldu stofnunar lýkur eða vegna fæðingarorlofs allt að 6 mánuðum.</w:t>
      </w:r>
      <w:r>
        <w:rPr>
          <w:spacing w:val="-9"/>
        </w:rPr>
        <w:t xml:space="preserve"> </w:t>
      </w:r>
      <w:r>
        <w:t>Orlofsuppbót</w:t>
      </w:r>
      <w:r>
        <w:rPr>
          <w:spacing w:val="-8"/>
        </w:rPr>
        <w:t xml:space="preserve"> </w:t>
      </w:r>
      <w:r>
        <w:t>er</w:t>
      </w:r>
      <w:r>
        <w:rPr>
          <w:spacing w:val="-8"/>
        </w:rPr>
        <w:t xml:space="preserve"> </w:t>
      </w:r>
      <w:r>
        <w:t>föst</w:t>
      </w:r>
      <w:r>
        <w:rPr>
          <w:spacing w:val="-9"/>
        </w:rPr>
        <w:t xml:space="preserve"> </w:t>
      </w:r>
      <w:r>
        <w:t>fjárhæð</w:t>
      </w:r>
      <w:r>
        <w:rPr>
          <w:spacing w:val="-9"/>
        </w:rPr>
        <w:t xml:space="preserve"> </w:t>
      </w:r>
      <w:r>
        <w:t>og</w:t>
      </w:r>
      <w:r>
        <w:rPr>
          <w:spacing w:val="-8"/>
        </w:rPr>
        <w:t xml:space="preserve"> </w:t>
      </w:r>
      <w:r>
        <w:t>tekur</w:t>
      </w:r>
      <w:r>
        <w:rPr>
          <w:spacing w:val="-10"/>
        </w:rPr>
        <w:t xml:space="preserve"> </w:t>
      </w:r>
      <w:r>
        <w:t>ekki</w:t>
      </w:r>
      <w:r>
        <w:rPr>
          <w:spacing w:val="-8"/>
        </w:rPr>
        <w:t xml:space="preserve"> </w:t>
      </w:r>
      <w:r>
        <w:t>breytingum</w:t>
      </w:r>
      <w:r>
        <w:rPr>
          <w:spacing w:val="-7"/>
        </w:rPr>
        <w:t xml:space="preserve"> </w:t>
      </w:r>
      <w:r>
        <w:t>skv.</w:t>
      </w:r>
      <w:r>
        <w:rPr>
          <w:spacing w:val="-8"/>
        </w:rPr>
        <w:t xml:space="preserve"> </w:t>
      </w:r>
      <w:r>
        <w:t>öðrum</w:t>
      </w:r>
      <w:r>
        <w:rPr>
          <w:spacing w:val="-9"/>
        </w:rPr>
        <w:t xml:space="preserve"> </w:t>
      </w:r>
      <w:r>
        <w:t>ákvæðum samningsins. Á orlofsuppbót reiknast ekki orlofsfé. Áunnin orlofsuppbót skal gerð upp samhliða</w:t>
      </w:r>
      <w:r>
        <w:rPr>
          <w:spacing w:val="-1"/>
        </w:rPr>
        <w:t xml:space="preserve"> </w:t>
      </w:r>
      <w:r>
        <w:t>starfslokum.</w:t>
      </w:r>
    </w:p>
    <w:p w14:paraId="58DFA2C3" w14:textId="77777777" w:rsidR="00B87DC9" w:rsidRDefault="00B87DC9">
      <w:pPr>
        <w:pStyle w:val="Heading1"/>
        <w:numPr>
          <w:ilvl w:val="1"/>
          <w:numId w:val="12"/>
        </w:numPr>
        <w:tabs>
          <w:tab w:val="left" w:pos="825"/>
        </w:tabs>
        <w:kinsoku w:val="0"/>
        <w:overflowPunct w:val="0"/>
        <w:spacing w:before="120"/>
        <w:ind w:hanging="709"/>
        <w:jc w:val="both"/>
      </w:pPr>
      <w:r>
        <w:t>Orlofsárið</w:t>
      </w:r>
    </w:p>
    <w:p w14:paraId="1673F9CB" w14:textId="77777777" w:rsidR="00B87DC9" w:rsidRDefault="00B87DC9">
      <w:pPr>
        <w:pStyle w:val="ListParagraph"/>
        <w:numPr>
          <w:ilvl w:val="2"/>
          <w:numId w:val="12"/>
        </w:numPr>
        <w:tabs>
          <w:tab w:val="left" w:pos="825"/>
        </w:tabs>
        <w:kinsoku w:val="0"/>
        <w:overflowPunct w:val="0"/>
        <w:ind w:hanging="709"/>
        <w:jc w:val="both"/>
      </w:pPr>
      <w:r>
        <w:t>Orlofsárið er frá 1. maí til 30.</w:t>
      </w:r>
      <w:r>
        <w:rPr>
          <w:spacing w:val="-2"/>
        </w:rPr>
        <w:t xml:space="preserve"> </w:t>
      </w:r>
      <w:r>
        <w:t>apríl.</w:t>
      </w:r>
    </w:p>
    <w:p w14:paraId="7A42AA3F" w14:textId="77777777" w:rsidR="00B87DC9" w:rsidRDefault="00B87DC9">
      <w:pPr>
        <w:pStyle w:val="ListParagraph"/>
        <w:numPr>
          <w:ilvl w:val="2"/>
          <w:numId w:val="12"/>
        </w:numPr>
        <w:tabs>
          <w:tab w:val="left" w:pos="825"/>
        </w:tabs>
        <w:kinsoku w:val="0"/>
        <w:overflowPunct w:val="0"/>
        <w:spacing w:before="120"/>
        <w:ind w:right="226"/>
      </w:pPr>
      <w:r>
        <w:t>Ef breytingar verða á starfshlutfalli á orlofsárinu þarf að taka tillit til þess í launaútreikningi við töku</w:t>
      </w:r>
      <w:r>
        <w:rPr>
          <w:spacing w:val="-1"/>
        </w:rPr>
        <w:t xml:space="preserve"> </w:t>
      </w:r>
      <w:r>
        <w:t>orlofsins.</w:t>
      </w:r>
    </w:p>
    <w:p w14:paraId="6A8A3A5B" w14:textId="77777777" w:rsidR="00B87DC9" w:rsidRDefault="00B87DC9">
      <w:pPr>
        <w:pStyle w:val="Heading1"/>
        <w:numPr>
          <w:ilvl w:val="1"/>
          <w:numId w:val="12"/>
        </w:numPr>
        <w:tabs>
          <w:tab w:val="left" w:pos="825"/>
        </w:tabs>
        <w:kinsoku w:val="0"/>
        <w:overflowPunct w:val="0"/>
        <w:spacing w:before="121"/>
        <w:ind w:hanging="709"/>
      </w:pPr>
      <w:r>
        <w:t>Sumarorlof</w:t>
      </w:r>
    </w:p>
    <w:p w14:paraId="53ED9E7B" w14:textId="77777777" w:rsidR="00B87DC9" w:rsidRDefault="00B87DC9">
      <w:pPr>
        <w:pStyle w:val="ListParagraph"/>
        <w:numPr>
          <w:ilvl w:val="2"/>
          <w:numId w:val="12"/>
        </w:numPr>
        <w:tabs>
          <w:tab w:val="left" w:pos="825"/>
        </w:tabs>
        <w:kinsoku w:val="0"/>
        <w:overflowPunct w:val="0"/>
        <w:ind w:hanging="709"/>
      </w:pPr>
      <w:r>
        <w:t>Tímabil sumarorlofs er frá 1. maí til 15.</w:t>
      </w:r>
      <w:r>
        <w:rPr>
          <w:spacing w:val="-1"/>
        </w:rPr>
        <w:t xml:space="preserve"> </w:t>
      </w:r>
      <w:r>
        <w:t>september.</w:t>
      </w:r>
    </w:p>
    <w:p w14:paraId="5DE5C453" w14:textId="77777777" w:rsidR="00B87DC9" w:rsidRDefault="00B87DC9">
      <w:pPr>
        <w:pStyle w:val="ListParagraph"/>
        <w:numPr>
          <w:ilvl w:val="2"/>
          <w:numId w:val="12"/>
        </w:numPr>
        <w:tabs>
          <w:tab w:val="left" w:pos="825"/>
        </w:tabs>
        <w:kinsoku w:val="0"/>
        <w:overflowPunct w:val="0"/>
        <w:spacing w:before="120"/>
        <w:ind w:right="225"/>
      </w:pPr>
      <w:r>
        <w:t>Starfsmaður á rétt á að fá allt að 30 daga orlof, þar af 15 daga samfellda, á sumarorlofstímabilinu, enda verði því við komið vegna starfa</w:t>
      </w:r>
      <w:r>
        <w:rPr>
          <w:spacing w:val="-5"/>
        </w:rPr>
        <w:t xml:space="preserve"> </w:t>
      </w:r>
      <w:r>
        <w:t>stofnunar.</w:t>
      </w:r>
    </w:p>
    <w:p w14:paraId="52A996B8" w14:textId="77777777" w:rsidR="00B87DC9" w:rsidRDefault="00B87DC9">
      <w:pPr>
        <w:pStyle w:val="ListParagraph"/>
        <w:numPr>
          <w:ilvl w:val="2"/>
          <w:numId w:val="12"/>
        </w:numPr>
        <w:tabs>
          <w:tab w:val="left" w:pos="825"/>
        </w:tabs>
        <w:kinsoku w:val="0"/>
        <w:overflowPunct w:val="0"/>
        <w:spacing w:before="120"/>
        <w:ind w:right="225"/>
        <w:sectPr w:rsidR="00B87DC9">
          <w:type w:val="continuous"/>
          <w:pgSz w:w="11910" w:h="16840"/>
          <w:pgMar w:top="80" w:right="1200" w:bottom="900" w:left="1300" w:header="708" w:footer="708" w:gutter="0"/>
          <w:cols w:space="708" w:equalWidth="0">
            <w:col w:w="9410"/>
          </w:cols>
          <w:noEndnote/>
        </w:sectPr>
      </w:pPr>
    </w:p>
    <w:p w14:paraId="4F07E044" w14:textId="77777777" w:rsidR="00B87DC9" w:rsidRDefault="00B87DC9">
      <w:pPr>
        <w:pStyle w:val="Heading1"/>
        <w:numPr>
          <w:ilvl w:val="1"/>
          <w:numId w:val="12"/>
        </w:numPr>
        <w:tabs>
          <w:tab w:val="left" w:pos="825"/>
        </w:tabs>
        <w:kinsoku w:val="0"/>
        <w:overflowPunct w:val="0"/>
        <w:spacing w:before="76"/>
        <w:ind w:hanging="709"/>
        <w:jc w:val="both"/>
      </w:pPr>
      <w:r>
        <w:lastRenderedPageBreak/>
        <w:t>Ákvörðun orlofs</w:t>
      </w:r>
    </w:p>
    <w:p w14:paraId="7C337F38" w14:textId="77777777" w:rsidR="00B87DC9" w:rsidRDefault="00B87DC9">
      <w:pPr>
        <w:pStyle w:val="ListParagraph"/>
        <w:numPr>
          <w:ilvl w:val="2"/>
          <w:numId w:val="12"/>
        </w:numPr>
        <w:tabs>
          <w:tab w:val="left" w:pos="825"/>
        </w:tabs>
        <w:kinsoku w:val="0"/>
        <w:overflowPunct w:val="0"/>
        <w:spacing w:before="1"/>
        <w:ind w:right="219"/>
        <w:jc w:val="both"/>
      </w:pPr>
      <w:r>
        <w:t>Yfirmaður ákveður, í samráði við starfsmann, hvenær orlof skuli veitt. Yfirmanni er skylt að verða við óskum starfsmanna um hvenær orlof skuli veitt enda verði því við komið vegna starfsemi</w:t>
      </w:r>
      <w:r>
        <w:rPr>
          <w:spacing w:val="-2"/>
        </w:rPr>
        <w:t xml:space="preserve"> </w:t>
      </w:r>
      <w:r>
        <w:t>stofnunar.</w:t>
      </w:r>
    </w:p>
    <w:p w14:paraId="5EA48479" w14:textId="77777777" w:rsidR="00B87DC9" w:rsidRDefault="00B87DC9">
      <w:pPr>
        <w:pStyle w:val="BodyText"/>
        <w:kinsoku w:val="0"/>
        <w:overflowPunct w:val="0"/>
        <w:spacing w:before="120"/>
        <w:ind w:left="824" w:right="218"/>
        <w:jc w:val="both"/>
      </w:pPr>
      <w:r>
        <w:t>Ákvörðun um sumarorlof skal liggja fyrir svo fljótt sem verða má og eigi síðar en 31. mars og tilkynnt starfsmanni með sannanlegum hætti, svo sem í tímaskráningarkerfi stofnunar, nema sérstakar aðstæður hamli.</w:t>
      </w:r>
    </w:p>
    <w:p w14:paraId="687AFCFB" w14:textId="77777777" w:rsidR="00B87DC9" w:rsidRDefault="00B87DC9">
      <w:pPr>
        <w:pStyle w:val="ListParagraph"/>
        <w:numPr>
          <w:ilvl w:val="2"/>
          <w:numId w:val="12"/>
        </w:numPr>
        <w:tabs>
          <w:tab w:val="left" w:pos="825"/>
        </w:tabs>
        <w:kinsoku w:val="0"/>
        <w:overflowPunct w:val="0"/>
        <w:spacing w:before="120"/>
        <w:ind w:right="222"/>
      </w:pPr>
      <w:r>
        <w:t>Sé orlof eða hluti orlofs tekið utan sumarorlofstímabils, að skriflegri beiðni yfirmanns, skal sá hluti orlofsins lengjast um</w:t>
      </w:r>
      <w:r>
        <w:rPr>
          <w:spacing w:val="-1"/>
        </w:rPr>
        <w:t xml:space="preserve"> </w:t>
      </w:r>
      <w:r>
        <w:t>25%.</w:t>
      </w:r>
    </w:p>
    <w:p w14:paraId="51482005" w14:textId="77777777" w:rsidR="00B87DC9" w:rsidRDefault="00B87DC9">
      <w:pPr>
        <w:pStyle w:val="Heading1"/>
        <w:numPr>
          <w:ilvl w:val="1"/>
          <w:numId w:val="12"/>
        </w:numPr>
        <w:tabs>
          <w:tab w:val="left" w:pos="825"/>
        </w:tabs>
        <w:kinsoku w:val="0"/>
        <w:overflowPunct w:val="0"/>
        <w:spacing w:before="120"/>
        <w:ind w:hanging="709"/>
      </w:pPr>
      <w:r>
        <w:t>Frestun orlofs</w:t>
      </w:r>
    </w:p>
    <w:p w14:paraId="57013CCD" w14:textId="77777777" w:rsidR="00B87DC9" w:rsidRDefault="00B87DC9">
      <w:pPr>
        <w:pStyle w:val="ListParagraph"/>
        <w:numPr>
          <w:ilvl w:val="2"/>
          <w:numId w:val="12"/>
        </w:numPr>
        <w:tabs>
          <w:tab w:val="left" w:pos="825"/>
        </w:tabs>
        <w:kinsoku w:val="0"/>
        <w:overflowPunct w:val="0"/>
        <w:ind w:hanging="709"/>
      </w:pPr>
      <w:r>
        <w:t>Flutningur orlofs milli ára er óheimill, sbr. þó grein 4.6.2 og</w:t>
      </w:r>
      <w:r>
        <w:rPr>
          <w:spacing w:val="-3"/>
        </w:rPr>
        <w:t xml:space="preserve"> </w:t>
      </w:r>
      <w:r>
        <w:t>4.6.3.</w:t>
      </w:r>
    </w:p>
    <w:p w14:paraId="65866E45" w14:textId="77777777" w:rsidR="00B87DC9" w:rsidRDefault="00B87DC9">
      <w:pPr>
        <w:pStyle w:val="ListParagraph"/>
        <w:numPr>
          <w:ilvl w:val="2"/>
          <w:numId w:val="12"/>
        </w:numPr>
        <w:tabs>
          <w:tab w:val="left" w:pos="825"/>
        </w:tabs>
        <w:kinsoku w:val="0"/>
        <w:overflowPunct w:val="0"/>
        <w:spacing w:before="120"/>
        <w:ind w:right="215"/>
        <w:jc w:val="both"/>
      </w:pPr>
      <w:r>
        <w:t>Ef starfsmaður tekur ekki orlof eða hluta af orlofi, að skriflegri beiðni yfirmanns, getur orlofið geymst til næsta orlofsárs, enda hafi starfsmaður ekki lokið orlofstöku á orlofsárinu. Sama gildir um starfsmann í fæðingar- og foreldraorlofi. Í slíkum tilvikum getur uppsafnað orlof þó aldrei orðið meira en 60</w:t>
      </w:r>
      <w:r>
        <w:rPr>
          <w:spacing w:val="1"/>
        </w:rPr>
        <w:t xml:space="preserve"> </w:t>
      </w:r>
      <w:r>
        <w:t>dagar.</w:t>
      </w:r>
    </w:p>
    <w:p w14:paraId="7141392F" w14:textId="77777777" w:rsidR="00B87DC9" w:rsidRDefault="00B87DC9">
      <w:pPr>
        <w:pStyle w:val="BodyText"/>
        <w:kinsoku w:val="0"/>
        <w:overflowPunct w:val="0"/>
        <w:spacing w:before="121"/>
        <w:ind w:left="824" w:right="221"/>
        <w:jc w:val="both"/>
      </w:pPr>
      <w:r>
        <w:t>Upplýsingar um stöðu þegar áunnins og ótekins orlofs skulu vera starfsmönnum aðgengilegar í tímaskráningarkerfi stofnunar.</w:t>
      </w:r>
    </w:p>
    <w:p w14:paraId="6E3BC465" w14:textId="77777777" w:rsidR="00B87DC9" w:rsidRDefault="00B87DC9">
      <w:pPr>
        <w:pStyle w:val="ListParagraph"/>
        <w:numPr>
          <w:ilvl w:val="2"/>
          <w:numId w:val="12"/>
        </w:numPr>
        <w:tabs>
          <w:tab w:val="left" w:pos="825"/>
        </w:tabs>
        <w:kinsoku w:val="0"/>
        <w:overflowPunct w:val="0"/>
        <w:spacing w:before="120"/>
        <w:ind w:right="221"/>
        <w:jc w:val="both"/>
      </w:pPr>
      <w:r>
        <w:t>Veikist</w:t>
      </w:r>
      <w:r>
        <w:rPr>
          <w:spacing w:val="-13"/>
        </w:rPr>
        <w:t xml:space="preserve"> </w:t>
      </w:r>
      <w:r>
        <w:t>starfsmaður</w:t>
      </w:r>
      <w:r>
        <w:rPr>
          <w:spacing w:val="-14"/>
        </w:rPr>
        <w:t xml:space="preserve"> </w:t>
      </w:r>
      <w:r>
        <w:t>í</w:t>
      </w:r>
      <w:r>
        <w:rPr>
          <w:spacing w:val="-13"/>
        </w:rPr>
        <w:t xml:space="preserve"> </w:t>
      </w:r>
      <w:r>
        <w:t>orlofi,</w:t>
      </w:r>
      <w:r>
        <w:rPr>
          <w:spacing w:val="-14"/>
        </w:rPr>
        <w:t xml:space="preserve"> </w:t>
      </w:r>
      <w:r>
        <w:t>telst</w:t>
      </w:r>
      <w:r>
        <w:rPr>
          <w:spacing w:val="-13"/>
        </w:rPr>
        <w:t xml:space="preserve"> </w:t>
      </w:r>
      <w:r>
        <w:t>sá</w:t>
      </w:r>
      <w:r>
        <w:rPr>
          <w:spacing w:val="-14"/>
        </w:rPr>
        <w:t xml:space="preserve"> </w:t>
      </w:r>
      <w:r>
        <w:t>tími</w:t>
      </w:r>
      <w:r>
        <w:rPr>
          <w:spacing w:val="-13"/>
        </w:rPr>
        <w:t xml:space="preserve"> </w:t>
      </w:r>
      <w:r>
        <w:t>sem</w:t>
      </w:r>
      <w:r>
        <w:rPr>
          <w:spacing w:val="-13"/>
        </w:rPr>
        <w:t xml:space="preserve"> </w:t>
      </w:r>
      <w:r>
        <w:t>veikindum</w:t>
      </w:r>
      <w:r>
        <w:rPr>
          <w:spacing w:val="-13"/>
        </w:rPr>
        <w:t xml:space="preserve"> </w:t>
      </w:r>
      <w:r>
        <w:t>nemur</w:t>
      </w:r>
      <w:r>
        <w:rPr>
          <w:spacing w:val="-14"/>
        </w:rPr>
        <w:t xml:space="preserve"> </w:t>
      </w:r>
      <w:r>
        <w:t>ekki</w:t>
      </w:r>
      <w:r>
        <w:rPr>
          <w:spacing w:val="-13"/>
        </w:rPr>
        <w:t xml:space="preserve"> </w:t>
      </w:r>
      <w:r>
        <w:t>til</w:t>
      </w:r>
      <w:r>
        <w:rPr>
          <w:spacing w:val="-13"/>
        </w:rPr>
        <w:t xml:space="preserve"> </w:t>
      </w:r>
      <w:r>
        <w:t>orlofs,</w:t>
      </w:r>
      <w:r>
        <w:rPr>
          <w:spacing w:val="-13"/>
        </w:rPr>
        <w:t xml:space="preserve"> </w:t>
      </w:r>
      <w:r>
        <w:t>enda</w:t>
      </w:r>
      <w:r>
        <w:rPr>
          <w:spacing w:val="-13"/>
        </w:rPr>
        <w:t xml:space="preserve"> </w:t>
      </w:r>
      <w:r>
        <w:t>sanni starfsmaður með læknisvottorði að hann geti ekki notið orlofs.</w:t>
      </w:r>
    </w:p>
    <w:p w14:paraId="05EA4E81" w14:textId="77777777" w:rsidR="00B87DC9" w:rsidRDefault="00B87DC9">
      <w:pPr>
        <w:pStyle w:val="BodyText"/>
        <w:kinsoku w:val="0"/>
        <w:overflowPunct w:val="0"/>
        <w:spacing w:before="120"/>
        <w:ind w:left="824" w:right="218"/>
        <w:jc w:val="both"/>
      </w:pPr>
      <w:r>
        <w:t>Tilkynna</w:t>
      </w:r>
      <w:r>
        <w:rPr>
          <w:spacing w:val="-10"/>
        </w:rPr>
        <w:t xml:space="preserve"> </w:t>
      </w:r>
      <w:r>
        <w:t>skal</w:t>
      </w:r>
      <w:r>
        <w:rPr>
          <w:spacing w:val="-7"/>
        </w:rPr>
        <w:t xml:space="preserve"> </w:t>
      </w:r>
      <w:r>
        <w:t>yfirmanni</w:t>
      </w:r>
      <w:r>
        <w:rPr>
          <w:spacing w:val="-3"/>
        </w:rPr>
        <w:t xml:space="preserve"> </w:t>
      </w:r>
      <w:r>
        <w:t>án</w:t>
      </w:r>
      <w:r>
        <w:rPr>
          <w:spacing w:val="-8"/>
        </w:rPr>
        <w:t xml:space="preserve"> </w:t>
      </w:r>
      <w:r>
        <w:t>tafar</w:t>
      </w:r>
      <w:r>
        <w:rPr>
          <w:spacing w:val="-8"/>
        </w:rPr>
        <w:t xml:space="preserve"> </w:t>
      </w:r>
      <w:r>
        <w:t>með</w:t>
      </w:r>
      <w:r>
        <w:rPr>
          <w:spacing w:val="-6"/>
        </w:rPr>
        <w:t xml:space="preserve"> </w:t>
      </w:r>
      <w:r>
        <w:t>sannanlegum</w:t>
      </w:r>
      <w:r>
        <w:rPr>
          <w:spacing w:val="-7"/>
        </w:rPr>
        <w:t xml:space="preserve"> </w:t>
      </w:r>
      <w:r>
        <w:t>hætti</w:t>
      </w:r>
      <w:r>
        <w:rPr>
          <w:spacing w:val="-7"/>
        </w:rPr>
        <w:t xml:space="preserve"> </w:t>
      </w:r>
      <w:r>
        <w:t>ef</w:t>
      </w:r>
      <w:r>
        <w:rPr>
          <w:spacing w:val="-8"/>
        </w:rPr>
        <w:t xml:space="preserve"> </w:t>
      </w:r>
      <w:r>
        <w:t>um</w:t>
      </w:r>
      <w:r>
        <w:rPr>
          <w:spacing w:val="-7"/>
        </w:rPr>
        <w:t xml:space="preserve"> </w:t>
      </w:r>
      <w:r>
        <w:t>veikindi</w:t>
      </w:r>
      <w:r>
        <w:rPr>
          <w:spacing w:val="-7"/>
        </w:rPr>
        <w:t xml:space="preserve"> </w:t>
      </w:r>
      <w:r>
        <w:t>eða</w:t>
      </w:r>
      <w:r>
        <w:rPr>
          <w:spacing w:val="-9"/>
        </w:rPr>
        <w:t xml:space="preserve"> </w:t>
      </w:r>
      <w:r>
        <w:t>slys</w:t>
      </w:r>
      <w:r>
        <w:rPr>
          <w:spacing w:val="-8"/>
        </w:rPr>
        <w:t xml:space="preserve"> </w:t>
      </w:r>
      <w:r>
        <w:t>í</w:t>
      </w:r>
      <w:r>
        <w:rPr>
          <w:spacing w:val="-7"/>
        </w:rPr>
        <w:t xml:space="preserve"> </w:t>
      </w:r>
      <w:r>
        <w:t>orlofi er að</w:t>
      </w:r>
      <w:r>
        <w:rPr>
          <w:spacing w:val="-1"/>
        </w:rPr>
        <w:t xml:space="preserve"> </w:t>
      </w:r>
      <w:r>
        <w:t>ræða.</w:t>
      </w:r>
    </w:p>
    <w:p w14:paraId="08D26F6D" w14:textId="77777777" w:rsidR="00B87DC9" w:rsidRDefault="00B87DC9">
      <w:pPr>
        <w:pStyle w:val="BodyText"/>
        <w:kinsoku w:val="0"/>
        <w:overflowPunct w:val="0"/>
        <w:spacing w:before="120"/>
        <w:ind w:left="824"/>
        <w:jc w:val="both"/>
      </w:pPr>
      <w:r>
        <w:t>Í slíkum tilvikum er heimilt að flytja ótekið orlof til næsta árs, sbr. grein 4.6.2.</w:t>
      </w:r>
    </w:p>
    <w:p w14:paraId="0C0963CB" w14:textId="77777777" w:rsidR="00B87DC9" w:rsidRDefault="00B87DC9">
      <w:pPr>
        <w:pStyle w:val="ListParagraph"/>
        <w:numPr>
          <w:ilvl w:val="2"/>
          <w:numId w:val="12"/>
        </w:numPr>
        <w:tabs>
          <w:tab w:val="left" w:pos="825"/>
        </w:tabs>
        <w:kinsoku w:val="0"/>
        <w:overflowPunct w:val="0"/>
        <w:spacing w:before="120"/>
        <w:ind w:right="222"/>
      </w:pPr>
      <w:r>
        <w:t>Komi starfsmaður úr öðru starfi án þess að hafa þar notið áunnins orlofs, þá á hann rétt á ólaunuðu orlofi í allt að 30</w:t>
      </w:r>
      <w:r>
        <w:rPr>
          <w:spacing w:val="-1"/>
        </w:rPr>
        <w:t xml:space="preserve"> </w:t>
      </w:r>
      <w:r>
        <w:t>daga.</w:t>
      </w:r>
    </w:p>
    <w:p w14:paraId="5F462941" w14:textId="77777777" w:rsidR="00B87DC9" w:rsidRDefault="00B87DC9">
      <w:pPr>
        <w:pStyle w:val="ListParagraph"/>
        <w:numPr>
          <w:ilvl w:val="2"/>
          <w:numId w:val="12"/>
        </w:numPr>
        <w:tabs>
          <w:tab w:val="left" w:pos="825"/>
        </w:tabs>
        <w:kinsoku w:val="0"/>
        <w:overflowPunct w:val="0"/>
        <w:spacing w:before="120"/>
        <w:ind w:right="222"/>
      </w:pPr>
      <w:r>
        <w:t>Hafi starfsmaður sem átti gjaldfallið orlof þann 1. maí 2019, allt að 60 daga, ekki nýtt þá daga fyrir 30. apríl 2023, falla þeir dagar niður sem eftir</w:t>
      </w:r>
      <w:r>
        <w:rPr>
          <w:spacing w:val="-6"/>
        </w:rPr>
        <w:t xml:space="preserve"> </w:t>
      </w:r>
      <w:r>
        <w:t>standa.</w:t>
      </w:r>
    </w:p>
    <w:p w14:paraId="21A97988" w14:textId="77777777" w:rsidR="00B87DC9" w:rsidRDefault="00B87DC9">
      <w:pPr>
        <w:pStyle w:val="Heading1"/>
        <w:numPr>
          <w:ilvl w:val="1"/>
          <w:numId w:val="12"/>
        </w:numPr>
        <w:tabs>
          <w:tab w:val="left" w:pos="825"/>
        </w:tabs>
        <w:kinsoku w:val="0"/>
        <w:overflowPunct w:val="0"/>
        <w:spacing w:before="120"/>
        <w:ind w:hanging="709"/>
      </w:pPr>
      <w:r>
        <w:t>Áunninn</w:t>
      </w:r>
      <w:r>
        <w:rPr>
          <w:spacing w:val="-1"/>
        </w:rPr>
        <w:t xml:space="preserve"> </w:t>
      </w:r>
      <w:r>
        <w:t>orlofsréttur</w:t>
      </w:r>
    </w:p>
    <w:p w14:paraId="7DA824DA" w14:textId="77777777" w:rsidR="00B87DC9" w:rsidRDefault="00B87DC9">
      <w:pPr>
        <w:pStyle w:val="ListParagraph"/>
        <w:numPr>
          <w:ilvl w:val="2"/>
          <w:numId w:val="12"/>
        </w:numPr>
        <w:tabs>
          <w:tab w:val="left" w:pos="825"/>
        </w:tabs>
        <w:kinsoku w:val="0"/>
        <w:overflowPunct w:val="0"/>
        <w:ind w:hanging="709"/>
      </w:pPr>
      <w:r>
        <w:t>Greiða skal dánarbúi áunninn orlofsrétt látins</w:t>
      </w:r>
      <w:r>
        <w:rPr>
          <w:spacing w:val="-1"/>
        </w:rPr>
        <w:t xml:space="preserve"> </w:t>
      </w:r>
      <w:r>
        <w:t>starfsmanns.</w:t>
      </w:r>
    </w:p>
    <w:p w14:paraId="369AC638" w14:textId="77777777" w:rsidR="00B87DC9" w:rsidRDefault="00B87DC9">
      <w:pPr>
        <w:pStyle w:val="Heading1"/>
        <w:numPr>
          <w:ilvl w:val="1"/>
          <w:numId w:val="12"/>
        </w:numPr>
        <w:tabs>
          <w:tab w:val="left" w:pos="825"/>
        </w:tabs>
        <w:kinsoku w:val="0"/>
        <w:overflowPunct w:val="0"/>
        <w:spacing w:before="120"/>
        <w:ind w:hanging="709"/>
      </w:pPr>
      <w:r>
        <w:t>Orlofssjóður</w:t>
      </w:r>
    </w:p>
    <w:p w14:paraId="6AB3121B" w14:textId="77777777" w:rsidR="00B87DC9" w:rsidRDefault="00B87DC9">
      <w:pPr>
        <w:pStyle w:val="ListParagraph"/>
        <w:numPr>
          <w:ilvl w:val="2"/>
          <w:numId w:val="12"/>
        </w:numPr>
        <w:tabs>
          <w:tab w:val="left" w:pos="825"/>
        </w:tabs>
        <w:kinsoku w:val="0"/>
        <w:overflowPunct w:val="0"/>
        <w:spacing w:before="1"/>
        <w:ind w:right="219"/>
        <w:jc w:val="both"/>
      </w:pPr>
      <w:r>
        <w:t>Ríkissjóður greiðir sérstakt gjald í Orlofssjóð BHM. Gjald þetta skal nema 0,25% af heildarlaunum félagsmanna BHM í þjónustu ríkisins. Gjaldið skal greiða mánaðarlega eftir á skv. útreikningi</w:t>
      </w:r>
      <w:r>
        <w:rPr>
          <w:spacing w:val="-3"/>
        </w:rPr>
        <w:t xml:space="preserve"> </w:t>
      </w:r>
      <w:r>
        <w:t>launagreiðanda.</w:t>
      </w:r>
    </w:p>
    <w:p w14:paraId="72CA85C0" w14:textId="77777777" w:rsidR="00B87DC9" w:rsidRDefault="00B87DC9">
      <w:pPr>
        <w:pStyle w:val="BodyText"/>
        <w:kinsoku w:val="0"/>
        <w:overflowPunct w:val="0"/>
        <w:spacing w:before="3"/>
        <w:rPr>
          <w:sz w:val="31"/>
          <w:szCs w:val="31"/>
        </w:rPr>
      </w:pPr>
    </w:p>
    <w:p w14:paraId="5E79FED3" w14:textId="77777777" w:rsidR="00B87DC9" w:rsidRDefault="00B87DC9">
      <w:pPr>
        <w:pStyle w:val="Heading1"/>
        <w:numPr>
          <w:ilvl w:val="0"/>
          <w:numId w:val="11"/>
        </w:numPr>
        <w:tabs>
          <w:tab w:val="left" w:pos="4809"/>
        </w:tabs>
        <w:kinsoku w:val="0"/>
        <w:overflowPunct w:val="0"/>
        <w:ind w:hanging="4552"/>
      </w:pPr>
      <w:r>
        <w:t>gr.</w:t>
      </w:r>
    </w:p>
    <w:p w14:paraId="0931CA09" w14:textId="77777777" w:rsidR="00B87DC9" w:rsidRDefault="00B87DC9">
      <w:pPr>
        <w:pStyle w:val="BodyText"/>
        <w:kinsoku w:val="0"/>
        <w:overflowPunct w:val="0"/>
        <w:ind w:left="97" w:right="4659"/>
        <w:jc w:val="center"/>
      </w:pPr>
      <w:r>
        <w:t>Nýjar greinar bætast við kafla 6 sem hljóða svo:</w:t>
      </w:r>
    </w:p>
    <w:p w14:paraId="56206587" w14:textId="77777777" w:rsidR="00B87DC9" w:rsidRDefault="00B87DC9">
      <w:pPr>
        <w:pStyle w:val="BodyText"/>
        <w:kinsoku w:val="0"/>
        <w:overflowPunct w:val="0"/>
      </w:pPr>
    </w:p>
    <w:p w14:paraId="33E3D6F7" w14:textId="77777777" w:rsidR="00B87DC9" w:rsidRDefault="00B87DC9">
      <w:pPr>
        <w:pStyle w:val="ListParagraph"/>
        <w:numPr>
          <w:ilvl w:val="2"/>
          <w:numId w:val="10"/>
        </w:numPr>
        <w:tabs>
          <w:tab w:val="left" w:pos="825"/>
        </w:tabs>
        <w:kinsoku w:val="0"/>
        <w:overflowPunct w:val="0"/>
        <w:ind w:right="217"/>
        <w:jc w:val="both"/>
      </w:pPr>
      <w:r>
        <w:t>Gert er ráð fyrir því að starfsfólk geti sinnt reglubundnum störfum sínum innan hefðbundins vinnudags. Mikilvægt er að stofnanir setji sér viðverustefnu þar sem m.a. er skerpt á skilum milli vinnu og einkalífs. Í þeim tilvikum sem starfsfólk þarf að sinna vinnu utan hefðbundins vinnutíma skal það koma fram í starfslýsingu og starfskjörum viðkomandi. Að öðrum kosti skal greiða sérstaklega fyrir vinnuframlag sem yfirmaður krefst af starfsmanni utan hefðbundins</w:t>
      </w:r>
      <w:r>
        <w:rPr>
          <w:spacing w:val="1"/>
        </w:rPr>
        <w:t xml:space="preserve"> </w:t>
      </w:r>
      <w:r>
        <w:t>vinnutíma.</w:t>
      </w:r>
    </w:p>
    <w:p w14:paraId="46BAA349" w14:textId="77777777" w:rsidR="00B87DC9" w:rsidRDefault="00B87DC9">
      <w:pPr>
        <w:pStyle w:val="BodyText"/>
        <w:kinsoku w:val="0"/>
        <w:overflowPunct w:val="0"/>
        <w:spacing w:before="1"/>
      </w:pPr>
    </w:p>
    <w:p w14:paraId="01171465" w14:textId="77777777" w:rsidR="00B87DC9" w:rsidRDefault="00B87DC9">
      <w:pPr>
        <w:pStyle w:val="ListParagraph"/>
        <w:numPr>
          <w:ilvl w:val="2"/>
          <w:numId w:val="10"/>
        </w:numPr>
        <w:tabs>
          <w:tab w:val="left" w:pos="822"/>
        </w:tabs>
        <w:kinsoku w:val="0"/>
        <w:overflowPunct w:val="0"/>
        <w:ind w:left="821" w:right="216" w:hanging="706"/>
      </w:pPr>
      <w:r>
        <w:t>Á þeim vinnustöðum þar sem starfsmenn deila saman vinnurými skal vinnuveitandi setja umgengnis- og hátternisreglur í samráði við</w:t>
      </w:r>
      <w:r>
        <w:rPr>
          <w:spacing w:val="-4"/>
        </w:rPr>
        <w:t xml:space="preserve"> </w:t>
      </w:r>
      <w:r>
        <w:t>starfsmenn.</w:t>
      </w:r>
    </w:p>
    <w:p w14:paraId="6D76173E" w14:textId="77777777" w:rsidR="00B87DC9" w:rsidRDefault="00B87DC9">
      <w:pPr>
        <w:pStyle w:val="ListParagraph"/>
        <w:numPr>
          <w:ilvl w:val="2"/>
          <w:numId w:val="10"/>
        </w:numPr>
        <w:tabs>
          <w:tab w:val="left" w:pos="822"/>
        </w:tabs>
        <w:kinsoku w:val="0"/>
        <w:overflowPunct w:val="0"/>
        <w:ind w:left="821" w:right="216" w:hanging="706"/>
        <w:sectPr w:rsidR="00B87DC9">
          <w:pgSz w:w="11910" w:h="16840"/>
          <w:pgMar w:top="1320" w:right="1200" w:bottom="900" w:left="1300" w:header="0" w:footer="700" w:gutter="0"/>
          <w:cols w:space="708"/>
          <w:noEndnote/>
        </w:sectPr>
      </w:pPr>
    </w:p>
    <w:p w14:paraId="66669A56" w14:textId="77777777" w:rsidR="00B87DC9" w:rsidRDefault="00B87DC9">
      <w:pPr>
        <w:pStyle w:val="BodyText"/>
        <w:kinsoku w:val="0"/>
        <w:overflowPunct w:val="0"/>
        <w:spacing w:before="76"/>
        <w:ind w:left="821" w:right="213" w:hanging="706"/>
        <w:jc w:val="both"/>
      </w:pPr>
      <w:r>
        <w:lastRenderedPageBreak/>
        <w:t>6.7</w:t>
      </w:r>
      <w:r>
        <w:rPr>
          <w:spacing w:val="15"/>
        </w:rPr>
        <w:t xml:space="preserve"> </w:t>
      </w:r>
      <w:r>
        <w:t>Vinnuveitandi skal meta þörf starfsmanna fyrir faglegan stuðning með það að markmiði að auka hæfni starfsmanna, efla faglega þekkingu þeirra og vinnubrögð og þar með stuðla að bættri</w:t>
      </w:r>
      <w:r>
        <w:rPr>
          <w:spacing w:val="-2"/>
        </w:rPr>
        <w:t xml:space="preserve"> </w:t>
      </w:r>
      <w:r>
        <w:t>þjónustu.</w:t>
      </w:r>
    </w:p>
    <w:p w14:paraId="093BC184" w14:textId="77777777" w:rsidR="00B87DC9" w:rsidRDefault="00B87DC9">
      <w:pPr>
        <w:pStyle w:val="BodyText"/>
        <w:kinsoku w:val="0"/>
        <w:overflowPunct w:val="0"/>
        <w:spacing w:before="4"/>
        <w:rPr>
          <w:sz w:val="31"/>
          <w:szCs w:val="31"/>
        </w:rPr>
      </w:pPr>
    </w:p>
    <w:p w14:paraId="547BAA7C" w14:textId="77777777" w:rsidR="00B87DC9" w:rsidRDefault="00B87DC9">
      <w:pPr>
        <w:pStyle w:val="Heading1"/>
        <w:numPr>
          <w:ilvl w:val="0"/>
          <w:numId w:val="11"/>
        </w:numPr>
        <w:tabs>
          <w:tab w:val="left" w:pos="4689"/>
        </w:tabs>
        <w:kinsoku w:val="0"/>
        <w:overflowPunct w:val="0"/>
        <w:ind w:left="4237" w:right="3635" w:firstLine="91"/>
      </w:pPr>
      <w:r>
        <w:t>gr. Styrktarsjóður</w:t>
      </w:r>
    </w:p>
    <w:p w14:paraId="27484678" w14:textId="77777777" w:rsidR="00B87DC9" w:rsidRDefault="00B87DC9">
      <w:pPr>
        <w:pStyle w:val="BodyText"/>
        <w:kinsoku w:val="0"/>
        <w:overflowPunct w:val="0"/>
        <w:spacing w:before="10"/>
        <w:rPr>
          <w:b/>
          <w:bCs/>
          <w:sz w:val="20"/>
          <w:szCs w:val="20"/>
        </w:rPr>
      </w:pPr>
    </w:p>
    <w:p w14:paraId="1AC420E5" w14:textId="77777777" w:rsidR="00B87DC9" w:rsidRDefault="00B87DC9">
      <w:pPr>
        <w:pStyle w:val="ListParagraph"/>
        <w:numPr>
          <w:ilvl w:val="0"/>
          <w:numId w:val="9"/>
        </w:numPr>
        <w:tabs>
          <w:tab w:val="left" w:pos="477"/>
        </w:tabs>
        <w:kinsoku w:val="0"/>
        <w:overflowPunct w:val="0"/>
        <w:spacing w:before="1"/>
        <w:ind w:hanging="361"/>
      </w:pPr>
      <w:r>
        <w:t>kafli um fjölskyldu- og styrktarsjóð breytist frá 1. janúar 2020 og verði svo</w:t>
      </w:r>
      <w:r>
        <w:rPr>
          <w:spacing w:val="-4"/>
        </w:rPr>
        <w:t xml:space="preserve"> </w:t>
      </w:r>
      <w:r>
        <w:t>hljóðandi:</w:t>
      </w:r>
    </w:p>
    <w:p w14:paraId="712EA69D" w14:textId="77777777" w:rsidR="00B87DC9" w:rsidRDefault="00B87DC9">
      <w:pPr>
        <w:pStyle w:val="BodyText"/>
        <w:kinsoku w:val="0"/>
        <w:overflowPunct w:val="0"/>
        <w:spacing w:before="9"/>
        <w:rPr>
          <w:sz w:val="20"/>
          <w:szCs w:val="20"/>
        </w:rPr>
      </w:pPr>
    </w:p>
    <w:p w14:paraId="25BAC26F" w14:textId="77777777" w:rsidR="00B87DC9" w:rsidRDefault="00B87DC9">
      <w:pPr>
        <w:pStyle w:val="Heading1"/>
        <w:numPr>
          <w:ilvl w:val="1"/>
          <w:numId w:val="8"/>
        </w:numPr>
        <w:tabs>
          <w:tab w:val="left" w:pos="822"/>
        </w:tabs>
        <w:kinsoku w:val="0"/>
        <w:overflowPunct w:val="0"/>
        <w:spacing w:before="1"/>
      </w:pPr>
      <w:r>
        <w:t>Iðgjaldagreiðslur launagreiðanda í fjölskyldu- og</w:t>
      </w:r>
      <w:r>
        <w:rPr>
          <w:spacing w:val="-6"/>
        </w:rPr>
        <w:t xml:space="preserve"> </w:t>
      </w:r>
      <w:r>
        <w:t>styrktarsjóð</w:t>
      </w:r>
    </w:p>
    <w:p w14:paraId="08C1D74C" w14:textId="77777777" w:rsidR="00B87DC9" w:rsidRDefault="00B87DC9">
      <w:pPr>
        <w:pStyle w:val="BodyText"/>
        <w:kinsoku w:val="0"/>
        <w:overflowPunct w:val="0"/>
        <w:rPr>
          <w:b/>
          <w:bCs/>
          <w:sz w:val="26"/>
          <w:szCs w:val="26"/>
        </w:rPr>
      </w:pPr>
    </w:p>
    <w:p w14:paraId="0F6D3037" w14:textId="77777777" w:rsidR="00B87DC9" w:rsidRDefault="00B87DC9">
      <w:pPr>
        <w:pStyle w:val="ListParagraph"/>
        <w:numPr>
          <w:ilvl w:val="2"/>
          <w:numId w:val="8"/>
        </w:numPr>
        <w:tabs>
          <w:tab w:val="left" w:pos="822"/>
        </w:tabs>
        <w:kinsoku w:val="0"/>
        <w:overflowPunct w:val="0"/>
        <w:spacing w:before="217"/>
        <w:ind w:left="821" w:right="442"/>
      </w:pPr>
      <w:r>
        <w:t>Iðgjald launagreiðanda skal nema 0,75% af heildarlaunum þeirra starfsmanna hlutaðeigandi launagreiðanda sem falla undir samkomulag þetta. Iðgjaldið skal greitt mánaðarlega eftir á samkvæmt útreikningi</w:t>
      </w:r>
      <w:r>
        <w:rPr>
          <w:spacing w:val="-4"/>
        </w:rPr>
        <w:t xml:space="preserve"> </w:t>
      </w:r>
      <w:r>
        <w:t>launagreiðanda.</w:t>
      </w:r>
    </w:p>
    <w:p w14:paraId="6ADF6AE5" w14:textId="77777777" w:rsidR="00B87DC9" w:rsidRDefault="00B87DC9">
      <w:pPr>
        <w:pStyle w:val="BodyText"/>
        <w:kinsoku w:val="0"/>
        <w:overflowPunct w:val="0"/>
        <w:spacing w:before="6"/>
        <w:rPr>
          <w:sz w:val="23"/>
          <w:szCs w:val="23"/>
        </w:rPr>
      </w:pPr>
    </w:p>
    <w:p w14:paraId="1814C6E2" w14:textId="77777777" w:rsidR="00B87DC9" w:rsidRDefault="00B87DC9">
      <w:pPr>
        <w:pStyle w:val="BodyText"/>
        <w:kinsoku w:val="0"/>
        <w:overflowPunct w:val="0"/>
        <w:spacing w:before="6"/>
        <w:rPr>
          <w:sz w:val="23"/>
          <w:szCs w:val="23"/>
        </w:rPr>
        <w:sectPr w:rsidR="00B87DC9">
          <w:pgSz w:w="11910" w:h="16840"/>
          <w:pgMar w:top="1320" w:right="1200" w:bottom="900" w:left="1300" w:header="0" w:footer="700" w:gutter="0"/>
          <w:cols w:space="708"/>
          <w:noEndnote/>
        </w:sectPr>
      </w:pPr>
    </w:p>
    <w:p w14:paraId="701E90F5" w14:textId="77777777" w:rsidR="00B87DC9" w:rsidRDefault="00B87DC9">
      <w:pPr>
        <w:pStyle w:val="BodyText"/>
        <w:kinsoku w:val="0"/>
        <w:overflowPunct w:val="0"/>
        <w:rPr>
          <w:sz w:val="26"/>
          <w:szCs w:val="26"/>
        </w:rPr>
      </w:pPr>
    </w:p>
    <w:p w14:paraId="5FAC046F" w14:textId="77777777" w:rsidR="00B87DC9" w:rsidRDefault="00B87DC9">
      <w:pPr>
        <w:pStyle w:val="BodyText"/>
        <w:kinsoku w:val="0"/>
        <w:overflowPunct w:val="0"/>
        <w:rPr>
          <w:sz w:val="35"/>
          <w:szCs w:val="35"/>
        </w:rPr>
      </w:pPr>
    </w:p>
    <w:p w14:paraId="6532F2DC" w14:textId="77777777" w:rsidR="00B87DC9" w:rsidRDefault="00B87DC9">
      <w:pPr>
        <w:pStyle w:val="ListParagraph"/>
        <w:numPr>
          <w:ilvl w:val="0"/>
          <w:numId w:val="9"/>
        </w:numPr>
        <w:tabs>
          <w:tab w:val="left" w:pos="477"/>
        </w:tabs>
        <w:kinsoku w:val="0"/>
        <w:overflowPunct w:val="0"/>
        <w:ind w:hanging="361"/>
      </w:pPr>
      <w:r>
        <w:t>kafli hljóði</w:t>
      </w:r>
      <w:r>
        <w:rPr>
          <w:spacing w:val="-1"/>
        </w:rPr>
        <w:t xml:space="preserve"> </w:t>
      </w:r>
      <w:r>
        <w:t>svo:</w:t>
      </w:r>
    </w:p>
    <w:p w14:paraId="6E9BC845" w14:textId="77777777" w:rsidR="00B87DC9" w:rsidRDefault="00B87DC9">
      <w:pPr>
        <w:pStyle w:val="Heading1"/>
        <w:numPr>
          <w:ilvl w:val="1"/>
          <w:numId w:val="9"/>
        </w:numPr>
        <w:tabs>
          <w:tab w:val="left" w:pos="500"/>
        </w:tabs>
        <w:kinsoku w:val="0"/>
        <w:overflowPunct w:val="0"/>
        <w:spacing w:before="90"/>
        <w:ind w:right="3673" w:firstLine="81"/>
      </w:pPr>
      <w:r>
        <w:br w:type="column"/>
      </w:r>
      <w:r>
        <w:t>gr. Lífeyrissjóður</w:t>
      </w:r>
    </w:p>
    <w:p w14:paraId="695F03E9" w14:textId="77777777" w:rsidR="00B87DC9" w:rsidRDefault="00B87DC9">
      <w:pPr>
        <w:pStyle w:val="Heading1"/>
        <w:numPr>
          <w:ilvl w:val="1"/>
          <w:numId w:val="9"/>
        </w:numPr>
        <w:tabs>
          <w:tab w:val="left" w:pos="500"/>
        </w:tabs>
        <w:kinsoku w:val="0"/>
        <w:overflowPunct w:val="0"/>
        <w:spacing w:before="90"/>
        <w:ind w:right="3673" w:firstLine="81"/>
        <w:sectPr w:rsidR="00B87DC9">
          <w:type w:val="continuous"/>
          <w:pgSz w:w="11910" w:h="16840"/>
          <w:pgMar w:top="80" w:right="1200" w:bottom="900" w:left="1300" w:header="708" w:footer="708" w:gutter="0"/>
          <w:cols w:num="2" w:space="708" w:equalWidth="0">
            <w:col w:w="2037" w:space="2125"/>
            <w:col w:w="5248"/>
          </w:cols>
          <w:noEndnote/>
        </w:sectPr>
      </w:pPr>
    </w:p>
    <w:p w14:paraId="7D2603CB" w14:textId="77777777" w:rsidR="00B87DC9" w:rsidRDefault="00B87DC9">
      <w:pPr>
        <w:pStyle w:val="ListParagraph"/>
        <w:numPr>
          <w:ilvl w:val="0"/>
          <w:numId w:val="7"/>
        </w:numPr>
        <w:tabs>
          <w:tab w:val="left" w:pos="825"/>
        </w:tabs>
        <w:kinsoku w:val="0"/>
        <w:overflowPunct w:val="0"/>
        <w:spacing w:before="120"/>
        <w:ind w:hanging="709"/>
        <w:jc w:val="both"/>
        <w:rPr>
          <w:b/>
          <w:bCs/>
        </w:rPr>
      </w:pPr>
      <w:r>
        <w:rPr>
          <w:b/>
          <w:bCs/>
        </w:rPr>
        <w:t>Lífeyrissjóður og viðbótarframlag til</w:t>
      </w:r>
      <w:r>
        <w:rPr>
          <w:b/>
          <w:bCs/>
          <w:spacing w:val="1"/>
        </w:rPr>
        <w:t xml:space="preserve"> </w:t>
      </w:r>
      <w:r>
        <w:rPr>
          <w:b/>
          <w:bCs/>
        </w:rPr>
        <w:t>lífeyrissparnaðar</w:t>
      </w:r>
    </w:p>
    <w:p w14:paraId="366C7024" w14:textId="77777777" w:rsidR="00B87DC9" w:rsidRDefault="00B87DC9">
      <w:pPr>
        <w:pStyle w:val="ListParagraph"/>
        <w:numPr>
          <w:ilvl w:val="1"/>
          <w:numId w:val="7"/>
        </w:numPr>
        <w:tabs>
          <w:tab w:val="left" w:pos="825"/>
        </w:tabs>
        <w:kinsoku w:val="0"/>
        <w:overflowPunct w:val="0"/>
        <w:spacing w:before="120"/>
        <w:ind w:hanging="709"/>
        <w:jc w:val="both"/>
        <w:rPr>
          <w:b/>
          <w:bCs/>
        </w:rPr>
      </w:pPr>
      <w:r>
        <w:rPr>
          <w:b/>
          <w:bCs/>
        </w:rPr>
        <w:t>Aðild að lífeyrissjóði</w:t>
      </w:r>
    </w:p>
    <w:p w14:paraId="7916F668" w14:textId="77777777" w:rsidR="00B87DC9" w:rsidRDefault="00B87DC9">
      <w:pPr>
        <w:pStyle w:val="ListParagraph"/>
        <w:numPr>
          <w:ilvl w:val="2"/>
          <w:numId w:val="7"/>
        </w:numPr>
        <w:tabs>
          <w:tab w:val="left" w:pos="825"/>
        </w:tabs>
        <w:kinsoku w:val="0"/>
        <w:overflowPunct w:val="0"/>
        <w:ind w:right="219"/>
        <w:jc w:val="both"/>
      </w:pPr>
      <w:r>
        <w:t>Starfsmenn sem heyra undir samning þennan skulu eiga aðild að Lífeyrissjóði starfsmanna ríkisins (LSR), ýmist A- eða B-deild eftir því sem lög og samþykktir sjóðsins segja til</w:t>
      </w:r>
      <w:r>
        <w:rPr>
          <w:spacing w:val="-1"/>
        </w:rPr>
        <w:t xml:space="preserve"> </w:t>
      </w:r>
      <w:r>
        <w:t>um.</w:t>
      </w:r>
    </w:p>
    <w:p w14:paraId="00F7F21D" w14:textId="77777777" w:rsidR="00B87DC9" w:rsidRDefault="00B87DC9">
      <w:pPr>
        <w:pStyle w:val="Heading1"/>
        <w:numPr>
          <w:ilvl w:val="1"/>
          <w:numId w:val="7"/>
        </w:numPr>
        <w:tabs>
          <w:tab w:val="left" w:pos="825"/>
        </w:tabs>
        <w:kinsoku w:val="0"/>
        <w:overflowPunct w:val="0"/>
        <w:spacing w:before="120"/>
        <w:ind w:hanging="709"/>
        <w:jc w:val="both"/>
      </w:pPr>
      <w:r>
        <w:t>Iðgjaldagreiðslur</w:t>
      </w:r>
    </w:p>
    <w:p w14:paraId="430FFF9A" w14:textId="77777777" w:rsidR="00B87DC9" w:rsidRDefault="00B87DC9">
      <w:pPr>
        <w:pStyle w:val="ListParagraph"/>
        <w:numPr>
          <w:ilvl w:val="2"/>
          <w:numId w:val="7"/>
        </w:numPr>
        <w:tabs>
          <w:tab w:val="left" w:pos="825"/>
        </w:tabs>
        <w:kinsoku w:val="0"/>
        <w:overflowPunct w:val="0"/>
        <w:spacing w:before="1"/>
        <w:ind w:right="220"/>
      </w:pPr>
      <w:r>
        <w:t>Sé starfsmaður í A-deild LSR skal iðgjald hans vera 4% og mótframlag</w:t>
      </w:r>
      <w:r>
        <w:rPr>
          <w:spacing w:val="-39"/>
        </w:rPr>
        <w:t xml:space="preserve"> </w:t>
      </w:r>
      <w:r>
        <w:t>launagreiðanda 11,5%, hvoru tveggja af</w:t>
      </w:r>
      <w:r>
        <w:rPr>
          <w:spacing w:val="-1"/>
        </w:rPr>
        <w:t xml:space="preserve"> </w:t>
      </w:r>
      <w:r>
        <w:t>heildarlaunum.</w:t>
      </w:r>
    </w:p>
    <w:p w14:paraId="57CD9235" w14:textId="77777777" w:rsidR="00B87DC9" w:rsidRDefault="00B87DC9">
      <w:pPr>
        <w:pStyle w:val="ListParagraph"/>
        <w:numPr>
          <w:ilvl w:val="2"/>
          <w:numId w:val="7"/>
        </w:numPr>
        <w:tabs>
          <w:tab w:val="left" w:pos="825"/>
        </w:tabs>
        <w:kinsoku w:val="0"/>
        <w:overflowPunct w:val="0"/>
        <w:spacing w:before="120"/>
        <w:ind w:right="220"/>
      </w:pPr>
      <w:r>
        <w:t>Sé starfsmaður í B-deild LSR skal um iðgjald starfsmanns, mótframlag launagreiðanda og annað fara eftir þeim lögum og samþykktum sem um sjóðinn</w:t>
      </w:r>
      <w:r>
        <w:rPr>
          <w:spacing w:val="-2"/>
        </w:rPr>
        <w:t xml:space="preserve"> </w:t>
      </w:r>
      <w:r>
        <w:t>gilda.</w:t>
      </w:r>
    </w:p>
    <w:p w14:paraId="046EE9B4" w14:textId="77777777" w:rsidR="00B87DC9" w:rsidRDefault="00B87DC9">
      <w:pPr>
        <w:pStyle w:val="Heading1"/>
        <w:numPr>
          <w:ilvl w:val="1"/>
          <w:numId w:val="7"/>
        </w:numPr>
        <w:tabs>
          <w:tab w:val="left" w:pos="825"/>
        </w:tabs>
        <w:kinsoku w:val="0"/>
        <w:overflowPunct w:val="0"/>
        <w:spacing w:before="120"/>
        <w:ind w:hanging="709"/>
      </w:pPr>
      <w:r>
        <w:t>Viðbótarframlög til</w:t>
      </w:r>
      <w:r>
        <w:rPr>
          <w:spacing w:val="-1"/>
        </w:rPr>
        <w:t xml:space="preserve"> </w:t>
      </w:r>
      <w:r>
        <w:t>lífeyrissparnaðar</w:t>
      </w:r>
    </w:p>
    <w:p w14:paraId="2E0847D4" w14:textId="77777777" w:rsidR="00B87DC9" w:rsidRDefault="00B87DC9">
      <w:pPr>
        <w:pStyle w:val="ListParagraph"/>
        <w:numPr>
          <w:ilvl w:val="2"/>
          <w:numId w:val="7"/>
        </w:numPr>
        <w:tabs>
          <w:tab w:val="left" w:pos="825"/>
        </w:tabs>
        <w:kinsoku w:val="0"/>
        <w:overflowPunct w:val="0"/>
        <w:ind w:right="217"/>
      </w:pPr>
      <w:r>
        <w:t>Nýti starfsmaður lögbundinn rétt sinn til séreignarsparnaðar, greiðir vinnuveitandi mótframlag til jafns á móti séreignarlífeyrissparnaði starfsmanns, allt að</w:t>
      </w:r>
      <w:r>
        <w:rPr>
          <w:spacing w:val="-3"/>
        </w:rPr>
        <w:t xml:space="preserve"> </w:t>
      </w:r>
      <w:r>
        <w:t>2%.</w:t>
      </w:r>
    </w:p>
    <w:p w14:paraId="0EB854A7" w14:textId="77777777" w:rsidR="00B87DC9" w:rsidRDefault="00B87DC9">
      <w:pPr>
        <w:pStyle w:val="ListParagraph"/>
        <w:numPr>
          <w:ilvl w:val="2"/>
          <w:numId w:val="7"/>
        </w:numPr>
        <w:tabs>
          <w:tab w:val="left" w:pos="825"/>
        </w:tabs>
        <w:kinsoku w:val="0"/>
        <w:overflowPunct w:val="0"/>
        <w:ind w:right="217"/>
        <w:sectPr w:rsidR="00B87DC9">
          <w:type w:val="continuous"/>
          <w:pgSz w:w="11910" w:h="16840"/>
          <w:pgMar w:top="80" w:right="1200" w:bottom="900" w:left="1300" w:header="708" w:footer="708" w:gutter="0"/>
          <w:cols w:space="708" w:equalWidth="0">
            <w:col w:w="9410"/>
          </w:cols>
          <w:noEndnote/>
        </w:sectPr>
      </w:pPr>
    </w:p>
    <w:p w14:paraId="50944CD4" w14:textId="77777777" w:rsidR="00B87DC9" w:rsidRDefault="00B87DC9">
      <w:pPr>
        <w:pStyle w:val="BodyText"/>
        <w:kinsoku w:val="0"/>
        <w:overflowPunct w:val="0"/>
        <w:spacing w:before="3"/>
        <w:rPr>
          <w:sz w:val="14"/>
          <w:szCs w:val="14"/>
        </w:rPr>
      </w:pPr>
    </w:p>
    <w:p w14:paraId="645449C3" w14:textId="77777777" w:rsidR="00B87DC9" w:rsidRDefault="00B87DC9">
      <w:pPr>
        <w:pStyle w:val="Heading1"/>
        <w:numPr>
          <w:ilvl w:val="1"/>
          <w:numId w:val="9"/>
        </w:numPr>
        <w:tabs>
          <w:tab w:val="left" w:pos="4869"/>
        </w:tabs>
        <w:kinsoku w:val="0"/>
        <w:overflowPunct w:val="0"/>
        <w:spacing w:before="90"/>
        <w:ind w:left="2624" w:right="2725" w:firstLine="1884"/>
      </w:pPr>
      <w:r>
        <w:t>gr. Atkvæðagreiðsla og</w:t>
      </w:r>
      <w:r>
        <w:rPr>
          <w:spacing w:val="-7"/>
        </w:rPr>
        <w:t xml:space="preserve"> </w:t>
      </w:r>
      <w:r>
        <w:t>samningsforsendur</w:t>
      </w:r>
    </w:p>
    <w:p w14:paraId="109EBB7F" w14:textId="77777777" w:rsidR="00B87DC9" w:rsidRDefault="00B87DC9">
      <w:pPr>
        <w:pStyle w:val="BodyText"/>
        <w:kinsoku w:val="0"/>
        <w:overflowPunct w:val="0"/>
        <w:spacing w:before="160"/>
        <w:ind w:left="116" w:right="216"/>
        <w:jc w:val="both"/>
      </w:pPr>
      <w:r>
        <w:t>Komi</w:t>
      </w:r>
      <w:r>
        <w:rPr>
          <w:spacing w:val="-9"/>
        </w:rPr>
        <w:t xml:space="preserve"> </w:t>
      </w:r>
      <w:r>
        <w:t>til</w:t>
      </w:r>
      <w:r>
        <w:rPr>
          <w:spacing w:val="-12"/>
        </w:rPr>
        <w:t xml:space="preserve"> </w:t>
      </w:r>
      <w:r>
        <w:t>þess</w:t>
      </w:r>
      <w:r>
        <w:rPr>
          <w:spacing w:val="-8"/>
        </w:rPr>
        <w:t xml:space="preserve"> </w:t>
      </w:r>
      <w:r>
        <w:t>að</w:t>
      </w:r>
      <w:r>
        <w:rPr>
          <w:spacing w:val="-10"/>
        </w:rPr>
        <w:t xml:space="preserve"> </w:t>
      </w:r>
      <w:r>
        <w:t>samkomulag</w:t>
      </w:r>
      <w:r>
        <w:rPr>
          <w:spacing w:val="-9"/>
        </w:rPr>
        <w:t xml:space="preserve"> </w:t>
      </w:r>
      <w:r>
        <w:t>náist</w:t>
      </w:r>
      <w:r>
        <w:rPr>
          <w:spacing w:val="-9"/>
        </w:rPr>
        <w:t xml:space="preserve"> </w:t>
      </w:r>
      <w:r>
        <w:t>á</w:t>
      </w:r>
      <w:r>
        <w:rPr>
          <w:spacing w:val="-10"/>
        </w:rPr>
        <w:t xml:space="preserve"> </w:t>
      </w:r>
      <w:r>
        <w:t>almennum</w:t>
      </w:r>
      <w:r>
        <w:rPr>
          <w:spacing w:val="-9"/>
        </w:rPr>
        <w:t xml:space="preserve"> </w:t>
      </w:r>
      <w:r>
        <w:t>vinnumarkaði</w:t>
      </w:r>
      <w:r>
        <w:rPr>
          <w:spacing w:val="-9"/>
        </w:rPr>
        <w:t xml:space="preserve"> </w:t>
      </w:r>
      <w:r>
        <w:t>um</w:t>
      </w:r>
      <w:r>
        <w:rPr>
          <w:spacing w:val="-8"/>
        </w:rPr>
        <w:t xml:space="preserve"> </w:t>
      </w:r>
      <w:r>
        <w:t>breytingu</w:t>
      </w:r>
      <w:r>
        <w:rPr>
          <w:spacing w:val="-10"/>
        </w:rPr>
        <w:t xml:space="preserve"> </w:t>
      </w:r>
      <w:r>
        <w:t>á</w:t>
      </w:r>
      <w:r>
        <w:rPr>
          <w:spacing w:val="-10"/>
        </w:rPr>
        <w:t xml:space="preserve"> </w:t>
      </w:r>
      <w:r>
        <w:t>kjarasamningum þeirra skulu aðilar taka upp viðræður um hvort og þá með hvaða hætti slík breyting taki gildi gagnvart samningum</w:t>
      </w:r>
      <w:r>
        <w:rPr>
          <w:spacing w:val="-1"/>
        </w:rPr>
        <w:t xml:space="preserve"> </w:t>
      </w:r>
      <w:r>
        <w:t>aðila.</w:t>
      </w:r>
    </w:p>
    <w:p w14:paraId="348BC211" w14:textId="77777777" w:rsidR="00B87DC9" w:rsidRDefault="00B87DC9">
      <w:pPr>
        <w:pStyle w:val="BodyText"/>
        <w:kinsoku w:val="0"/>
        <w:overflowPunct w:val="0"/>
        <w:spacing w:before="159"/>
        <w:ind w:left="116" w:right="217"/>
        <w:jc w:val="both"/>
      </w:pPr>
      <w:r>
        <w:t>Verði kjarasamningum á almennum vinnumarkaði sagt upp á grundvelli forsenduákvæðis þeirra á gildistíma samnings þessa er hvorum samningsaðila heimilt að segja samningnum</w:t>
      </w:r>
      <w:r>
        <w:rPr>
          <w:spacing w:val="-19"/>
        </w:rPr>
        <w:t xml:space="preserve"> </w:t>
      </w:r>
      <w:r>
        <w:t>upp með þriggja mánaða fyrirvara miðað við</w:t>
      </w:r>
      <w:r>
        <w:rPr>
          <w:spacing w:val="-3"/>
        </w:rPr>
        <w:t xml:space="preserve"> </w:t>
      </w:r>
      <w:r>
        <w:t>mánaðamót.</w:t>
      </w:r>
    </w:p>
    <w:p w14:paraId="70A0D23A" w14:textId="77777777" w:rsidR="00B87DC9" w:rsidRDefault="00B87DC9">
      <w:pPr>
        <w:pStyle w:val="BodyText"/>
        <w:kinsoku w:val="0"/>
        <w:overflowPunct w:val="0"/>
        <w:spacing w:before="161" w:line="259" w:lineRule="auto"/>
        <w:ind w:left="116" w:right="219"/>
        <w:jc w:val="both"/>
      </w:pPr>
      <w:r>
        <w:t>Stjórnvöld hafa skipað starfshóp um endurskoðun á reglum vegna endurgreiðslu námslána hjá Lánasjóði íslenskra námsmanna, sem hefur kynnt niðurstöður sínar. Aðildarfélögum þessa kjarasamnings er heimilt að segja honum upp með þriggja mánaða fyrirvara miðað við mánaðamót, ef breytingar í ljósi framangreindrar vinnu liggja ekki fyrir þann 1. janúar 2021. Niðurstaða um það skal tilkynnt gagnaðila eigi síðar en 15. janúar 2021, ella fellur forsenduákvæði hvað þetta varðar úr gildi.</w:t>
      </w:r>
    </w:p>
    <w:p w14:paraId="64ADE2EB" w14:textId="77777777" w:rsidR="00B87DC9" w:rsidRDefault="00B87DC9">
      <w:pPr>
        <w:pStyle w:val="BodyText"/>
        <w:kinsoku w:val="0"/>
        <w:overflowPunct w:val="0"/>
        <w:spacing w:before="159"/>
        <w:ind w:left="116" w:right="213"/>
        <w:jc w:val="both"/>
      </w:pPr>
      <w:r>
        <w:t>Samningsaðilar skulu bera samning þennan upp til samþykktar, ásamt bókunum og fylgiskjölum. Hafi gagnaðila ekki borist tilkynning um niðurstöðu fyrir klukkan 16.00 þann</w:t>
      </w:r>
    </w:p>
    <w:p w14:paraId="7DE74847" w14:textId="77777777" w:rsidR="00B87DC9" w:rsidRDefault="00B87DC9">
      <w:pPr>
        <w:pStyle w:val="ListParagraph"/>
        <w:numPr>
          <w:ilvl w:val="0"/>
          <w:numId w:val="6"/>
        </w:numPr>
        <w:tabs>
          <w:tab w:val="left" w:pos="477"/>
        </w:tabs>
        <w:kinsoku w:val="0"/>
        <w:overflowPunct w:val="0"/>
        <w:ind w:hanging="361"/>
      </w:pPr>
      <w:r>
        <w:t>apríl 2020 skoðast hann</w:t>
      </w:r>
      <w:r>
        <w:rPr>
          <w:spacing w:val="-1"/>
        </w:rPr>
        <w:t xml:space="preserve"> </w:t>
      </w:r>
      <w:r>
        <w:t>samþykktur.</w:t>
      </w:r>
    </w:p>
    <w:p w14:paraId="2CCCD61D" w14:textId="77777777" w:rsidR="00B87DC9" w:rsidRDefault="00B87DC9">
      <w:pPr>
        <w:pStyle w:val="BodyText"/>
        <w:kinsoku w:val="0"/>
        <w:overflowPunct w:val="0"/>
        <w:rPr>
          <w:sz w:val="26"/>
          <w:szCs w:val="26"/>
        </w:rPr>
      </w:pPr>
    </w:p>
    <w:p w14:paraId="493ED600" w14:textId="77777777" w:rsidR="00B87DC9" w:rsidRDefault="00B87DC9">
      <w:pPr>
        <w:pStyle w:val="BodyText"/>
        <w:kinsoku w:val="0"/>
        <w:overflowPunct w:val="0"/>
        <w:spacing w:before="11"/>
        <w:rPr>
          <w:sz w:val="25"/>
          <w:szCs w:val="25"/>
        </w:rPr>
      </w:pPr>
    </w:p>
    <w:p w14:paraId="0AA49213" w14:textId="77777777" w:rsidR="00B87DC9" w:rsidRDefault="00B87DC9">
      <w:pPr>
        <w:pStyle w:val="BodyText"/>
        <w:kinsoku w:val="0"/>
        <w:overflowPunct w:val="0"/>
        <w:ind w:left="2326" w:right="2426"/>
        <w:jc w:val="center"/>
      </w:pPr>
      <w:r>
        <w:t>Reykjavík, 2. apríl 2020</w:t>
      </w:r>
    </w:p>
    <w:p w14:paraId="66848EBC" w14:textId="77777777" w:rsidR="00B87DC9" w:rsidRDefault="00B87DC9">
      <w:pPr>
        <w:pStyle w:val="BodyText"/>
        <w:kinsoku w:val="0"/>
        <w:overflowPunct w:val="0"/>
        <w:rPr>
          <w:sz w:val="20"/>
          <w:szCs w:val="20"/>
        </w:rPr>
      </w:pPr>
    </w:p>
    <w:p w14:paraId="0664A61B" w14:textId="77777777" w:rsidR="00B87DC9" w:rsidRDefault="00B87DC9">
      <w:pPr>
        <w:pStyle w:val="BodyText"/>
        <w:kinsoku w:val="0"/>
        <w:overflowPunct w:val="0"/>
        <w:spacing w:before="10"/>
        <w:rPr>
          <w:sz w:val="26"/>
          <w:szCs w:val="26"/>
        </w:rPr>
      </w:pPr>
    </w:p>
    <w:p w14:paraId="5E450B2F" w14:textId="77777777" w:rsidR="00B87DC9" w:rsidRDefault="00B87DC9">
      <w:pPr>
        <w:pStyle w:val="BodyText"/>
        <w:kinsoku w:val="0"/>
        <w:overflowPunct w:val="0"/>
        <w:spacing w:before="10"/>
        <w:rPr>
          <w:sz w:val="26"/>
          <w:szCs w:val="26"/>
        </w:rPr>
        <w:sectPr w:rsidR="00B87DC9">
          <w:pgSz w:w="11910" w:h="16840"/>
          <w:pgMar w:top="1580" w:right="1200" w:bottom="900" w:left="1300" w:header="0" w:footer="700" w:gutter="0"/>
          <w:cols w:space="708"/>
          <w:noEndnote/>
        </w:sectPr>
      </w:pPr>
    </w:p>
    <w:p w14:paraId="19CAFED1" w14:textId="77777777" w:rsidR="00B87DC9" w:rsidRDefault="00B87DC9">
      <w:pPr>
        <w:pStyle w:val="BodyText"/>
        <w:kinsoku w:val="0"/>
        <w:overflowPunct w:val="0"/>
        <w:spacing w:before="90"/>
        <w:ind w:left="116" w:right="18"/>
      </w:pPr>
      <w:r>
        <w:t>f.h. fjármála- og efnahagsráðherra með fyrirvara um samþykki</w:t>
      </w:r>
    </w:p>
    <w:p w14:paraId="1B9E4B41" w14:textId="77777777" w:rsidR="00B87DC9" w:rsidRDefault="00B87DC9">
      <w:pPr>
        <w:pStyle w:val="BodyText"/>
        <w:kinsoku w:val="0"/>
        <w:overflowPunct w:val="0"/>
        <w:spacing w:before="90"/>
        <w:ind w:left="176" w:right="1650" w:hanging="60"/>
      </w:pPr>
      <w:r>
        <w:br w:type="column"/>
      </w:r>
      <w:r>
        <w:t>f.h. Félags lífeindafræðinga með fyrirvara um samþykki</w:t>
      </w:r>
    </w:p>
    <w:p w14:paraId="22B9C05A" w14:textId="77777777" w:rsidR="00B87DC9" w:rsidRDefault="00B87DC9">
      <w:pPr>
        <w:pStyle w:val="BodyText"/>
        <w:kinsoku w:val="0"/>
        <w:overflowPunct w:val="0"/>
        <w:spacing w:before="90"/>
        <w:ind w:left="176" w:right="1650" w:hanging="60"/>
        <w:sectPr w:rsidR="00B87DC9">
          <w:type w:val="continuous"/>
          <w:pgSz w:w="11910" w:h="16840"/>
          <w:pgMar w:top="80" w:right="1200" w:bottom="900" w:left="1300" w:header="708" w:footer="708" w:gutter="0"/>
          <w:cols w:num="2" w:space="708" w:equalWidth="0">
            <w:col w:w="3426" w:space="1465"/>
            <w:col w:w="4519"/>
          </w:cols>
          <w:noEndnote/>
        </w:sectPr>
      </w:pPr>
    </w:p>
    <w:p w14:paraId="4B14F7F7" w14:textId="77777777" w:rsidR="00B87DC9" w:rsidRDefault="00B87DC9">
      <w:pPr>
        <w:pStyle w:val="BodyText"/>
        <w:kinsoku w:val="0"/>
        <w:overflowPunct w:val="0"/>
        <w:spacing w:before="3"/>
        <w:rPr>
          <w:sz w:val="14"/>
          <w:szCs w:val="14"/>
        </w:rPr>
      </w:pPr>
    </w:p>
    <w:p w14:paraId="7E798C34" w14:textId="77777777" w:rsidR="00B87DC9" w:rsidRDefault="00B87DC9">
      <w:pPr>
        <w:pStyle w:val="Heading1"/>
        <w:kinsoku w:val="0"/>
        <w:overflowPunct w:val="0"/>
        <w:spacing w:before="90"/>
        <w:ind w:left="2538" w:right="2280" w:firstLine="912"/>
      </w:pPr>
      <w:r>
        <w:t>Bókanir með samkomulagi fjármála- og efnahagsráðherra f.h. ríkissjóðs</w:t>
      </w:r>
    </w:p>
    <w:p w14:paraId="1804A00D" w14:textId="77777777" w:rsidR="00B87DC9" w:rsidRDefault="00B87DC9">
      <w:pPr>
        <w:pStyle w:val="BodyText"/>
        <w:kinsoku w:val="0"/>
        <w:overflowPunct w:val="0"/>
        <w:ind w:left="4710"/>
        <w:rPr>
          <w:b/>
          <w:bCs/>
        </w:rPr>
      </w:pPr>
      <w:r>
        <w:rPr>
          <w:b/>
          <w:bCs/>
        </w:rPr>
        <w:t>og</w:t>
      </w:r>
    </w:p>
    <w:p w14:paraId="047CE1A0" w14:textId="77777777" w:rsidR="00B87DC9" w:rsidRDefault="00B87DC9">
      <w:pPr>
        <w:pStyle w:val="BodyText"/>
        <w:kinsoku w:val="0"/>
        <w:overflowPunct w:val="0"/>
        <w:ind w:left="3448"/>
        <w:rPr>
          <w:b/>
          <w:bCs/>
        </w:rPr>
      </w:pPr>
      <w:r>
        <w:rPr>
          <w:b/>
          <w:bCs/>
        </w:rPr>
        <w:t>Félags lífeindafræðinga</w:t>
      </w:r>
    </w:p>
    <w:p w14:paraId="45E874DE" w14:textId="77777777" w:rsidR="00B87DC9" w:rsidRDefault="00B87DC9">
      <w:pPr>
        <w:pStyle w:val="BodyText"/>
        <w:kinsoku w:val="0"/>
        <w:overflowPunct w:val="0"/>
        <w:ind w:left="4194"/>
        <w:rPr>
          <w:b/>
          <w:bCs/>
        </w:rPr>
      </w:pPr>
      <w:r>
        <w:rPr>
          <w:b/>
          <w:bCs/>
        </w:rPr>
        <w:t>2. apríl 2020</w:t>
      </w:r>
    </w:p>
    <w:p w14:paraId="01D835E7" w14:textId="77777777" w:rsidR="00B87DC9" w:rsidRDefault="00B87DC9">
      <w:pPr>
        <w:pStyle w:val="BodyText"/>
        <w:kinsoku w:val="0"/>
        <w:overflowPunct w:val="0"/>
        <w:rPr>
          <w:b/>
          <w:bCs/>
          <w:sz w:val="26"/>
          <w:szCs w:val="26"/>
        </w:rPr>
      </w:pPr>
    </w:p>
    <w:p w14:paraId="5E989CCF" w14:textId="77777777" w:rsidR="00B87DC9" w:rsidRDefault="00B87DC9">
      <w:pPr>
        <w:pStyle w:val="BodyText"/>
        <w:kinsoku w:val="0"/>
        <w:overflowPunct w:val="0"/>
        <w:spacing w:before="217"/>
        <w:ind w:left="4221"/>
        <w:jc w:val="both"/>
        <w:rPr>
          <w:b/>
          <w:bCs/>
        </w:rPr>
      </w:pPr>
      <w:r>
        <w:rPr>
          <w:b/>
          <w:bCs/>
        </w:rPr>
        <w:t>Bókun 1</w:t>
      </w:r>
    </w:p>
    <w:p w14:paraId="1FC48C64" w14:textId="77777777" w:rsidR="00B87DC9" w:rsidRDefault="00B87DC9">
      <w:pPr>
        <w:pStyle w:val="BodyText"/>
        <w:kinsoku w:val="0"/>
        <w:overflowPunct w:val="0"/>
        <w:ind w:left="116" w:right="219"/>
        <w:jc w:val="both"/>
      </w:pPr>
      <w:r>
        <w:t>Aðilar eru sammála um að ákvæði kjarasamnings sem fela í sér undanþágu starfsmanna er náð hafa</w:t>
      </w:r>
      <w:r>
        <w:rPr>
          <w:spacing w:val="-7"/>
        </w:rPr>
        <w:t xml:space="preserve"> </w:t>
      </w:r>
      <w:r>
        <w:t>55</w:t>
      </w:r>
      <w:r>
        <w:rPr>
          <w:spacing w:val="-4"/>
        </w:rPr>
        <w:t xml:space="preserve"> </w:t>
      </w:r>
      <w:r>
        <w:t>ára</w:t>
      </w:r>
      <w:r>
        <w:rPr>
          <w:spacing w:val="-5"/>
        </w:rPr>
        <w:t xml:space="preserve"> </w:t>
      </w:r>
      <w:r>
        <w:t>aldri</w:t>
      </w:r>
      <w:r>
        <w:rPr>
          <w:spacing w:val="-5"/>
        </w:rPr>
        <w:t xml:space="preserve"> </w:t>
      </w:r>
      <w:r>
        <w:t>frá</w:t>
      </w:r>
      <w:r>
        <w:rPr>
          <w:spacing w:val="-7"/>
        </w:rPr>
        <w:t xml:space="preserve"> </w:t>
      </w:r>
      <w:r>
        <w:t>næturvöktum</w:t>
      </w:r>
      <w:r>
        <w:rPr>
          <w:spacing w:val="-5"/>
        </w:rPr>
        <w:t xml:space="preserve"> </w:t>
      </w:r>
      <w:r>
        <w:t>og/eða</w:t>
      </w:r>
      <w:r>
        <w:rPr>
          <w:spacing w:val="-5"/>
        </w:rPr>
        <w:t xml:space="preserve"> </w:t>
      </w:r>
      <w:r>
        <w:t>bakvöktum,</w:t>
      </w:r>
      <w:r>
        <w:rPr>
          <w:spacing w:val="-5"/>
        </w:rPr>
        <w:t xml:space="preserve"> </w:t>
      </w:r>
      <w:r>
        <w:t>ef</w:t>
      </w:r>
      <w:r>
        <w:rPr>
          <w:spacing w:val="-6"/>
        </w:rPr>
        <w:t xml:space="preserve"> </w:t>
      </w:r>
      <w:r>
        <w:t>þeir</w:t>
      </w:r>
      <w:r>
        <w:rPr>
          <w:spacing w:val="-5"/>
        </w:rPr>
        <w:t xml:space="preserve"> </w:t>
      </w:r>
      <w:r>
        <w:t>óska</w:t>
      </w:r>
      <w:r>
        <w:rPr>
          <w:spacing w:val="-4"/>
        </w:rPr>
        <w:t xml:space="preserve"> </w:t>
      </w:r>
      <w:r>
        <w:t>þess,</w:t>
      </w:r>
      <w:r>
        <w:rPr>
          <w:spacing w:val="-3"/>
        </w:rPr>
        <w:t xml:space="preserve"> </w:t>
      </w:r>
      <w:r>
        <w:t>feli</w:t>
      </w:r>
      <w:r>
        <w:rPr>
          <w:spacing w:val="-2"/>
        </w:rPr>
        <w:t xml:space="preserve"> </w:t>
      </w:r>
      <w:r>
        <w:t>ekki</w:t>
      </w:r>
      <w:r>
        <w:rPr>
          <w:spacing w:val="-5"/>
        </w:rPr>
        <w:t xml:space="preserve"> </w:t>
      </w:r>
      <w:r>
        <w:t>í</w:t>
      </w:r>
      <w:r>
        <w:rPr>
          <w:spacing w:val="-5"/>
        </w:rPr>
        <w:t xml:space="preserve"> </w:t>
      </w:r>
      <w:r>
        <w:t>sér</w:t>
      </w:r>
      <w:r>
        <w:rPr>
          <w:spacing w:val="-6"/>
        </w:rPr>
        <w:t xml:space="preserve"> </w:t>
      </w:r>
      <w:r>
        <w:t>brot</w:t>
      </w:r>
      <w:r>
        <w:rPr>
          <w:spacing w:val="-5"/>
        </w:rPr>
        <w:t xml:space="preserve"> </w:t>
      </w:r>
      <w:r>
        <w:t>gegn lögum nr. 86/2018, um jafna meðferð á vinnumarkaði. Hið sama á við um ákvæði um lengri uppsagnarfrest</w:t>
      </w:r>
      <w:r>
        <w:rPr>
          <w:spacing w:val="-8"/>
        </w:rPr>
        <w:t xml:space="preserve"> </w:t>
      </w:r>
      <w:r>
        <w:t>fyrir</w:t>
      </w:r>
      <w:r>
        <w:rPr>
          <w:spacing w:val="-9"/>
        </w:rPr>
        <w:t xml:space="preserve"> </w:t>
      </w:r>
      <w:r>
        <w:t>starfsmenn</w:t>
      </w:r>
      <w:r>
        <w:rPr>
          <w:spacing w:val="-9"/>
        </w:rPr>
        <w:t xml:space="preserve"> </w:t>
      </w:r>
      <w:r>
        <w:t>55</w:t>
      </w:r>
      <w:r>
        <w:rPr>
          <w:spacing w:val="-9"/>
        </w:rPr>
        <w:t xml:space="preserve"> </w:t>
      </w:r>
      <w:r>
        <w:t>ára</w:t>
      </w:r>
      <w:r>
        <w:rPr>
          <w:spacing w:val="-10"/>
        </w:rPr>
        <w:t xml:space="preserve"> </w:t>
      </w:r>
      <w:r>
        <w:t>og</w:t>
      </w:r>
      <w:r>
        <w:rPr>
          <w:spacing w:val="-8"/>
        </w:rPr>
        <w:t xml:space="preserve"> </w:t>
      </w:r>
      <w:r>
        <w:t>eldri</w:t>
      </w:r>
      <w:r>
        <w:rPr>
          <w:spacing w:val="-8"/>
        </w:rPr>
        <w:t xml:space="preserve"> </w:t>
      </w:r>
      <w:r>
        <w:t>sem</w:t>
      </w:r>
      <w:r>
        <w:rPr>
          <w:spacing w:val="-8"/>
        </w:rPr>
        <w:t xml:space="preserve"> </w:t>
      </w:r>
      <w:r>
        <w:t>hafa</w:t>
      </w:r>
      <w:r>
        <w:rPr>
          <w:spacing w:val="-10"/>
        </w:rPr>
        <w:t xml:space="preserve"> </w:t>
      </w:r>
      <w:r>
        <w:t>starfað</w:t>
      </w:r>
      <w:r>
        <w:rPr>
          <w:spacing w:val="-9"/>
        </w:rPr>
        <w:t xml:space="preserve"> </w:t>
      </w:r>
      <w:r>
        <w:t>í</w:t>
      </w:r>
      <w:r>
        <w:rPr>
          <w:spacing w:val="-7"/>
        </w:rPr>
        <w:t xml:space="preserve"> </w:t>
      </w:r>
      <w:r>
        <w:t>a.m.k.</w:t>
      </w:r>
      <w:r>
        <w:rPr>
          <w:spacing w:val="-8"/>
        </w:rPr>
        <w:t xml:space="preserve"> </w:t>
      </w:r>
      <w:r>
        <w:t>10</w:t>
      </w:r>
      <w:r>
        <w:rPr>
          <w:spacing w:val="-7"/>
        </w:rPr>
        <w:t xml:space="preserve"> </w:t>
      </w:r>
      <w:r>
        <w:t>ár</w:t>
      </w:r>
      <w:r>
        <w:rPr>
          <w:spacing w:val="-9"/>
        </w:rPr>
        <w:t xml:space="preserve"> </w:t>
      </w:r>
      <w:r>
        <w:t>samfellt</w:t>
      </w:r>
      <w:r>
        <w:rPr>
          <w:spacing w:val="-8"/>
        </w:rPr>
        <w:t xml:space="preserve"> </w:t>
      </w:r>
      <w:r>
        <w:t>hjá</w:t>
      </w:r>
      <w:r>
        <w:rPr>
          <w:spacing w:val="-8"/>
        </w:rPr>
        <w:t xml:space="preserve"> </w:t>
      </w:r>
      <w:r>
        <w:t>sömu stofnun.</w:t>
      </w:r>
    </w:p>
    <w:p w14:paraId="524AA4FB" w14:textId="77777777" w:rsidR="00B87DC9" w:rsidRDefault="00B87DC9">
      <w:pPr>
        <w:pStyle w:val="BodyText"/>
        <w:kinsoku w:val="0"/>
        <w:overflowPunct w:val="0"/>
        <w:ind w:left="116" w:right="213" w:firstLine="357"/>
        <w:jc w:val="both"/>
      </w:pPr>
      <w:r>
        <w:t>Við vissar aðstæður getur mismunandi meðferð vegna aldurs verið réttlætanleg þegar færð eru</w:t>
      </w:r>
      <w:r>
        <w:rPr>
          <w:spacing w:val="-6"/>
        </w:rPr>
        <w:t xml:space="preserve"> </w:t>
      </w:r>
      <w:r>
        <w:t>fyrir</w:t>
      </w:r>
      <w:r>
        <w:rPr>
          <w:spacing w:val="-4"/>
        </w:rPr>
        <w:t xml:space="preserve"> </w:t>
      </w:r>
      <w:r>
        <w:t>henni</w:t>
      </w:r>
      <w:r>
        <w:rPr>
          <w:spacing w:val="-3"/>
        </w:rPr>
        <w:t xml:space="preserve"> </w:t>
      </w:r>
      <w:r>
        <w:t>málefnaleg</w:t>
      </w:r>
      <w:r>
        <w:rPr>
          <w:spacing w:val="-4"/>
        </w:rPr>
        <w:t xml:space="preserve"> </w:t>
      </w:r>
      <w:r>
        <w:t>rök</w:t>
      </w:r>
      <w:r>
        <w:rPr>
          <w:spacing w:val="-5"/>
        </w:rPr>
        <w:t xml:space="preserve"> </w:t>
      </w:r>
      <w:r>
        <w:t>sem</w:t>
      </w:r>
      <w:r>
        <w:rPr>
          <w:spacing w:val="-4"/>
        </w:rPr>
        <w:t xml:space="preserve"> </w:t>
      </w:r>
      <w:r>
        <w:t>helgast</w:t>
      </w:r>
      <w:r>
        <w:rPr>
          <w:spacing w:val="-4"/>
        </w:rPr>
        <w:t xml:space="preserve"> </w:t>
      </w:r>
      <w:r>
        <w:t>af</w:t>
      </w:r>
      <w:r>
        <w:rPr>
          <w:spacing w:val="-5"/>
        </w:rPr>
        <w:t xml:space="preserve"> </w:t>
      </w:r>
      <w:r>
        <w:t>lögmætu</w:t>
      </w:r>
      <w:r>
        <w:rPr>
          <w:spacing w:val="-3"/>
        </w:rPr>
        <w:t xml:space="preserve"> </w:t>
      </w:r>
      <w:r>
        <w:t>markmiði,</w:t>
      </w:r>
      <w:r>
        <w:rPr>
          <w:spacing w:val="-3"/>
        </w:rPr>
        <w:t xml:space="preserve"> </w:t>
      </w:r>
      <w:r>
        <w:t>þ.m.t.</w:t>
      </w:r>
      <w:r>
        <w:rPr>
          <w:spacing w:val="-5"/>
        </w:rPr>
        <w:t xml:space="preserve"> </w:t>
      </w:r>
      <w:r>
        <w:t>stefnu</w:t>
      </w:r>
      <w:r>
        <w:rPr>
          <w:spacing w:val="-5"/>
        </w:rPr>
        <w:t xml:space="preserve"> </w:t>
      </w:r>
      <w:r>
        <w:t>í</w:t>
      </w:r>
      <w:r>
        <w:rPr>
          <w:spacing w:val="-3"/>
        </w:rPr>
        <w:t xml:space="preserve"> </w:t>
      </w:r>
      <w:r>
        <w:t>atvinnumálum eða öðrum markmiðum er varða vinnumarkað, að gættu meðalhófi. Með kjarasamningsbundnum</w:t>
      </w:r>
      <w:r>
        <w:rPr>
          <w:spacing w:val="-15"/>
        </w:rPr>
        <w:t xml:space="preserve"> </w:t>
      </w:r>
      <w:r>
        <w:t>ákvæðum</w:t>
      </w:r>
      <w:r>
        <w:rPr>
          <w:spacing w:val="-14"/>
        </w:rPr>
        <w:t xml:space="preserve"> </w:t>
      </w:r>
      <w:r>
        <w:t>um</w:t>
      </w:r>
      <w:r>
        <w:rPr>
          <w:spacing w:val="-14"/>
        </w:rPr>
        <w:t xml:space="preserve"> </w:t>
      </w:r>
      <w:r>
        <w:t>undanþágu</w:t>
      </w:r>
      <w:r>
        <w:rPr>
          <w:spacing w:val="-13"/>
        </w:rPr>
        <w:t xml:space="preserve"> </w:t>
      </w:r>
      <w:r>
        <w:t>frá</w:t>
      </w:r>
      <w:r>
        <w:rPr>
          <w:spacing w:val="-17"/>
        </w:rPr>
        <w:t xml:space="preserve"> </w:t>
      </w:r>
      <w:r>
        <w:t>næturvöktum</w:t>
      </w:r>
      <w:r>
        <w:rPr>
          <w:spacing w:val="-12"/>
        </w:rPr>
        <w:t xml:space="preserve"> </w:t>
      </w:r>
      <w:r>
        <w:t>og</w:t>
      </w:r>
      <w:r>
        <w:rPr>
          <w:spacing w:val="-16"/>
        </w:rPr>
        <w:t xml:space="preserve"> </w:t>
      </w:r>
      <w:r>
        <w:t>bakvöktum</w:t>
      </w:r>
      <w:r>
        <w:rPr>
          <w:spacing w:val="-14"/>
        </w:rPr>
        <w:t xml:space="preserve"> </w:t>
      </w:r>
      <w:r>
        <w:t>eftir</w:t>
      </w:r>
      <w:r>
        <w:rPr>
          <w:spacing w:val="-15"/>
        </w:rPr>
        <w:t xml:space="preserve"> </w:t>
      </w:r>
      <w:r>
        <w:t>tiltekinn aldur er verið að horfa til þeirra sjónarmiða sem rannsóknir hafa sýnt fram á að það verði erfiðara fyrir starfsfólk eftir því sem það eldist að sinna næturvöktum þar sem það taki lengri tíma að jafna sig líkamlega vegna samspils milli vinnufyrirkomulags, svefns og dægursveiflu. Ákvæði um lengri uppsagnarfrest með hækkandi lífaldri byggja á þeim sjónarmiðum að þegar stutt er í starfslok getur starfsfólk átt erfiðara með að finna aðra vinnu við hæfi. Evrópudómstóllinn hefur gefið aðildarríkjum nokkuð svigrúm til að ákveða að hvaða markmiðum skuli stefnt og hvaða aðgerðir séu heppilegar til að ná því markmiði. Samningsaðilar eru sammála um að markmiðin að baki þessum ákvæðum eru málefnaleg og ganga ekki lengra en nauðsynlegt</w:t>
      </w:r>
      <w:r>
        <w:rPr>
          <w:spacing w:val="-3"/>
        </w:rPr>
        <w:t xml:space="preserve"> </w:t>
      </w:r>
      <w:r>
        <w:t>er.</w:t>
      </w:r>
    </w:p>
    <w:p w14:paraId="14A8040F" w14:textId="77777777" w:rsidR="00B87DC9" w:rsidRDefault="00B87DC9">
      <w:pPr>
        <w:pStyle w:val="BodyText"/>
        <w:kinsoku w:val="0"/>
        <w:overflowPunct w:val="0"/>
        <w:spacing w:before="10"/>
        <w:rPr>
          <w:sz w:val="37"/>
          <w:szCs w:val="37"/>
        </w:rPr>
      </w:pPr>
    </w:p>
    <w:p w14:paraId="0CB062E2" w14:textId="77777777" w:rsidR="00B87DC9" w:rsidRDefault="00B87DC9">
      <w:pPr>
        <w:pStyle w:val="Heading1"/>
        <w:kinsoku w:val="0"/>
        <w:overflowPunct w:val="0"/>
        <w:ind w:left="4401"/>
        <w:jc w:val="both"/>
      </w:pPr>
      <w:r>
        <w:t>Bókun 2</w:t>
      </w:r>
    </w:p>
    <w:p w14:paraId="65CE2AC0" w14:textId="77777777" w:rsidR="00B87DC9" w:rsidRDefault="00B87DC9">
      <w:pPr>
        <w:pStyle w:val="BodyText"/>
        <w:kinsoku w:val="0"/>
        <w:overflowPunct w:val="0"/>
        <w:ind w:left="116" w:right="216"/>
        <w:jc w:val="both"/>
      </w:pPr>
      <w:r>
        <w:t>Samningsaðilar eru einhuga um það meginmarkmið að kafli 12 í kjarasamningum, sem fjallar um</w:t>
      </w:r>
      <w:r>
        <w:rPr>
          <w:spacing w:val="-11"/>
        </w:rPr>
        <w:t xml:space="preserve"> </w:t>
      </w:r>
      <w:r>
        <w:t>rétt</w:t>
      </w:r>
      <w:r>
        <w:rPr>
          <w:spacing w:val="-10"/>
        </w:rPr>
        <w:t xml:space="preserve"> </w:t>
      </w:r>
      <w:r>
        <w:t>starfsmanna</w:t>
      </w:r>
      <w:r>
        <w:rPr>
          <w:spacing w:val="-11"/>
        </w:rPr>
        <w:t xml:space="preserve"> </w:t>
      </w:r>
      <w:r>
        <w:t>vegna</w:t>
      </w:r>
      <w:r>
        <w:rPr>
          <w:spacing w:val="-12"/>
        </w:rPr>
        <w:t xml:space="preserve"> </w:t>
      </w:r>
      <w:r>
        <w:t>veikinda</w:t>
      </w:r>
      <w:r>
        <w:rPr>
          <w:spacing w:val="-11"/>
        </w:rPr>
        <w:t xml:space="preserve"> </w:t>
      </w:r>
      <w:r>
        <w:t>og</w:t>
      </w:r>
      <w:r>
        <w:rPr>
          <w:spacing w:val="-11"/>
        </w:rPr>
        <w:t xml:space="preserve"> </w:t>
      </w:r>
      <w:r>
        <w:t>slysa,</w:t>
      </w:r>
      <w:r>
        <w:rPr>
          <w:spacing w:val="-11"/>
        </w:rPr>
        <w:t xml:space="preserve"> </w:t>
      </w:r>
      <w:r>
        <w:t>eigi</w:t>
      </w:r>
      <w:r>
        <w:rPr>
          <w:spacing w:val="-9"/>
        </w:rPr>
        <w:t xml:space="preserve"> </w:t>
      </w:r>
      <w:r>
        <w:t>að</w:t>
      </w:r>
      <w:r>
        <w:rPr>
          <w:spacing w:val="-11"/>
        </w:rPr>
        <w:t xml:space="preserve"> </w:t>
      </w:r>
      <w:r>
        <w:t>stuðla</w:t>
      </w:r>
      <w:r>
        <w:rPr>
          <w:spacing w:val="-11"/>
        </w:rPr>
        <w:t xml:space="preserve"> </w:t>
      </w:r>
      <w:r>
        <w:t>að</w:t>
      </w:r>
      <w:r>
        <w:rPr>
          <w:spacing w:val="-11"/>
        </w:rPr>
        <w:t xml:space="preserve"> </w:t>
      </w:r>
      <w:r>
        <w:t>því</w:t>
      </w:r>
      <w:r>
        <w:rPr>
          <w:spacing w:val="-11"/>
        </w:rPr>
        <w:t xml:space="preserve"> </w:t>
      </w:r>
      <w:r>
        <w:t>að</w:t>
      </w:r>
      <w:r>
        <w:rPr>
          <w:spacing w:val="-10"/>
        </w:rPr>
        <w:t xml:space="preserve"> </w:t>
      </w:r>
      <w:r>
        <w:t>sem</w:t>
      </w:r>
      <w:r>
        <w:rPr>
          <w:spacing w:val="-11"/>
        </w:rPr>
        <w:t xml:space="preserve"> </w:t>
      </w:r>
      <w:r>
        <w:t>flestir</w:t>
      </w:r>
      <w:r>
        <w:rPr>
          <w:spacing w:val="-11"/>
        </w:rPr>
        <w:t xml:space="preserve"> </w:t>
      </w:r>
      <w:r>
        <w:t>geti</w:t>
      </w:r>
      <w:r>
        <w:rPr>
          <w:spacing w:val="-10"/>
        </w:rPr>
        <w:t xml:space="preserve"> </w:t>
      </w:r>
      <w:r>
        <w:t>verið</w:t>
      </w:r>
      <w:r>
        <w:rPr>
          <w:spacing w:val="-11"/>
        </w:rPr>
        <w:t xml:space="preserve"> </w:t>
      </w:r>
      <w:r>
        <w:t>virkir á vinnumarkaði. Viðverustefna sem stuðlar að snemmbæru inngripi getur komið í veg fyrir langtímaveikindi og jafnvel örorku á síðari stigum. Að sama skapi þarf að auka möguleika starfsmanna</w:t>
      </w:r>
      <w:r>
        <w:rPr>
          <w:spacing w:val="-12"/>
        </w:rPr>
        <w:t xml:space="preserve"> </w:t>
      </w:r>
      <w:r>
        <w:t>til</w:t>
      </w:r>
      <w:r>
        <w:rPr>
          <w:spacing w:val="-10"/>
        </w:rPr>
        <w:t xml:space="preserve"> </w:t>
      </w:r>
      <w:r>
        <w:t>aðlögunar</w:t>
      </w:r>
      <w:r>
        <w:rPr>
          <w:spacing w:val="-9"/>
        </w:rPr>
        <w:t xml:space="preserve"> </w:t>
      </w:r>
      <w:r>
        <w:t>á</w:t>
      </w:r>
      <w:r>
        <w:rPr>
          <w:spacing w:val="-11"/>
        </w:rPr>
        <w:t xml:space="preserve"> </w:t>
      </w:r>
      <w:r>
        <w:t>vinnustað</w:t>
      </w:r>
      <w:r>
        <w:rPr>
          <w:spacing w:val="-12"/>
        </w:rPr>
        <w:t xml:space="preserve"> </w:t>
      </w:r>
      <w:r>
        <w:t>eftir</w:t>
      </w:r>
      <w:r>
        <w:rPr>
          <w:spacing w:val="-11"/>
        </w:rPr>
        <w:t xml:space="preserve"> </w:t>
      </w:r>
      <w:r>
        <w:t>langtímaveikindi</w:t>
      </w:r>
      <w:r>
        <w:rPr>
          <w:spacing w:val="-10"/>
        </w:rPr>
        <w:t xml:space="preserve"> </w:t>
      </w:r>
      <w:r>
        <w:t>og</w:t>
      </w:r>
      <w:r>
        <w:rPr>
          <w:spacing w:val="-10"/>
        </w:rPr>
        <w:t xml:space="preserve"> </w:t>
      </w:r>
      <w:r>
        <w:t>við</w:t>
      </w:r>
      <w:r>
        <w:rPr>
          <w:spacing w:val="-11"/>
        </w:rPr>
        <w:t xml:space="preserve"> </w:t>
      </w:r>
      <w:r>
        <w:t>endurkomu</w:t>
      </w:r>
      <w:r>
        <w:rPr>
          <w:spacing w:val="-10"/>
        </w:rPr>
        <w:t xml:space="preserve"> </w:t>
      </w:r>
      <w:r>
        <w:t>á</w:t>
      </w:r>
      <w:r>
        <w:rPr>
          <w:spacing w:val="-11"/>
        </w:rPr>
        <w:t xml:space="preserve"> </w:t>
      </w:r>
      <w:r>
        <w:t>vinnustað</w:t>
      </w:r>
      <w:r>
        <w:rPr>
          <w:spacing w:val="-11"/>
        </w:rPr>
        <w:t xml:space="preserve"> </w:t>
      </w:r>
      <w:r>
        <w:t>eftir starfsendurhæfingu hjá VIRK.</w:t>
      </w:r>
    </w:p>
    <w:p w14:paraId="314AFFDC" w14:textId="77777777" w:rsidR="00B87DC9" w:rsidRDefault="00B87DC9">
      <w:pPr>
        <w:pStyle w:val="BodyText"/>
        <w:kinsoku w:val="0"/>
        <w:overflowPunct w:val="0"/>
        <w:ind w:left="116" w:right="218" w:firstLine="357"/>
        <w:jc w:val="both"/>
      </w:pPr>
      <w:r>
        <w:t>Við</w:t>
      </w:r>
      <w:r>
        <w:rPr>
          <w:spacing w:val="-6"/>
        </w:rPr>
        <w:t xml:space="preserve"> </w:t>
      </w:r>
      <w:r>
        <w:t>endurskoðun</w:t>
      </w:r>
      <w:r>
        <w:rPr>
          <w:spacing w:val="-7"/>
        </w:rPr>
        <w:t xml:space="preserve"> </w:t>
      </w:r>
      <w:r>
        <w:t>veikindakaflans</w:t>
      </w:r>
      <w:r>
        <w:rPr>
          <w:spacing w:val="-3"/>
        </w:rPr>
        <w:t xml:space="preserve"> </w:t>
      </w:r>
      <w:r>
        <w:t>verði</w:t>
      </w:r>
      <w:r>
        <w:rPr>
          <w:spacing w:val="-7"/>
        </w:rPr>
        <w:t xml:space="preserve"> </w:t>
      </w:r>
      <w:r>
        <w:t>meðal</w:t>
      </w:r>
      <w:r>
        <w:rPr>
          <w:spacing w:val="-6"/>
        </w:rPr>
        <w:t xml:space="preserve"> </w:t>
      </w:r>
      <w:r>
        <w:t>annars</w:t>
      </w:r>
      <w:r>
        <w:rPr>
          <w:spacing w:val="-6"/>
        </w:rPr>
        <w:t xml:space="preserve"> </w:t>
      </w:r>
      <w:r>
        <w:t>hugað</w:t>
      </w:r>
      <w:r>
        <w:rPr>
          <w:spacing w:val="-4"/>
        </w:rPr>
        <w:t xml:space="preserve"> </w:t>
      </w:r>
      <w:r>
        <w:t>að</w:t>
      </w:r>
      <w:r>
        <w:rPr>
          <w:spacing w:val="-6"/>
        </w:rPr>
        <w:t xml:space="preserve"> </w:t>
      </w:r>
      <w:r>
        <w:t>sameiginlegri</w:t>
      </w:r>
      <w:r>
        <w:rPr>
          <w:spacing w:val="-6"/>
        </w:rPr>
        <w:t xml:space="preserve"> </w:t>
      </w:r>
      <w:r>
        <w:t>skilgreiningu á</w:t>
      </w:r>
      <w:r>
        <w:rPr>
          <w:spacing w:val="-13"/>
        </w:rPr>
        <w:t xml:space="preserve"> </w:t>
      </w:r>
      <w:r>
        <w:t>hugtökunum</w:t>
      </w:r>
      <w:r>
        <w:rPr>
          <w:spacing w:val="-10"/>
        </w:rPr>
        <w:t xml:space="preserve"> </w:t>
      </w:r>
      <w:r>
        <w:t>langtíma-</w:t>
      </w:r>
      <w:r>
        <w:rPr>
          <w:spacing w:val="-13"/>
        </w:rPr>
        <w:t xml:space="preserve"> </w:t>
      </w:r>
      <w:r>
        <w:t>og</w:t>
      </w:r>
      <w:r>
        <w:rPr>
          <w:spacing w:val="-11"/>
        </w:rPr>
        <w:t xml:space="preserve"> </w:t>
      </w:r>
      <w:r>
        <w:t>skammtímaveikindi,</w:t>
      </w:r>
      <w:r>
        <w:rPr>
          <w:spacing w:val="-12"/>
        </w:rPr>
        <w:t xml:space="preserve"> </w:t>
      </w:r>
      <w:r>
        <w:t>framkvæmd</w:t>
      </w:r>
      <w:r>
        <w:rPr>
          <w:spacing w:val="-11"/>
        </w:rPr>
        <w:t xml:space="preserve"> </w:t>
      </w:r>
      <w:r>
        <w:t>talningar</w:t>
      </w:r>
      <w:r>
        <w:rPr>
          <w:spacing w:val="-13"/>
        </w:rPr>
        <w:t xml:space="preserve"> </w:t>
      </w:r>
      <w:r>
        <w:t>veikindadaga</w:t>
      </w:r>
      <w:r>
        <w:rPr>
          <w:spacing w:val="-12"/>
        </w:rPr>
        <w:t xml:space="preserve"> </w:t>
      </w:r>
      <w:r>
        <w:t>samræmd og metið hvort kaflinn taki til réttar til launa vegna veikinda nákominna í stað barna yngri en 13</w:t>
      </w:r>
      <w:r>
        <w:rPr>
          <w:spacing w:val="-1"/>
        </w:rPr>
        <w:t xml:space="preserve"> </w:t>
      </w:r>
      <w:r>
        <w:t>ára.</w:t>
      </w:r>
    </w:p>
    <w:p w14:paraId="25467B48" w14:textId="77777777" w:rsidR="00B87DC9" w:rsidRDefault="00B87DC9">
      <w:pPr>
        <w:pStyle w:val="BodyText"/>
        <w:kinsoku w:val="0"/>
        <w:overflowPunct w:val="0"/>
        <w:ind w:left="116" w:right="213" w:firstLine="357"/>
        <w:jc w:val="both"/>
      </w:pPr>
      <w:r>
        <w:t>Með þessi markmið að leiðarljósi verður unnið að endurskoðun 12. kafla á samningstímanum.</w:t>
      </w:r>
      <w:r>
        <w:rPr>
          <w:spacing w:val="-13"/>
        </w:rPr>
        <w:t xml:space="preserve"> </w:t>
      </w:r>
      <w:r>
        <w:t>Vinna</w:t>
      </w:r>
      <w:r>
        <w:rPr>
          <w:spacing w:val="-14"/>
        </w:rPr>
        <w:t xml:space="preserve"> </w:t>
      </w:r>
      <w:r>
        <w:t>við</w:t>
      </w:r>
      <w:r>
        <w:rPr>
          <w:spacing w:val="-12"/>
        </w:rPr>
        <w:t xml:space="preserve"> </w:t>
      </w:r>
      <w:r>
        <w:t>endurskoðun</w:t>
      </w:r>
      <w:r>
        <w:rPr>
          <w:spacing w:val="-14"/>
        </w:rPr>
        <w:t xml:space="preserve"> </w:t>
      </w:r>
      <w:r>
        <w:t>12.</w:t>
      </w:r>
      <w:r>
        <w:rPr>
          <w:spacing w:val="-12"/>
        </w:rPr>
        <w:t xml:space="preserve"> </w:t>
      </w:r>
      <w:r>
        <w:t>kafla</w:t>
      </w:r>
      <w:r>
        <w:rPr>
          <w:spacing w:val="-14"/>
        </w:rPr>
        <w:t xml:space="preserve"> </w:t>
      </w:r>
      <w:r>
        <w:t>hefst</w:t>
      </w:r>
      <w:r>
        <w:rPr>
          <w:spacing w:val="-13"/>
        </w:rPr>
        <w:t xml:space="preserve"> </w:t>
      </w:r>
      <w:r>
        <w:t>17.</w:t>
      </w:r>
      <w:r>
        <w:rPr>
          <w:spacing w:val="-12"/>
        </w:rPr>
        <w:t xml:space="preserve"> </w:t>
      </w:r>
      <w:r>
        <w:t>ágúst</w:t>
      </w:r>
      <w:r>
        <w:rPr>
          <w:spacing w:val="-13"/>
        </w:rPr>
        <w:t xml:space="preserve"> </w:t>
      </w:r>
      <w:r>
        <w:t>2021</w:t>
      </w:r>
      <w:r>
        <w:rPr>
          <w:spacing w:val="-12"/>
        </w:rPr>
        <w:t xml:space="preserve"> </w:t>
      </w:r>
      <w:r>
        <w:t>og</w:t>
      </w:r>
      <w:r>
        <w:rPr>
          <w:spacing w:val="-11"/>
        </w:rPr>
        <w:t xml:space="preserve"> </w:t>
      </w:r>
      <w:r>
        <w:t>gert</w:t>
      </w:r>
      <w:r>
        <w:rPr>
          <w:spacing w:val="-14"/>
        </w:rPr>
        <w:t xml:space="preserve"> </w:t>
      </w:r>
      <w:r>
        <w:t>er</w:t>
      </w:r>
      <w:r>
        <w:rPr>
          <w:spacing w:val="-11"/>
        </w:rPr>
        <w:t xml:space="preserve"> </w:t>
      </w:r>
      <w:r>
        <w:t>ráð</w:t>
      </w:r>
      <w:r>
        <w:rPr>
          <w:spacing w:val="-13"/>
        </w:rPr>
        <w:t xml:space="preserve"> </w:t>
      </w:r>
      <w:r>
        <w:t>að</w:t>
      </w:r>
      <w:r>
        <w:rPr>
          <w:spacing w:val="-12"/>
        </w:rPr>
        <w:t xml:space="preserve"> </w:t>
      </w:r>
      <w:r>
        <w:t>henni ljúki eigi síðar en 1. maí 2022. Kostnaður sem af verkefninu kann að hljótast skiptist á milli opinberra vinnuveitenda og getur að hámarki orðið 10 milljónir króna. Náist samstaða innan hópsins um breytingar á grein um veikindi barna yngri en 13 ára eru samningsaðilar ásáttir um að hún geti tekið gildi á samningstímanum, eftir nánara samkomulagi aðila þar að</w:t>
      </w:r>
      <w:r>
        <w:rPr>
          <w:spacing w:val="-8"/>
        </w:rPr>
        <w:t xml:space="preserve"> </w:t>
      </w:r>
      <w:r>
        <w:t>lútandi.</w:t>
      </w:r>
    </w:p>
    <w:p w14:paraId="1BF44343" w14:textId="77777777" w:rsidR="00B87DC9" w:rsidRDefault="00B87DC9">
      <w:pPr>
        <w:pStyle w:val="BodyText"/>
        <w:kinsoku w:val="0"/>
        <w:overflowPunct w:val="0"/>
        <w:ind w:left="116" w:right="213" w:firstLine="357"/>
        <w:jc w:val="both"/>
        <w:sectPr w:rsidR="00B87DC9">
          <w:pgSz w:w="11910" w:h="16840"/>
          <w:pgMar w:top="1580" w:right="1200" w:bottom="900" w:left="1300" w:header="0" w:footer="700" w:gutter="0"/>
          <w:cols w:space="708" w:equalWidth="0">
            <w:col w:w="9410"/>
          </w:cols>
          <w:noEndnote/>
        </w:sectPr>
      </w:pPr>
    </w:p>
    <w:p w14:paraId="04C52D79" w14:textId="77777777" w:rsidR="00B87DC9" w:rsidRDefault="00B87DC9">
      <w:pPr>
        <w:pStyle w:val="Heading1"/>
        <w:kinsoku w:val="0"/>
        <w:overflowPunct w:val="0"/>
        <w:spacing w:before="76"/>
        <w:ind w:left="4401"/>
        <w:jc w:val="both"/>
      </w:pPr>
      <w:r>
        <w:lastRenderedPageBreak/>
        <w:t>Bókun 3</w:t>
      </w:r>
    </w:p>
    <w:p w14:paraId="1B6E1D0D" w14:textId="77777777" w:rsidR="00B87DC9" w:rsidRDefault="00B87DC9">
      <w:pPr>
        <w:pStyle w:val="BodyText"/>
        <w:kinsoku w:val="0"/>
        <w:overflowPunct w:val="0"/>
        <w:spacing w:before="1"/>
        <w:ind w:left="116" w:right="211"/>
        <w:jc w:val="both"/>
      </w:pPr>
      <w:r>
        <w:t>Stofnanir ríkisins eru þekkingarvinnustaðir og starfsemi þeirra byggir fyrst og fremst á þeim mannauði</w:t>
      </w:r>
      <w:r>
        <w:rPr>
          <w:spacing w:val="-4"/>
        </w:rPr>
        <w:t xml:space="preserve"> </w:t>
      </w:r>
      <w:r>
        <w:t>sem</w:t>
      </w:r>
      <w:r>
        <w:rPr>
          <w:spacing w:val="-3"/>
        </w:rPr>
        <w:t xml:space="preserve"> </w:t>
      </w:r>
      <w:r>
        <w:t>þær</w:t>
      </w:r>
      <w:r>
        <w:rPr>
          <w:spacing w:val="-5"/>
        </w:rPr>
        <w:t xml:space="preserve"> </w:t>
      </w:r>
      <w:r>
        <w:t>búa</w:t>
      </w:r>
      <w:r>
        <w:rPr>
          <w:spacing w:val="-5"/>
        </w:rPr>
        <w:t xml:space="preserve"> </w:t>
      </w:r>
      <w:r>
        <w:t>yfir.</w:t>
      </w:r>
      <w:r>
        <w:rPr>
          <w:spacing w:val="-5"/>
        </w:rPr>
        <w:t xml:space="preserve"> </w:t>
      </w:r>
      <w:r>
        <w:t>Tæknibreytingar</w:t>
      </w:r>
      <w:r>
        <w:rPr>
          <w:spacing w:val="-5"/>
        </w:rPr>
        <w:t xml:space="preserve"> </w:t>
      </w:r>
      <w:r>
        <w:t>munu</w:t>
      </w:r>
      <w:r>
        <w:rPr>
          <w:spacing w:val="-3"/>
        </w:rPr>
        <w:t xml:space="preserve"> </w:t>
      </w:r>
      <w:r>
        <w:t>hafa</w:t>
      </w:r>
      <w:r>
        <w:rPr>
          <w:spacing w:val="-6"/>
        </w:rPr>
        <w:t xml:space="preserve"> </w:t>
      </w:r>
      <w:r>
        <w:t>áhrif</w:t>
      </w:r>
      <w:r>
        <w:rPr>
          <w:spacing w:val="-5"/>
        </w:rPr>
        <w:t xml:space="preserve"> </w:t>
      </w:r>
      <w:r>
        <w:t>á</w:t>
      </w:r>
      <w:r>
        <w:rPr>
          <w:spacing w:val="-6"/>
        </w:rPr>
        <w:t xml:space="preserve"> </w:t>
      </w:r>
      <w:r>
        <w:t>starfsumhverfi</w:t>
      </w:r>
      <w:r>
        <w:rPr>
          <w:spacing w:val="-3"/>
        </w:rPr>
        <w:t xml:space="preserve"> </w:t>
      </w:r>
      <w:r>
        <w:t>og</w:t>
      </w:r>
      <w:r>
        <w:rPr>
          <w:spacing w:val="-4"/>
        </w:rPr>
        <w:t xml:space="preserve"> </w:t>
      </w:r>
      <w:r>
        <w:t>inntak</w:t>
      </w:r>
      <w:r>
        <w:rPr>
          <w:spacing w:val="-4"/>
        </w:rPr>
        <w:t xml:space="preserve"> </w:t>
      </w:r>
      <w:r>
        <w:t>starfa hjá ríkinu í náinni framtíð. Slíkar breytingar leiða til þess að tryggja þarf starfsfólki viðeigandi hæfni til að takast á við breytt verkefni. Samningsaðilar eru sammála um að fara skuli fram heildarmat á umgjörð þeirra fræðslumála sem mælt er fyrir um í kjarasamningum og hvernig þau nýtast starfsfólki, stofnunum og ríkinu í heild til sí- og endurmenntunar. Samningsaðilar eru ásáttir um að kjara- og mannauðssýsla ríkisins muni hefja vinnuna þann</w:t>
      </w:r>
      <w:r>
        <w:rPr>
          <w:spacing w:val="-22"/>
        </w:rPr>
        <w:t xml:space="preserve"> </w:t>
      </w:r>
      <w:r>
        <w:t>9. september 2021 og gert er ráð fyrir að niðurstöður matsins liggi fyrir í apríl</w:t>
      </w:r>
      <w:r>
        <w:rPr>
          <w:spacing w:val="-3"/>
        </w:rPr>
        <w:t xml:space="preserve"> </w:t>
      </w:r>
      <w:r>
        <w:t>2022.</w:t>
      </w:r>
    </w:p>
    <w:p w14:paraId="6A5D47FF" w14:textId="77777777" w:rsidR="00B87DC9" w:rsidRDefault="00B87DC9">
      <w:pPr>
        <w:pStyle w:val="BodyText"/>
        <w:kinsoku w:val="0"/>
        <w:overflowPunct w:val="0"/>
        <w:ind w:left="116" w:right="220" w:firstLine="357"/>
        <w:jc w:val="both"/>
      </w:pPr>
      <w:r>
        <w:t>Þegar niðurstaða matsins liggur fyrir munu samningsaðilar meta næstu skref, til dæmis hvort tilefni sé til að fara í stefnumótun um fræðslumál aðila.</w:t>
      </w:r>
    </w:p>
    <w:p w14:paraId="179FFE65" w14:textId="77777777" w:rsidR="00B87DC9" w:rsidRDefault="00B87DC9">
      <w:pPr>
        <w:pStyle w:val="BodyText"/>
        <w:kinsoku w:val="0"/>
        <w:overflowPunct w:val="0"/>
        <w:rPr>
          <w:sz w:val="26"/>
          <w:szCs w:val="26"/>
        </w:rPr>
      </w:pPr>
    </w:p>
    <w:p w14:paraId="6FEF2CB9" w14:textId="77777777" w:rsidR="00B87DC9" w:rsidRDefault="00B87DC9">
      <w:pPr>
        <w:pStyle w:val="BodyText"/>
        <w:kinsoku w:val="0"/>
        <w:overflowPunct w:val="0"/>
        <w:rPr>
          <w:sz w:val="36"/>
          <w:szCs w:val="36"/>
        </w:rPr>
      </w:pPr>
    </w:p>
    <w:p w14:paraId="4593B2B6" w14:textId="77777777" w:rsidR="00B87DC9" w:rsidRDefault="00B87DC9">
      <w:pPr>
        <w:pStyle w:val="Heading1"/>
        <w:kinsoku w:val="0"/>
        <w:overflowPunct w:val="0"/>
        <w:ind w:left="4401"/>
        <w:jc w:val="both"/>
      </w:pPr>
      <w:r>
        <w:t>Bókun 4</w:t>
      </w:r>
    </w:p>
    <w:p w14:paraId="4E3BD38C" w14:textId="77777777" w:rsidR="00B87DC9" w:rsidRDefault="00B87DC9">
      <w:pPr>
        <w:pStyle w:val="BodyText"/>
        <w:kinsoku w:val="0"/>
        <w:overflowPunct w:val="0"/>
        <w:spacing w:before="1"/>
        <w:ind w:left="116" w:right="213"/>
        <w:jc w:val="both"/>
      </w:pPr>
      <w:r>
        <w:t>Í þeim tilgangi að draga úr mönnunar- og nýliðunarvanda stofnana og gera laun háskólamanna samkeppnishæfari</w:t>
      </w:r>
      <w:r>
        <w:rPr>
          <w:spacing w:val="-15"/>
        </w:rPr>
        <w:t xml:space="preserve"> </w:t>
      </w:r>
      <w:r>
        <w:t>eru</w:t>
      </w:r>
      <w:r>
        <w:rPr>
          <w:spacing w:val="-15"/>
        </w:rPr>
        <w:t xml:space="preserve"> </w:t>
      </w:r>
      <w:r>
        <w:t>aðilar</w:t>
      </w:r>
      <w:r>
        <w:rPr>
          <w:spacing w:val="-15"/>
        </w:rPr>
        <w:t xml:space="preserve"> </w:t>
      </w:r>
      <w:r>
        <w:t>ásáttir</w:t>
      </w:r>
      <w:r>
        <w:rPr>
          <w:spacing w:val="-15"/>
        </w:rPr>
        <w:t xml:space="preserve"> </w:t>
      </w:r>
      <w:r>
        <w:t>um</w:t>
      </w:r>
      <w:r>
        <w:rPr>
          <w:spacing w:val="-13"/>
        </w:rPr>
        <w:t xml:space="preserve"> </w:t>
      </w:r>
      <w:r>
        <w:t>að</w:t>
      </w:r>
      <w:r>
        <w:rPr>
          <w:spacing w:val="-14"/>
        </w:rPr>
        <w:t xml:space="preserve"> </w:t>
      </w:r>
      <w:r>
        <w:t>lægstu</w:t>
      </w:r>
      <w:r>
        <w:rPr>
          <w:spacing w:val="-13"/>
        </w:rPr>
        <w:t xml:space="preserve"> </w:t>
      </w:r>
      <w:r>
        <w:t>mánaðarlaun</w:t>
      </w:r>
      <w:r>
        <w:rPr>
          <w:spacing w:val="-14"/>
        </w:rPr>
        <w:t xml:space="preserve"> </w:t>
      </w:r>
      <w:r>
        <w:t>félagsmanna</w:t>
      </w:r>
      <w:r>
        <w:rPr>
          <w:spacing w:val="-12"/>
        </w:rPr>
        <w:t xml:space="preserve"> </w:t>
      </w:r>
      <w:r>
        <w:t>aðildarfélaga</w:t>
      </w:r>
      <w:r>
        <w:rPr>
          <w:spacing w:val="-15"/>
        </w:rPr>
        <w:t xml:space="preserve"> </w:t>
      </w:r>
      <w:r>
        <w:t>BHM skv. gr. 1.1.1 verði ekki undir 449.000 kr. frá 1. desember</w:t>
      </w:r>
      <w:r>
        <w:rPr>
          <w:spacing w:val="-2"/>
        </w:rPr>
        <w:t xml:space="preserve"> </w:t>
      </w:r>
      <w:r>
        <w:t>2019.</w:t>
      </w:r>
    </w:p>
    <w:p w14:paraId="682F7D1F" w14:textId="77777777" w:rsidR="00B87DC9" w:rsidRDefault="00B87DC9">
      <w:pPr>
        <w:pStyle w:val="BodyText"/>
        <w:kinsoku w:val="0"/>
        <w:overflowPunct w:val="0"/>
        <w:ind w:left="116" w:right="217" w:firstLine="357"/>
        <w:jc w:val="both"/>
      </w:pPr>
      <w:r>
        <w:t>Þeim starfsmönnum sem fá greidd mánaðarlaun undir þeirri fjárhæð skal raðað í sérstakan launaflokk (launatölu) utan eiginlegrar launatöflu, sem er 449.000 kr. og breytist með eftirfarandi</w:t>
      </w:r>
      <w:r>
        <w:rPr>
          <w:spacing w:val="-3"/>
        </w:rPr>
        <w:t xml:space="preserve"> </w:t>
      </w:r>
      <w:r>
        <w:t>hætti;</w:t>
      </w:r>
      <w:r>
        <w:rPr>
          <w:spacing w:val="-2"/>
        </w:rPr>
        <w:t xml:space="preserve"> </w:t>
      </w:r>
      <w:r>
        <w:t>frá</w:t>
      </w:r>
      <w:r>
        <w:rPr>
          <w:spacing w:val="-5"/>
        </w:rPr>
        <w:t xml:space="preserve"> </w:t>
      </w:r>
      <w:r>
        <w:t>1.</w:t>
      </w:r>
      <w:r>
        <w:rPr>
          <w:spacing w:val="-3"/>
        </w:rPr>
        <w:t xml:space="preserve"> </w:t>
      </w:r>
      <w:r>
        <w:t>apríl</w:t>
      </w:r>
      <w:r>
        <w:rPr>
          <w:spacing w:val="-3"/>
        </w:rPr>
        <w:t xml:space="preserve"> </w:t>
      </w:r>
      <w:r>
        <w:t>2020</w:t>
      </w:r>
      <w:r>
        <w:rPr>
          <w:spacing w:val="-4"/>
        </w:rPr>
        <w:t xml:space="preserve"> </w:t>
      </w:r>
      <w:r>
        <w:t>í</w:t>
      </w:r>
      <w:r>
        <w:rPr>
          <w:spacing w:val="-2"/>
        </w:rPr>
        <w:t xml:space="preserve"> </w:t>
      </w:r>
      <w:r>
        <w:t>467.000</w:t>
      </w:r>
      <w:r>
        <w:rPr>
          <w:spacing w:val="-4"/>
        </w:rPr>
        <w:t xml:space="preserve"> </w:t>
      </w:r>
      <w:r>
        <w:t>kr.,</w:t>
      </w:r>
      <w:r>
        <w:rPr>
          <w:spacing w:val="-4"/>
        </w:rPr>
        <w:t xml:space="preserve"> </w:t>
      </w:r>
      <w:r>
        <w:t>frá</w:t>
      </w:r>
      <w:r>
        <w:rPr>
          <w:spacing w:val="-4"/>
        </w:rPr>
        <w:t xml:space="preserve"> </w:t>
      </w:r>
      <w:r>
        <w:t>1.</w:t>
      </w:r>
      <w:r>
        <w:rPr>
          <w:spacing w:val="-4"/>
        </w:rPr>
        <w:t xml:space="preserve"> </w:t>
      </w:r>
      <w:r>
        <w:t>janúar</w:t>
      </w:r>
      <w:r>
        <w:rPr>
          <w:spacing w:val="-1"/>
        </w:rPr>
        <w:t xml:space="preserve"> </w:t>
      </w:r>
      <w:r>
        <w:t>2021</w:t>
      </w:r>
      <w:r>
        <w:rPr>
          <w:spacing w:val="-3"/>
        </w:rPr>
        <w:t xml:space="preserve"> </w:t>
      </w:r>
      <w:r>
        <w:t>í</w:t>
      </w:r>
      <w:r>
        <w:rPr>
          <w:spacing w:val="-3"/>
        </w:rPr>
        <w:t xml:space="preserve"> </w:t>
      </w:r>
      <w:r>
        <w:t>482.750</w:t>
      </w:r>
      <w:r>
        <w:rPr>
          <w:spacing w:val="-3"/>
        </w:rPr>
        <w:t xml:space="preserve"> </w:t>
      </w:r>
      <w:r>
        <w:t>og</w:t>
      </w:r>
      <w:r>
        <w:rPr>
          <w:spacing w:val="-4"/>
        </w:rPr>
        <w:t xml:space="preserve"> </w:t>
      </w:r>
      <w:r>
        <w:t>1.</w:t>
      </w:r>
      <w:r>
        <w:rPr>
          <w:spacing w:val="-3"/>
        </w:rPr>
        <w:t xml:space="preserve"> </w:t>
      </w:r>
      <w:r>
        <w:t>janúar</w:t>
      </w:r>
      <w:r>
        <w:rPr>
          <w:spacing w:val="-4"/>
        </w:rPr>
        <w:t xml:space="preserve"> </w:t>
      </w:r>
      <w:r>
        <w:t>2022 í 500.000 kr. Sama gildir um þá starfsmenn sem ráðnir verða eftir 1. janúar</w:t>
      </w:r>
      <w:r>
        <w:rPr>
          <w:spacing w:val="-4"/>
        </w:rPr>
        <w:t xml:space="preserve"> </w:t>
      </w:r>
      <w:r>
        <w:t>2020.</w:t>
      </w:r>
    </w:p>
    <w:p w14:paraId="00DFF13F" w14:textId="77777777" w:rsidR="00B87DC9" w:rsidRDefault="00B87DC9">
      <w:pPr>
        <w:pStyle w:val="BodyText"/>
        <w:kinsoku w:val="0"/>
        <w:overflowPunct w:val="0"/>
        <w:ind w:left="116" w:right="216" w:firstLine="357"/>
        <w:jc w:val="both"/>
      </w:pPr>
      <w:r>
        <w:t>Þessi aðgerð skal ganga framar ákvæðum stofnanasamninga um lægri launasetningu, en einungis gilda þar til launasetning skv. stofnanasamningi verður hærri fyrir viðkomandi starfsmann en nemur þessari upphæð. Launasetning skv. ofangreindu hefur ekki áhrif á röðun annarra starfsmanna. Þessi bókun tekur ekki til þeirra sem starfa að rannsóknum og starf</w:t>
      </w:r>
      <w:r>
        <w:rPr>
          <w:spacing w:val="-44"/>
        </w:rPr>
        <w:t xml:space="preserve"> </w:t>
      </w:r>
      <w:r>
        <w:t>þeirra er fyrst og fremst metið sem nám til</w:t>
      </w:r>
      <w:r>
        <w:rPr>
          <w:spacing w:val="-1"/>
        </w:rPr>
        <w:t xml:space="preserve"> </w:t>
      </w:r>
      <w:r>
        <w:t>háskólagráðu.</w:t>
      </w:r>
    </w:p>
    <w:p w14:paraId="2A36AF57" w14:textId="77777777" w:rsidR="00B87DC9" w:rsidRDefault="00B87DC9">
      <w:pPr>
        <w:pStyle w:val="BodyText"/>
        <w:kinsoku w:val="0"/>
        <w:overflowPunct w:val="0"/>
        <w:rPr>
          <w:sz w:val="26"/>
          <w:szCs w:val="26"/>
        </w:rPr>
      </w:pPr>
    </w:p>
    <w:p w14:paraId="0EF171F4" w14:textId="77777777" w:rsidR="00B87DC9" w:rsidRDefault="00B87DC9">
      <w:pPr>
        <w:pStyle w:val="BodyText"/>
        <w:kinsoku w:val="0"/>
        <w:overflowPunct w:val="0"/>
        <w:rPr>
          <w:sz w:val="22"/>
          <w:szCs w:val="22"/>
        </w:rPr>
      </w:pPr>
    </w:p>
    <w:p w14:paraId="5FAD5858" w14:textId="77777777" w:rsidR="00B87DC9" w:rsidRDefault="00B87DC9">
      <w:pPr>
        <w:pStyle w:val="Heading1"/>
        <w:kinsoku w:val="0"/>
        <w:overflowPunct w:val="0"/>
        <w:ind w:left="4401"/>
        <w:jc w:val="both"/>
      </w:pPr>
      <w:r>
        <w:t>Bókun 5</w:t>
      </w:r>
    </w:p>
    <w:p w14:paraId="18232118" w14:textId="77777777" w:rsidR="00B87DC9" w:rsidRDefault="00B87DC9">
      <w:pPr>
        <w:pStyle w:val="BodyText"/>
        <w:kinsoku w:val="0"/>
        <w:overflowPunct w:val="0"/>
        <w:ind w:left="116" w:right="215"/>
        <w:jc w:val="both"/>
      </w:pPr>
      <w:r>
        <w:t>Á samningstímanum lengist launatafla skv. gr. 1.1.1 í nokkrum skrefum um samtals fimm launaflokka. Sú framkvæmd hefur ekki áhrif á núgildandi forsendur launaröðunar samkvæmt gildandi stofnanasamningum og leiðir ekki til kostnaðarauka. Mælst er til að stofnanir noti aukið rými í launatöflu til þessa að endurhugsa hvort launasetning í launatöflu samræmist inntaki starfsins samhliða endurskoðun á stofnanasamningi. Sérstaklega skal skoða hvort heppilegra sé að greiða mánaðarlaun auk fastrar greiðslu fyrir önnur laun í stað tímamældrar yfirvinnu, skv. gr. 1.1.3. Þá skulu stofnanir einnig taka til skoðunar hvort unnt sé að útfæra núverandi bakvaktafyrirkomulag með sambærilegum hætti.</w:t>
      </w:r>
    </w:p>
    <w:p w14:paraId="16B94DEB" w14:textId="77777777" w:rsidR="00B87DC9" w:rsidRDefault="00B87DC9">
      <w:pPr>
        <w:pStyle w:val="BodyText"/>
        <w:kinsoku w:val="0"/>
        <w:overflowPunct w:val="0"/>
      </w:pPr>
    </w:p>
    <w:p w14:paraId="5DEEECB0" w14:textId="77777777" w:rsidR="00B87DC9" w:rsidRDefault="00B87DC9">
      <w:pPr>
        <w:pStyle w:val="Heading1"/>
        <w:kinsoku w:val="0"/>
        <w:overflowPunct w:val="0"/>
        <w:spacing w:before="1"/>
        <w:ind w:left="4401"/>
        <w:jc w:val="both"/>
      </w:pPr>
      <w:r>
        <w:t>Bókun 6</w:t>
      </w:r>
    </w:p>
    <w:p w14:paraId="31FAFE3F" w14:textId="77777777" w:rsidR="00B87DC9" w:rsidRDefault="00B87DC9">
      <w:pPr>
        <w:pStyle w:val="BodyText"/>
        <w:kinsoku w:val="0"/>
        <w:overflowPunct w:val="0"/>
        <w:ind w:left="116" w:right="215"/>
        <w:jc w:val="both"/>
      </w:pPr>
      <w:r>
        <w:t>Stefnt</w:t>
      </w:r>
      <w:r>
        <w:rPr>
          <w:spacing w:val="-7"/>
        </w:rPr>
        <w:t xml:space="preserve"> </w:t>
      </w:r>
      <w:r>
        <w:t>er</w:t>
      </w:r>
      <w:r>
        <w:rPr>
          <w:spacing w:val="-7"/>
        </w:rPr>
        <w:t xml:space="preserve"> </w:t>
      </w:r>
      <w:r>
        <w:t>að</w:t>
      </w:r>
      <w:r>
        <w:rPr>
          <w:spacing w:val="-7"/>
        </w:rPr>
        <w:t xml:space="preserve"> </w:t>
      </w:r>
      <w:r>
        <w:t>upptöku</w:t>
      </w:r>
      <w:r>
        <w:rPr>
          <w:spacing w:val="-6"/>
        </w:rPr>
        <w:t xml:space="preserve"> </w:t>
      </w:r>
      <w:r>
        <w:t>launaþróunartryggingar</w:t>
      </w:r>
      <w:r>
        <w:rPr>
          <w:spacing w:val="-7"/>
        </w:rPr>
        <w:t xml:space="preserve"> </w:t>
      </w:r>
      <w:r>
        <w:t>milli</w:t>
      </w:r>
      <w:r>
        <w:rPr>
          <w:spacing w:val="-9"/>
        </w:rPr>
        <w:t xml:space="preserve"> </w:t>
      </w:r>
      <w:r>
        <w:t>opinbera</w:t>
      </w:r>
      <w:r>
        <w:rPr>
          <w:spacing w:val="-7"/>
        </w:rPr>
        <w:t xml:space="preserve"> </w:t>
      </w:r>
      <w:r>
        <w:t>og</w:t>
      </w:r>
      <w:r>
        <w:rPr>
          <w:spacing w:val="-6"/>
        </w:rPr>
        <w:t xml:space="preserve"> </w:t>
      </w:r>
      <w:r>
        <w:t>almenna</w:t>
      </w:r>
      <w:r>
        <w:rPr>
          <w:spacing w:val="-8"/>
        </w:rPr>
        <w:t xml:space="preserve"> </w:t>
      </w:r>
      <w:r>
        <w:t>vinnumarkaðarins</w:t>
      </w:r>
      <w:r>
        <w:rPr>
          <w:spacing w:val="-6"/>
        </w:rPr>
        <w:t xml:space="preserve"> </w:t>
      </w:r>
      <w:r>
        <w:t>með aðild BHM. Launaþróunartryggingu er ætlað að tryggja að launaþróun sé að jafnaði svipuð</w:t>
      </w:r>
      <w:r>
        <w:rPr>
          <w:spacing w:val="-35"/>
        </w:rPr>
        <w:t xml:space="preserve"> </w:t>
      </w:r>
      <w:r>
        <w:t>hjá opinberum starfsmönnum og á almennum vinnumarkaði og er þannig ætlað að tryggja að opinberir starfsmenn haldi í við almenna launaþróun á</w:t>
      </w:r>
      <w:r>
        <w:rPr>
          <w:spacing w:val="-4"/>
        </w:rPr>
        <w:t xml:space="preserve"> </w:t>
      </w:r>
      <w:r>
        <w:t>samningstímabilinu.</w:t>
      </w:r>
    </w:p>
    <w:p w14:paraId="04F8765B" w14:textId="77777777" w:rsidR="00B87DC9" w:rsidRDefault="00B87DC9">
      <w:pPr>
        <w:pStyle w:val="BodyText"/>
        <w:kinsoku w:val="0"/>
        <w:overflowPunct w:val="0"/>
        <w:rPr>
          <w:sz w:val="26"/>
          <w:szCs w:val="26"/>
        </w:rPr>
      </w:pPr>
    </w:p>
    <w:p w14:paraId="4AE12EC4" w14:textId="77777777" w:rsidR="00B87DC9" w:rsidRDefault="00B87DC9">
      <w:pPr>
        <w:pStyle w:val="BodyText"/>
        <w:kinsoku w:val="0"/>
        <w:overflowPunct w:val="0"/>
        <w:rPr>
          <w:sz w:val="26"/>
          <w:szCs w:val="26"/>
        </w:rPr>
      </w:pPr>
    </w:p>
    <w:p w14:paraId="3BCBE766" w14:textId="77777777" w:rsidR="00B87DC9" w:rsidRDefault="00B87DC9">
      <w:pPr>
        <w:pStyle w:val="Heading1"/>
        <w:kinsoku w:val="0"/>
        <w:overflowPunct w:val="0"/>
        <w:spacing w:before="230"/>
        <w:ind w:left="4401"/>
        <w:jc w:val="both"/>
      </w:pPr>
      <w:r>
        <w:t>Bókun 7</w:t>
      </w:r>
    </w:p>
    <w:p w14:paraId="187917DD" w14:textId="77777777" w:rsidR="00B87DC9" w:rsidRDefault="00B87DC9">
      <w:pPr>
        <w:pStyle w:val="BodyText"/>
        <w:kinsoku w:val="0"/>
        <w:overflowPunct w:val="0"/>
        <w:ind w:left="116" w:right="220"/>
        <w:jc w:val="both"/>
      </w:pPr>
      <w:r>
        <w:t>Aðilar eru sammála um að grein um veikindi barna, yngri en 13 ára, eigi einnig við um börn undir</w:t>
      </w:r>
      <w:r>
        <w:rPr>
          <w:spacing w:val="-7"/>
        </w:rPr>
        <w:t xml:space="preserve"> </w:t>
      </w:r>
      <w:r>
        <w:t>16</w:t>
      </w:r>
      <w:r>
        <w:rPr>
          <w:spacing w:val="-5"/>
        </w:rPr>
        <w:t xml:space="preserve"> </w:t>
      </w:r>
      <w:r>
        <w:t>ára</w:t>
      </w:r>
      <w:r>
        <w:rPr>
          <w:spacing w:val="-5"/>
        </w:rPr>
        <w:t xml:space="preserve"> </w:t>
      </w:r>
      <w:r>
        <w:t>aldri</w:t>
      </w:r>
      <w:r>
        <w:rPr>
          <w:spacing w:val="-5"/>
        </w:rPr>
        <w:t xml:space="preserve"> </w:t>
      </w:r>
      <w:r>
        <w:t>þegar</w:t>
      </w:r>
      <w:r>
        <w:rPr>
          <w:spacing w:val="-5"/>
        </w:rPr>
        <w:t xml:space="preserve"> </w:t>
      </w:r>
      <w:r>
        <w:t>upp</w:t>
      </w:r>
      <w:r>
        <w:rPr>
          <w:spacing w:val="-5"/>
        </w:rPr>
        <w:t xml:space="preserve"> </w:t>
      </w:r>
      <w:r>
        <w:t>koma</w:t>
      </w:r>
      <w:r>
        <w:rPr>
          <w:spacing w:val="-3"/>
        </w:rPr>
        <w:t xml:space="preserve"> </w:t>
      </w:r>
      <w:r>
        <w:t>alvarleg</w:t>
      </w:r>
      <w:r>
        <w:rPr>
          <w:spacing w:val="-4"/>
        </w:rPr>
        <w:t xml:space="preserve"> </w:t>
      </w:r>
      <w:r>
        <w:t>tilvik</w:t>
      </w:r>
      <w:r>
        <w:rPr>
          <w:spacing w:val="-6"/>
        </w:rPr>
        <w:t xml:space="preserve"> </w:t>
      </w:r>
      <w:r>
        <w:t>sem</w:t>
      </w:r>
      <w:r>
        <w:rPr>
          <w:spacing w:val="-5"/>
        </w:rPr>
        <w:t xml:space="preserve"> </w:t>
      </w:r>
      <w:r>
        <w:t>leiða</w:t>
      </w:r>
      <w:r>
        <w:rPr>
          <w:spacing w:val="-6"/>
        </w:rPr>
        <w:t xml:space="preserve"> </w:t>
      </w:r>
      <w:r>
        <w:t>til</w:t>
      </w:r>
      <w:r>
        <w:rPr>
          <w:spacing w:val="-5"/>
        </w:rPr>
        <w:t xml:space="preserve"> </w:t>
      </w:r>
      <w:r>
        <w:t>sjúkrahúsvistar</w:t>
      </w:r>
      <w:r>
        <w:rPr>
          <w:spacing w:val="-7"/>
        </w:rPr>
        <w:t xml:space="preserve"> </w:t>
      </w:r>
      <w:r>
        <w:t>í</w:t>
      </w:r>
      <w:r>
        <w:rPr>
          <w:spacing w:val="-2"/>
        </w:rPr>
        <w:t xml:space="preserve"> </w:t>
      </w:r>
      <w:r>
        <w:t>a.m.k.</w:t>
      </w:r>
      <w:r>
        <w:rPr>
          <w:spacing w:val="-5"/>
        </w:rPr>
        <w:t xml:space="preserve"> </w:t>
      </w:r>
      <w:r>
        <w:t>einn</w:t>
      </w:r>
      <w:r>
        <w:rPr>
          <w:spacing w:val="-3"/>
        </w:rPr>
        <w:t xml:space="preserve"> </w:t>
      </w:r>
      <w:r>
        <w:t>dag.</w:t>
      </w:r>
    </w:p>
    <w:p w14:paraId="78952AA9" w14:textId="77777777" w:rsidR="00B87DC9" w:rsidRDefault="00B87DC9">
      <w:pPr>
        <w:pStyle w:val="BodyText"/>
        <w:kinsoku w:val="0"/>
        <w:overflowPunct w:val="0"/>
        <w:ind w:left="116" w:right="220"/>
        <w:jc w:val="both"/>
        <w:sectPr w:rsidR="00B87DC9">
          <w:pgSz w:w="11910" w:h="16840"/>
          <w:pgMar w:top="1320" w:right="1200" w:bottom="900" w:left="1300" w:header="0" w:footer="700" w:gutter="0"/>
          <w:cols w:space="708"/>
          <w:noEndnote/>
        </w:sectPr>
      </w:pPr>
    </w:p>
    <w:p w14:paraId="0D928A23" w14:textId="77777777" w:rsidR="00B87DC9" w:rsidRDefault="00B87DC9">
      <w:pPr>
        <w:pStyle w:val="Heading1"/>
        <w:kinsoku w:val="0"/>
        <w:overflowPunct w:val="0"/>
        <w:spacing w:before="93"/>
        <w:ind w:left="4401"/>
        <w:jc w:val="both"/>
      </w:pPr>
      <w:r>
        <w:lastRenderedPageBreak/>
        <w:t>Bókun 8</w:t>
      </w:r>
    </w:p>
    <w:p w14:paraId="49CA1431" w14:textId="77777777" w:rsidR="00B87DC9" w:rsidRDefault="00B87DC9">
      <w:pPr>
        <w:pStyle w:val="BodyText"/>
        <w:kinsoku w:val="0"/>
        <w:overflowPunct w:val="0"/>
        <w:ind w:left="116" w:right="216"/>
        <w:jc w:val="both"/>
      </w:pPr>
      <w:r>
        <w:t>Aðilar eru sammála um að breytingar á orlofskafla kjarasamnings séu gerðar til þess m.a. að skerpa</w:t>
      </w:r>
      <w:r>
        <w:rPr>
          <w:spacing w:val="-8"/>
        </w:rPr>
        <w:t xml:space="preserve"> </w:t>
      </w:r>
      <w:r>
        <w:t>á</w:t>
      </w:r>
      <w:r>
        <w:rPr>
          <w:spacing w:val="-5"/>
        </w:rPr>
        <w:t xml:space="preserve"> </w:t>
      </w:r>
      <w:r>
        <w:t>rétti</w:t>
      </w:r>
      <w:r>
        <w:rPr>
          <w:spacing w:val="-6"/>
        </w:rPr>
        <w:t xml:space="preserve"> </w:t>
      </w:r>
      <w:r>
        <w:t>starfsfólks</w:t>
      </w:r>
      <w:r>
        <w:rPr>
          <w:spacing w:val="-6"/>
        </w:rPr>
        <w:t xml:space="preserve"> </w:t>
      </w:r>
      <w:r>
        <w:t>til</w:t>
      </w:r>
      <w:r>
        <w:rPr>
          <w:spacing w:val="-5"/>
        </w:rPr>
        <w:t xml:space="preserve"> </w:t>
      </w:r>
      <w:r>
        <w:t>orlofs</w:t>
      </w:r>
      <w:r>
        <w:rPr>
          <w:spacing w:val="-6"/>
        </w:rPr>
        <w:t xml:space="preserve"> </w:t>
      </w:r>
      <w:r>
        <w:t>og</w:t>
      </w:r>
      <w:r>
        <w:rPr>
          <w:spacing w:val="-6"/>
        </w:rPr>
        <w:t xml:space="preserve"> </w:t>
      </w:r>
      <w:r>
        <w:t>skyldu</w:t>
      </w:r>
      <w:r>
        <w:rPr>
          <w:spacing w:val="-6"/>
        </w:rPr>
        <w:t xml:space="preserve"> </w:t>
      </w:r>
      <w:r>
        <w:t>stjórnenda</w:t>
      </w:r>
      <w:r>
        <w:rPr>
          <w:spacing w:val="-7"/>
        </w:rPr>
        <w:t xml:space="preserve"> </w:t>
      </w:r>
      <w:r>
        <w:t>til</w:t>
      </w:r>
      <w:r>
        <w:rPr>
          <w:spacing w:val="-5"/>
        </w:rPr>
        <w:t xml:space="preserve"> </w:t>
      </w:r>
      <w:r>
        <w:t>að</w:t>
      </w:r>
      <w:r>
        <w:rPr>
          <w:spacing w:val="-6"/>
        </w:rPr>
        <w:t xml:space="preserve"> </w:t>
      </w:r>
      <w:r>
        <w:t>tryggja</w:t>
      </w:r>
      <w:r>
        <w:rPr>
          <w:spacing w:val="-7"/>
        </w:rPr>
        <w:t xml:space="preserve"> </w:t>
      </w:r>
      <w:r>
        <w:t>þann</w:t>
      </w:r>
      <w:r>
        <w:rPr>
          <w:spacing w:val="-6"/>
        </w:rPr>
        <w:t xml:space="preserve"> </w:t>
      </w:r>
      <w:r>
        <w:t>rétt.</w:t>
      </w:r>
      <w:r>
        <w:rPr>
          <w:spacing w:val="-6"/>
        </w:rPr>
        <w:t xml:space="preserve"> </w:t>
      </w:r>
      <w:r>
        <w:t>Stjórnendur</w:t>
      </w:r>
      <w:r>
        <w:rPr>
          <w:spacing w:val="-6"/>
        </w:rPr>
        <w:t xml:space="preserve"> </w:t>
      </w:r>
      <w:r>
        <w:t>eiga að gera starfsfólki sínu kleift að taka orlof á sumarorlofstíma og þeim ber skylda til þess að fylgja</w:t>
      </w:r>
      <w:r>
        <w:rPr>
          <w:spacing w:val="-7"/>
        </w:rPr>
        <w:t xml:space="preserve"> </w:t>
      </w:r>
      <w:r>
        <w:t>því</w:t>
      </w:r>
      <w:r>
        <w:rPr>
          <w:spacing w:val="-5"/>
        </w:rPr>
        <w:t xml:space="preserve"> </w:t>
      </w:r>
      <w:r>
        <w:t>eftir</w:t>
      </w:r>
      <w:r>
        <w:rPr>
          <w:spacing w:val="-6"/>
        </w:rPr>
        <w:t xml:space="preserve"> </w:t>
      </w:r>
      <w:r>
        <w:t>og</w:t>
      </w:r>
      <w:r>
        <w:rPr>
          <w:spacing w:val="-6"/>
        </w:rPr>
        <w:t xml:space="preserve"> </w:t>
      </w:r>
      <w:r>
        <w:t>skapa</w:t>
      </w:r>
      <w:r>
        <w:rPr>
          <w:spacing w:val="-6"/>
        </w:rPr>
        <w:t xml:space="preserve"> </w:t>
      </w:r>
      <w:r>
        <w:t>rými</w:t>
      </w:r>
      <w:r>
        <w:rPr>
          <w:spacing w:val="-5"/>
        </w:rPr>
        <w:t xml:space="preserve"> </w:t>
      </w:r>
      <w:r>
        <w:t>til</w:t>
      </w:r>
      <w:r>
        <w:rPr>
          <w:spacing w:val="-6"/>
        </w:rPr>
        <w:t xml:space="preserve"> </w:t>
      </w:r>
      <w:r>
        <w:t>orlofstökunnar.</w:t>
      </w:r>
      <w:r>
        <w:rPr>
          <w:spacing w:val="-6"/>
        </w:rPr>
        <w:t xml:space="preserve"> </w:t>
      </w:r>
      <w:r>
        <w:t>Sé</w:t>
      </w:r>
      <w:r>
        <w:rPr>
          <w:spacing w:val="-6"/>
        </w:rPr>
        <w:t xml:space="preserve"> </w:t>
      </w:r>
      <w:r>
        <w:t>hluti</w:t>
      </w:r>
      <w:r>
        <w:rPr>
          <w:spacing w:val="-6"/>
        </w:rPr>
        <w:t xml:space="preserve"> </w:t>
      </w:r>
      <w:r>
        <w:t>orlofs</w:t>
      </w:r>
      <w:r>
        <w:rPr>
          <w:spacing w:val="-5"/>
        </w:rPr>
        <w:t xml:space="preserve"> </w:t>
      </w:r>
      <w:r>
        <w:t>tekinn</w:t>
      </w:r>
      <w:r>
        <w:rPr>
          <w:spacing w:val="-5"/>
        </w:rPr>
        <w:t xml:space="preserve"> </w:t>
      </w:r>
      <w:r>
        <w:t>utan</w:t>
      </w:r>
      <w:r>
        <w:rPr>
          <w:spacing w:val="-7"/>
        </w:rPr>
        <w:t xml:space="preserve"> </w:t>
      </w:r>
      <w:r>
        <w:t>sumarorlofstímabils að beiðni yfirmanns lengist hann um 25% skv. gr. 4.5.2, líkt og áður hefur</w:t>
      </w:r>
      <w:r>
        <w:rPr>
          <w:spacing w:val="-6"/>
        </w:rPr>
        <w:t xml:space="preserve"> </w:t>
      </w:r>
      <w:r>
        <w:t>verið.</w:t>
      </w:r>
    </w:p>
    <w:p w14:paraId="68756D78" w14:textId="77777777" w:rsidR="00B87DC9" w:rsidRDefault="00B87DC9">
      <w:pPr>
        <w:pStyle w:val="BodyText"/>
        <w:kinsoku w:val="0"/>
        <w:overflowPunct w:val="0"/>
        <w:ind w:left="116" w:right="211"/>
        <w:jc w:val="both"/>
      </w:pPr>
      <w:r>
        <w:t>Aðilar</w:t>
      </w:r>
      <w:r>
        <w:rPr>
          <w:spacing w:val="-12"/>
        </w:rPr>
        <w:t xml:space="preserve"> </w:t>
      </w:r>
      <w:r>
        <w:t>eru</w:t>
      </w:r>
      <w:r>
        <w:rPr>
          <w:spacing w:val="-12"/>
        </w:rPr>
        <w:t xml:space="preserve"> </w:t>
      </w:r>
      <w:r>
        <w:t>sammála</w:t>
      </w:r>
      <w:r>
        <w:rPr>
          <w:spacing w:val="-12"/>
        </w:rPr>
        <w:t xml:space="preserve"> </w:t>
      </w:r>
      <w:r>
        <w:t>um</w:t>
      </w:r>
      <w:r>
        <w:rPr>
          <w:spacing w:val="-10"/>
        </w:rPr>
        <w:t xml:space="preserve"> </w:t>
      </w:r>
      <w:r>
        <w:t>að</w:t>
      </w:r>
      <w:r>
        <w:rPr>
          <w:spacing w:val="-11"/>
        </w:rPr>
        <w:t xml:space="preserve"> </w:t>
      </w:r>
      <w:r>
        <w:t>skriflega</w:t>
      </w:r>
      <w:r>
        <w:rPr>
          <w:spacing w:val="-12"/>
        </w:rPr>
        <w:t xml:space="preserve"> </w:t>
      </w:r>
      <w:r>
        <w:t>beiðni</w:t>
      </w:r>
      <w:r>
        <w:rPr>
          <w:spacing w:val="-9"/>
        </w:rPr>
        <w:t xml:space="preserve"> </w:t>
      </w:r>
      <w:r>
        <w:t>skv.</w:t>
      </w:r>
      <w:r>
        <w:rPr>
          <w:spacing w:val="-11"/>
        </w:rPr>
        <w:t xml:space="preserve"> </w:t>
      </w:r>
      <w:r>
        <w:t>gr.</w:t>
      </w:r>
      <w:r>
        <w:rPr>
          <w:spacing w:val="-12"/>
        </w:rPr>
        <w:t xml:space="preserve"> </w:t>
      </w:r>
      <w:r>
        <w:t>4.5.2</w:t>
      </w:r>
      <w:r>
        <w:rPr>
          <w:spacing w:val="-10"/>
        </w:rPr>
        <w:t xml:space="preserve"> </w:t>
      </w:r>
      <w:r>
        <w:t>í</w:t>
      </w:r>
      <w:r>
        <w:rPr>
          <w:spacing w:val="-11"/>
        </w:rPr>
        <w:t xml:space="preserve"> </w:t>
      </w:r>
      <w:r>
        <w:t>kjarasamningi</w:t>
      </w:r>
      <w:r>
        <w:rPr>
          <w:spacing w:val="-11"/>
        </w:rPr>
        <w:t xml:space="preserve"> </w:t>
      </w:r>
      <w:r>
        <w:t>aðila</w:t>
      </w:r>
      <w:r>
        <w:rPr>
          <w:spacing w:val="-11"/>
        </w:rPr>
        <w:t xml:space="preserve"> </w:t>
      </w:r>
      <w:r>
        <w:t>sé</w:t>
      </w:r>
      <w:r>
        <w:rPr>
          <w:spacing w:val="-12"/>
        </w:rPr>
        <w:t xml:space="preserve"> </w:t>
      </w:r>
      <w:r>
        <w:t>hægt</w:t>
      </w:r>
      <w:r>
        <w:rPr>
          <w:spacing w:val="-11"/>
        </w:rPr>
        <w:t xml:space="preserve"> </w:t>
      </w:r>
      <w:r>
        <w:t>að</w:t>
      </w:r>
      <w:r>
        <w:rPr>
          <w:spacing w:val="-10"/>
        </w:rPr>
        <w:t xml:space="preserve"> </w:t>
      </w:r>
      <w:r>
        <w:t>útfæra með stafrænum</w:t>
      </w:r>
      <w:r>
        <w:rPr>
          <w:spacing w:val="-1"/>
        </w:rPr>
        <w:t xml:space="preserve"> </w:t>
      </w:r>
      <w:r>
        <w:t>lausnum.</w:t>
      </w:r>
    </w:p>
    <w:p w14:paraId="7BF59458" w14:textId="77777777" w:rsidR="00B87DC9" w:rsidRDefault="00B87DC9">
      <w:pPr>
        <w:pStyle w:val="BodyText"/>
        <w:kinsoku w:val="0"/>
        <w:overflowPunct w:val="0"/>
        <w:ind w:left="116" w:right="221"/>
        <w:jc w:val="both"/>
      </w:pPr>
      <w:r>
        <w:t>Aðilar eru einhuga um að fram fari sameiginleg og regluleg fræðsla til stjórnenda og starfsmanna um tímaskráningarkerfi. Fræðslan hefur það meginmarkmið að stjórnendur og starfsmenn fái betri sýn yfir stöðu orlofs.</w:t>
      </w:r>
    </w:p>
    <w:p w14:paraId="1748E88F" w14:textId="77777777" w:rsidR="00B87DC9" w:rsidRDefault="00B87DC9">
      <w:pPr>
        <w:pStyle w:val="BodyText"/>
        <w:kinsoku w:val="0"/>
        <w:overflowPunct w:val="0"/>
      </w:pPr>
    </w:p>
    <w:p w14:paraId="630E81B3" w14:textId="77777777" w:rsidR="00B87DC9" w:rsidRDefault="00B87DC9">
      <w:pPr>
        <w:pStyle w:val="Heading1"/>
        <w:kinsoku w:val="0"/>
        <w:overflowPunct w:val="0"/>
        <w:ind w:left="4401"/>
        <w:jc w:val="both"/>
      </w:pPr>
      <w:r>
        <w:t>Bókun 9</w:t>
      </w:r>
    </w:p>
    <w:p w14:paraId="3E92A25E" w14:textId="77777777" w:rsidR="00B87DC9" w:rsidRDefault="00B87DC9">
      <w:pPr>
        <w:pStyle w:val="BodyText"/>
        <w:kinsoku w:val="0"/>
        <w:overflowPunct w:val="0"/>
        <w:ind w:left="116" w:right="218"/>
        <w:jc w:val="both"/>
      </w:pPr>
      <w:r>
        <w:t>Tiltekin</w:t>
      </w:r>
      <w:r>
        <w:rPr>
          <w:spacing w:val="-8"/>
        </w:rPr>
        <w:t xml:space="preserve"> </w:t>
      </w:r>
      <w:r>
        <w:t>störf</w:t>
      </w:r>
      <w:r>
        <w:rPr>
          <w:spacing w:val="-8"/>
        </w:rPr>
        <w:t xml:space="preserve"> </w:t>
      </w:r>
      <w:r>
        <w:t>hjá</w:t>
      </w:r>
      <w:r>
        <w:rPr>
          <w:spacing w:val="-9"/>
        </w:rPr>
        <w:t xml:space="preserve"> </w:t>
      </w:r>
      <w:r>
        <w:t>félagsmönnum</w:t>
      </w:r>
      <w:r>
        <w:rPr>
          <w:spacing w:val="-7"/>
        </w:rPr>
        <w:t xml:space="preserve"> </w:t>
      </w:r>
      <w:r>
        <w:t>geta</w:t>
      </w:r>
      <w:r>
        <w:rPr>
          <w:spacing w:val="-9"/>
        </w:rPr>
        <w:t xml:space="preserve"> </w:t>
      </w:r>
      <w:r>
        <w:t>verið</w:t>
      </w:r>
      <w:r>
        <w:rPr>
          <w:spacing w:val="-8"/>
        </w:rPr>
        <w:t xml:space="preserve"> </w:t>
      </w:r>
      <w:r>
        <w:t>unnin</w:t>
      </w:r>
      <w:r>
        <w:rPr>
          <w:spacing w:val="-8"/>
        </w:rPr>
        <w:t xml:space="preserve"> </w:t>
      </w:r>
      <w:r>
        <w:t>á</w:t>
      </w:r>
      <w:r>
        <w:rPr>
          <w:spacing w:val="-6"/>
        </w:rPr>
        <w:t xml:space="preserve"> </w:t>
      </w:r>
      <w:r>
        <w:t>fleiri</w:t>
      </w:r>
      <w:r>
        <w:rPr>
          <w:spacing w:val="-8"/>
        </w:rPr>
        <w:t xml:space="preserve"> </w:t>
      </w:r>
      <w:r>
        <w:t>en</w:t>
      </w:r>
      <w:r>
        <w:rPr>
          <w:spacing w:val="-5"/>
        </w:rPr>
        <w:t xml:space="preserve"> </w:t>
      </w:r>
      <w:r>
        <w:t>einni</w:t>
      </w:r>
      <w:r>
        <w:rPr>
          <w:spacing w:val="-7"/>
        </w:rPr>
        <w:t xml:space="preserve"> </w:t>
      </w:r>
      <w:r>
        <w:t>skipulagseiningu</w:t>
      </w:r>
      <w:r>
        <w:rPr>
          <w:spacing w:val="-9"/>
        </w:rPr>
        <w:t xml:space="preserve"> </w:t>
      </w:r>
      <w:r>
        <w:t>eða</w:t>
      </w:r>
      <w:r>
        <w:rPr>
          <w:spacing w:val="-9"/>
        </w:rPr>
        <w:t xml:space="preserve"> </w:t>
      </w:r>
      <w:r>
        <w:t>stofnun. Til að mynda ef gerð er forkrafa um að kennarar í heilbrigðisgreinum séu jafnframt starfandi í greininni. Í tengslum við framkvæmd á greiðslum fyrir yfirvinnu í þessum störfum beina samningsaðilar þeim tilmælum til viðkomandi skipulagseininga eða stofnana að í ákveðnum tilvikum</w:t>
      </w:r>
      <w:r>
        <w:rPr>
          <w:spacing w:val="-4"/>
        </w:rPr>
        <w:t xml:space="preserve"> </w:t>
      </w:r>
      <w:r>
        <w:t>væri</w:t>
      </w:r>
      <w:r>
        <w:rPr>
          <w:spacing w:val="-5"/>
        </w:rPr>
        <w:t xml:space="preserve"> </w:t>
      </w:r>
      <w:r>
        <w:t>eðlilegast</w:t>
      </w:r>
      <w:r>
        <w:rPr>
          <w:spacing w:val="-4"/>
        </w:rPr>
        <w:t xml:space="preserve"> </w:t>
      </w:r>
      <w:r>
        <w:t>að</w:t>
      </w:r>
      <w:r>
        <w:rPr>
          <w:spacing w:val="-5"/>
        </w:rPr>
        <w:t xml:space="preserve"> </w:t>
      </w:r>
      <w:r>
        <w:t>horfa</w:t>
      </w:r>
      <w:r>
        <w:rPr>
          <w:spacing w:val="-5"/>
        </w:rPr>
        <w:t xml:space="preserve"> </w:t>
      </w:r>
      <w:r>
        <w:t>til</w:t>
      </w:r>
      <w:r>
        <w:rPr>
          <w:spacing w:val="-4"/>
        </w:rPr>
        <w:t xml:space="preserve"> </w:t>
      </w:r>
      <w:r>
        <w:t>heildarstarfshlutfalls</w:t>
      </w:r>
      <w:r>
        <w:rPr>
          <w:spacing w:val="-5"/>
        </w:rPr>
        <w:t xml:space="preserve"> </w:t>
      </w:r>
      <w:r>
        <w:t>viðkomandi</w:t>
      </w:r>
      <w:r>
        <w:rPr>
          <w:spacing w:val="-4"/>
        </w:rPr>
        <w:t xml:space="preserve"> </w:t>
      </w:r>
      <w:r>
        <w:t>félagsmanna,</w:t>
      </w:r>
      <w:r>
        <w:rPr>
          <w:spacing w:val="-4"/>
        </w:rPr>
        <w:t xml:space="preserve"> </w:t>
      </w:r>
      <w:r>
        <w:t>enda</w:t>
      </w:r>
      <w:r>
        <w:rPr>
          <w:spacing w:val="-6"/>
        </w:rPr>
        <w:t xml:space="preserve"> </w:t>
      </w:r>
      <w:r>
        <w:t>sé</w:t>
      </w:r>
      <w:r>
        <w:rPr>
          <w:spacing w:val="-6"/>
        </w:rPr>
        <w:t xml:space="preserve"> </w:t>
      </w:r>
      <w:r>
        <w:t>um störf á sambærilegu starfssviði að</w:t>
      </w:r>
      <w:r>
        <w:rPr>
          <w:spacing w:val="-3"/>
        </w:rPr>
        <w:t xml:space="preserve"> </w:t>
      </w:r>
      <w:r>
        <w:t>ræða.</w:t>
      </w:r>
    </w:p>
    <w:p w14:paraId="1A6BD109" w14:textId="77777777" w:rsidR="00B87DC9" w:rsidRDefault="00B87DC9">
      <w:pPr>
        <w:pStyle w:val="BodyText"/>
        <w:kinsoku w:val="0"/>
        <w:overflowPunct w:val="0"/>
        <w:ind w:left="116" w:right="218"/>
        <w:jc w:val="both"/>
      </w:pPr>
    </w:p>
    <w:p w14:paraId="353EF46D" w14:textId="77777777" w:rsidR="00E934D3" w:rsidRDefault="00E934D3" w:rsidP="00E934D3">
      <w:pPr>
        <w:pStyle w:val="BodyText"/>
        <w:kinsoku w:val="0"/>
        <w:overflowPunct w:val="0"/>
        <w:ind w:right="218"/>
        <w:jc w:val="both"/>
      </w:pPr>
    </w:p>
    <w:p w14:paraId="4B33CF3E" w14:textId="77777777" w:rsidR="005B04FA" w:rsidRPr="00F76E83" w:rsidRDefault="005B04FA" w:rsidP="00F76E83">
      <w:pPr>
        <w:rPr>
          <w:color w:val="FF0000"/>
        </w:rPr>
        <w:sectPr w:rsidR="005B04FA" w:rsidRPr="00F76E83">
          <w:pgSz w:w="11910" w:h="16840"/>
          <w:pgMar w:top="1580" w:right="1200" w:bottom="900" w:left="1300" w:header="0" w:footer="700" w:gutter="0"/>
          <w:cols w:space="708"/>
          <w:noEndnote/>
        </w:sectPr>
      </w:pPr>
    </w:p>
    <w:p w14:paraId="1DA2489B" w14:textId="77777777" w:rsidR="00B87DC9" w:rsidRDefault="00B87DC9">
      <w:pPr>
        <w:pStyle w:val="Heading1"/>
        <w:kinsoku w:val="0"/>
        <w:overflowPunct w:val="0"/>
        <w:spacing w:before="76"/>
        <w:ind w:left="2761" w:right="2848" w:firstLine="1473"/>
      </w:pPr>
      <w:r>
        <w:lastRenderedPageBreak/>
        <w:t>Fylgiskjal 1 Samkomulag um útfærslu vinnutíma</w:t>
      </w:r>
    </w:p>
    <w:p w14:paraId="75C815EE" w14:textId="77777777" w:rsidR="00B87DC9" w:rsidRDefault="00B87DC9">
      <w:pPr>
        <w:pStyle w:val="BodyText"/>
        <w:kinsoku w:val="0"/>
        <w:overflowPunct w:val="0"/>
        <w:spacing w:before="162"/>
        <w:ind w:left="116" w:right="211"/>
        <w:jc w:val="both"/>
      </w:pPr>
      <w:r>
        <w:t>Samningsaðilar eru sammála um að ná megi fram gagnkvæmum ávinningi starfsfólks og stofnana með betri vinnutíma. Markmið breytinganna er að bæta vinnustaðamenningu og nýtingu vinnutíma án þess að draga úr skilvirkni og gæðum þjónustu, tryggja betur gagnkvæman sveigjanleika og stuðla þannig að bættum lífskjörum og samræmingu</w:t>
      </w:r>
      <w:r>
        <w:rPr>
          <w:spacing w:val="-28"/>
        </w:rPr>
        <w:t xml:space="preserve"> </w:t>
      </w:r>
      <w:r>
        <w:t>fjölskyldu- og atvinnulífs.</w:t>
      </w:r>
    </w:p>
    <w:p w14:paraId="17FE516F" w14:textId="77777777" w:rsidR="00B87DC9" w:rsidRDefault="00B87DC9">
      <w:pPr>
        <w:pStyle w:val="BodyText"/>
        <w:kinsoku w:val="0"/>
        <w:overflowPunct w:val="0"/>
        <w:ind w:left="116" w:right="217" w:firstLine="357"/>
        <w:jc w:val="both"/>
      </w:pPr>
      <w:r>
        <w:t>Með sérstöku samkomulagi meirihluta starfsfólks á viðkomandi stofnun um aðlögun vinnutíma að þörfum stofnunar og starfsfólks, með hliðsjón af eðli starfsemi, skipulagi og/eða öðru því sem gefur stofnun sérstöðu, er heimilt að stytta vinnuvikuna í allt að 36 virkar vinnustundir á viku. Fyrirkomulag hléa verður útfært með samkomulagi á vinnustað og samhliða því verður grein 3.1. í kjarasamningi óvirk. Niðurstöður viðræðna geta einnig verið</w:t>
      </w:r>
      <w:r>
        <w:rPr>
          <w:spacing w:val="-17"/>
        </w:rPr>
        <w:t xml:space="preserve"> </w:t>
      </w:r>
      <w:r>
        <w:t>á þá leið að óbreytt vinnufyrirkomulag henti best miðað við ofangreindar</w:t>
      </w:r>
      <w:r>
        <w:rPr>
          <w:spacing w:val="-5"/>
        </w:rPr>
        <w:t xml:space="preserve"> </w:t>
      </w:r>
      <w:r>
        <w:t>forsendur.</w:t>
      </w:r>
    </w:p>
    <w:p w14:paraId="1286E07A" w14:textId="77777777" w:rsidR="00B87DC9" w:rsidRDefault="00B87DC9">
      <w:pPr>
        <w:pStyle w:val="BodyText"/>
        <w:kinsoku w:val="0"/>
        <w:overflowPunct w:val="0"/>
        <w:ind w:left="116" w:right="211" w:firstLine="357"/>
        <w:jc w:val="both"/>
      </w:pPr>
      <w:r>
        <w:t>Sérstakur innleiðingarhópur skal starfa á gildistíma kjarasamningsins. Hann skal skipaður fulltrúum Kjara- og mannauðssýslu ríkisins (KMR), Félagi forstöðumanna ríkisstofnana, og þremur fulltrúum frá BHM, BSRB og ASÍ sem eiga einn fulltrúa hvert. Hópurinn skal útbúa leiðbeiningar og stuðningsefni um styttingu vinnutímans, til nota fyrir starfsfólk og stofnanir. Þeirri vinnu skal lokið fyrir 1. maí 2020.</w:t>
      </w:r>
    </w:p>
    <w:p w14:paraId="5B5E50EE" w14:textId="77777777" w:rsidR="00B87DC9" w:rsidRDefault="00B87DC9">
      <w:pPr>
        <w:pStyle w:val="BodyText"/>
        <w:kinsoku w:val="0"/>
        <w:overflowPunct w:val="0"/>
        <w:spacing w:before="1"/>
        <w:ind w:left="116" w:right="216" w:firstLine="357"/>
        <w:jc w:val="both"/>
      </w:pPr>
      <w:r>
        <w:t>Stofnanir</w:t>
      </w:r>
      <w:r>
        <w:rPr>
          <w:spacing w:val="-4"/>
        </w:rPr>
        <w:t xml:space="preserve"> </w:t>
      </w:r>
      <w:r>
        <w:t>hafa</w:t>
      </w:r>
      <w:r>
        <w:rPr>
          <w:spacing w:val="-6"/>
        </w:rPr>
        <w:t xml:space="preserve"> </w:t>
      </w:r>
      <w:r>
        <w:t>ólík</w:t>
      </w:r>
      <w:r>
        <w:rPr>
          <w:spacing w:val="-4"/>
        </w:rPr>
        <w:t xml:space="preserve"> </w:t>
      </w:r>
      <w:r>
        <w:t>hlutverk,</w:t>
      </w:r>
      <w:r>
        <w:rPr>
          <w:spacing w:val="-5"/>
        </w:rPr>
        <w:t xml:space="preserve"> </w:t>
      </w:r>
      <w:r>
        <w:t>daglega</w:t>
      </w:r>
      <w:r>
        <w:rPr>
          <w:spacing w:val="-5"/>
        </w:rPr>
        <w:t xml:space="preserve"> </w:t>
      </w:r>
      <w:r>
        <w:t>starfsemi</w:t>
      </w:r>
      <w:r>
        <w:rPr>
          <w:spacing w:val="-3"/>
        </w:rPr>
        <w:t xml:space="preserve"> </w:t>
      </w:r>
      <w:r>
        <w:t>og</w:t>
      </w:r>
      <w:r>
        <w:rPr>
          <w:spacing w:val="-6"/>
        </w:rPr>
        <w:t xml:space="preserve"> </w:t>
      </w:r>
      <w:r>
        <w:t>ólíka</w:t>
      </w:r>
      <w:r>
        <w:rPr>
          <w:spacing w:val="-5"/>
        </w:rPr>
        <w:t xml:space="preserve"> </w:t>
      </w:r>
      <w:r>
        <w:t>samsetningu</w:t>
      </w:r>
      <w:r>
        <w:rPr>
          <w:spacing w:val="-4"/>
        </w:rPr>
        <w:t xml:space="preserve"> </w:t>
      </w:r>
      <w:r>
        <w:t>mannauðs.</w:t>
      </w:r>
      <w:r>
        <w:rPr>
          <w:spacing w:val="-4"/>
        </w:rPr>
        <w:t xml:space="preserve"> </w:t>
      </w:r>
      <w:r>
        <w:t>Fyrir</w:t>
      </w:r>
      <w:r>
        <w:rPr>
          <w:spacing w:val="-5"/>
        </w:rPr>
        <w:t xml:space="preserve"> </w:t>
      </w:r>
      <w:r>
        <w:t>vikið er mikilvægt að betri vinnutími sé útfærður í nærumhverfinu. Þess vegna fara viðræður um skipulag vinnutíma fram á hverri stofnun/skipulagseiningu fyrir sig, milli starfsfólks og stjórnenda. Forstöðumaður skal eiga frumkvæði að því að hefja undirbúning breytinganna eigi síðar en 1. júní 2020. Gert er ráð fyrir að niðurstaða samtals liggi fyrir 1. október 2020 og að nýtt fyrirkomulag vinnutíma taki gildi eigi síðar en 1. janúar 2021. Í viðræðum verða gerðar tillögur um skipulag vinnunnar og fyrirkomulag hléa þar sem starfsfólki er gefinn kostur á að nærast. Markmiðið er að ná fram gagnkvæmum ávinningi og bæta nýtingu vinnutíma þar sem því verður við</w:t>
      </w:r>
      <w:r>
        <w:rPr>
          <w:spacing w:val="-1"/>
        </w:rPr>
        <w:t xml:space="preserve"> </w:t>
      </w:r>
      <w:r>
        <w:t>komið.</w:t>
      </w:r>
    </w:p>
    <w:p w14:paraId="4C53A588" w14:textId="77777777" w:rsidR="00B87DC9" w:rsidRDefault="00B87DC9">
      <w:pPr>
        <w:pStyle w:val="BodyText"/>
        <w:kinsoku w:val="0"/>
        <w:overflowPunct w:val="0"/>
        <w:ind w:left="116" w:right="217" w:firstLine="357"/>
        <w:jc w:val="both"/>
      </w:pPr>
      <w:r>
        <w:t>Þegar niðurstaða um skipulag vinnutíma liggur fyrir skal hún annars vegar borin undir atkvæði þeirra sem starfa hjá viðkomandi stofnun og hins vegar skal fá staðfestingu hlutaðeigandi ráðuneytis eða eftir atvikum stjórnar stofnunar. KMR og heildarsamtök/stéttarfélög skulu fá afrit af samkomulaginu.</w:t>
      </w:r>
    </w:p>
    <w:p w14:paraId="400241E6" w14:textId="77777777" w:rsidR="00B87DC9" w:rsidRDefault="00B87DC9">
      <w:pPr>
        <w:pStyle w:val="BodyText"/>
        <w:kinsoku w:val="0"/>
        <w:overflowPunct w:val="0"/>
        <w:ind w:left="116" w:right="217" w:firstLine="357"/>
        <w:jc w:val="both"/>
      </w:pPr>
      <w:r>
        <w:t>Náist ekki samkomulag um breytt skipulag vinnutíma styttist vinnutími starfsfólks sem nemur 13 mínútum á dag og hlé samkvæmt grein 3.1 í kjarasamningi gilda með sama hætti og áður. Tilkynning um árangurslaust samtal skal send til hlutaðeigandi ráðuneytis eða eftir atvikum stjórnar stofnunar og einnig til KMR og hlutaðeigandi heildarsamtaka launafólks. Í framhaldi af tilkynningu um árangurslaust samtal mun KMR kalla saman innleiðingarhópinn sem hefur m.a. það hlutverk að aðstoða starfsfólk og stjórnendur stofnana við að ná fram gagnkvæmum ávinningi með breyttu skipulagi vinnutíma.</w:t>
      </w:r>
    </w:p>
    <w:p w14:paraId="31A6F92F" w14:textId="77777777" w:rsidR="00B87DC9" w:rsidRDefault="00B87DC9">
      <w:pPr>
        <w:pStyle w:val="BodyText"/>
        <w:kinsoku w:val="0"/>
        <w:overflowPunct w:val="0"/>
        <w:spacing w:before="4" w:line="276" w:lineRule="exact"/>
        <w:ind w:left="116" w:right="215" w:firstLine="357"/>
        <w:jc w:val="both"/>
      </w:pPr>
      <w:r>
        <w:t>Breyting á skipulagi vinnutíma á að öðru óbreyttu</w:t>
      </w:r>
      <w:r>
        <w:rPr>
          <w:position w:val="9"/>
          <w:sz w:val="16"/>
          <w:szCs w:val="16"/>
        </w:rPr>
        <w:t xml:space="preserve">1 </w:t>
      </w:r>
      <w:r>
        <w:t>ekki að leiða til breytinga á launum starfsfólks eða launakostnaði stofnana. Jafnframt er forsenda breytinganna að starfsemi stofnunar raskist ekki og að opinber þjónusta sé af sömu gæðum og áður.</w:t>
      </w:r>
    </w:p>
    <w:p w14:paraId="6DB257BD" w14:textId="77777777" w:rsidR="00B87DC9" w:rsidRDefault="00B87DC9">
      <w:pPr>
        <w:pStyle w:val="BodyText"/>
        <w:kinsoku w:val="0"/>
        <w:overflowPunct w:val="0"/>
        <w:ind w:left="116" w:right="215" w:firstLine="357"/>
        <w:jc w:val="both"/>
      </w:pPr>
      <w:r>
        <w:t>Fyrir</w:t>
      </w:r>
      <w:r>
        <w:rPr>
          <w:spacing w:val="-14"/>
        </w:rPr>
        <w:t xml:space="preserve"> </w:t>
      </w:r>
      <w:r>
        <w:t>lok</w:t>
      </w:r>
      <w:r>
        <w:rPr>
          <w:spacing w:val="-12"/>
        </w:rPr>
        <w:t xml:space="preserve"> </w:t>
      </w:r>
      <w:r>
        <w:t>samningstímans</w:t>
      </w:r>
      <w:r>
        <w:rPr>
          <w:spacing w:val="-12"/>
        </w:rPr>
        <w:t xml:space="preserve"> </w:t>
      </w:r>
      <w:r>
        <w:t>skulu</w:t>
      </w:r>
      <w:r>
        <w:rPr>
          <w:spacing w:val="-12"/>
        </w:rPr>
        <w:t xml:space="preserve"> </w:t>
      </w:r>
      <w:r>
        <w:t>aðilar</w:t>
      </w:r>
      <w:r>
        <w:rPr>
          <w:spacing w:val="-13"/>
        </w:rPr>
        <w:t xml:space="preserve"> </w:t>
      </w:r>
      <w:r>
        <w:t>leggja</w:t>
      </w:r>
      <w:r>
        <w:rPr>
          <w:spacing w:val="-13"/>
        </w:rPr>
        <w:t xml:space="preserve"> </w:t>
      </w:r>
      <w:r>
        <w:t>sameiginlegt</w:t>
      </w:r>
      <w:r>
        <w:rPr>
          <w:spacing w:val="-12"/>
        </w:rPr>
        <w:t xml:space="preserve"> </w:t>
      </w:r>
      <w:r>
        <w:t>mat</w:t>
      </w:r>
      <w:r>
        <w:rPr>
          <w:spacing w:val="-12"/>
        </w:rPr>
        <w:t xml:space="preserve"> </w:t>
      </w:r>
      <w:r>
        <w:t>á</w:t>
      </w:r>
      <w:r>
        <w:rPr>
          <w:spacing w:val="-13"/>
        </w:rPr>
        <w:t xml:space="preserve"> </w:t>
      </w:r>
      <w:r>
        <w:t>áhrif</w:t>
      </w:r>
      <w:r>
        <w:rPr>
          <w:spacing w:val="-10"/>
        </w:rPr>
        <w:t xml:space="preserve"> </w:t>
      </w:r>
      <w:r>
        <w:t>breytinganna</w:t>
      </w:r>
      <w:r>
        <w:rPr>
          <w:spacing w:val="-13"/>
        </w:rPr>
        <w:t xml:space="preserve"> </w:t>
      </w:r>
      <w:r>
        <w:t>og</w:t>
      </w:r>
      <w:r>
        <w:rPr>
          <w:spacing w:val="-12"/>
        </w:rPr>
        <w:t xml:space="preserve"> </w:t>
      </w:r>
      <w:r>
        <w:t>hvort núverandi framsetning á ákvæðum vinnutíma í kjarasamningi falli best að framtíðar skipulagi og starfsumhverfi stofnana</w:t>
      </w:r>
      <w:r>
        <w:rPr>
          <w:spacing w:val="-2"/>
        </w:rPr>
        <w:t xml:space="preserve"> </w:t>
      </w:r>
      <w:r>
        <w:t>ríkisins.</w:t>
      </w:r>
    </w:p>
    <w:p w14:paraId="6DDCDB6D" w14:textId="77777777" w:rsidR="00B87DC9" w:rsidRDefault="00B87DC9">
      <w:pPr>
        <w:pStyle w:val="BodyText"/>
        <w:kinsoku w:val="0"/>
        <w:overflowPunct w:val="0"/>
        <w:rPr>
          <w:sz w:val="20"/>
          <w:szCs w:val="20"/>
        </w:rPr>
      </w:pPr>
    </w:p>
    <w:p w14:paraId="4CDAE8D8" w14:textId="77777777" w:rsidR="00B87DC9" w:rsidRDefault="00B87DC9">
      <w:pPr>
        <w:pStyle w:val="BodyText"/>
        <w:kinsoku w:val="0"/>
        <w:overflowPunct w:val="0"/>
        <w:rPr>
          <w:sz w:val="20"/>
          <w:szCs w:val="20"/>
        </w:rPr>
      </w:pPr>
    </w:p>
    <w:p w14:paraId="0523973D" w14:textId="77777777" w:rsidR="00B87DC9" w:rsidRDefault="00B87DC9">
      <w:pPr>
        <w:pStyle w:val="BodyText"/>
        <w:kinsoku w:val="0"/>
        <w:overflowPunct w:val="0"/>
        <w:rPr>
          <w:sz w:val="20"/>
          <w:szCs w:val="20"/>
        </w:rPr>
      </w:pPr>
    </w:p>
    <w:p w14:paraId="416DC0CC" w14:textId="77777777" w:rsidR="00B87DC9" w:rsidRDefault="00B87DC9">
      <w:pPr>
        <w:pStyle w:val="BodyText"/>
        <w:kinsoku w:val="0"/>
        <w:overflowPunct w:val="0"/>
        <w:rPr>
          <w:sz w:val="20"/>
          <w:szCs w:val="20"/>
        </w:rPr>
      </w:pPr>
    </w:p>
    <w:p w14:paraId="2A8A3072" w14:textId="77777777" w:rsidR="00B87DC9" w:rsidRDefault="00B87DC9">
      <w:pPr>
        <w:pStyle w:val="BodyText"/>
        <w:kinsoku w:val="0"/>
        <w:overflowPunct w:val="0"/>
        <w:rPr>
          <w:sz w:val="20"/>
          <w:szCs w:val="20"/>
        </w:rPr>
      </w:pPr>
    </w:p>
    <w:p w14:paraId="12715331" w14:textId="77777777" w:rsidR="00B87DC9" w:rsidRDefault="00E40197">
      <w:pPr>
        <w:pStyle w:val="BodyText"/>
        <w:kinsoku w:val="0"/>
        <w:overflowPunct w:val="0"/>
        <w:spacing w:before="3"/>
        <w:rPr>
          <w:sz w:val="12"/>
          <w:szCs w:val="12"/>
        </w:rPr>
      </w:pPr>
      <w:r>
        <w:rPr>
          <w:noProof/>
        </w:rPr>
        <mc:AlternateContent>
          <mc:Choice Requires="wps">
            <w:drawing>
              <wp:anchor distT="0" distB="0" distL="0" distR="0" simplePos="0" relativeHeight="251642368" behindDoc="0" locked="0" layoutInCell="0" allowOverlap="1" wp14:anchorId="4D0E9DC0" wp14:editId="44C6A105">
                <wp:simplePos x="0" y="0"/>
                <wp:positionH relativeFrom="page">
                  <wp:posOffset>1126490</wp:posOffset>
                </wp:positionH>
                <wp:positionV relativeFrom="paragraph">
                  <wp:posOffset>118110</wp:posOffset>
                </wp:positionV>
                <wp:extent cx="1829435" cy="12700"/>
                <wp:effectExtent l="0" t="0" r="0" b="0"/>
                <wp:wrapTopAndBottom/>
                <wp:docPr id="7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BE864A" id="Freeform 13"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8.7pt,9.3pt,232.7pt,9.3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32/AIAAI4GAAAOAAAAZHJzL2Uyb0RvYy54bWysVclu2zAQvRfoPxA8FnC0WPGGyEHgpSiQ&#10;tgHifgBNUpZQiVRJ2nJa9N87HEmOnSBAUdQHeegZPb55s/jm9liV5CCNLbRKaXQVUiIV16JQu5R+&#10;26wHE0qsY0qwUiuZ0idp6e38/bubpp7JWOe6FNIQAFF21tQpzZ2rZ0FgeS4rZq90LRU4M20q5uBo&#10;doEwrAH0qgziMBwFjTaiNppLa+HXZeukc8TPMsnd1yyz0pEypcDN4dPgc+ufwfyGzXaG1XnBOxrs&#10;H1hUrFBw6QlqyRwje1O8gqoKbrTVmbviugp0lhVcYg6QTRS+yOYxZ7XEXEAcW59ksv8Pln85PBhS&#10;iJSOY0oUq6BGayOlV5xEQ69PU9sZhD3WD8ZnaOt7zb9bcAQXHn+wEEO2zWctAIbtnUZNjpmp/JuQ&#10;LTmi9E8n6eXREQ4/RpN4mgyvKeHgi+JxiKUJ2Kx/me+t+yg1ArHDvXVt5QRYqLvoyG+gyllVQhE/&#10;BCQkDYknk6gr8ykmuojJSdw3wikCxDihAMJbQMOzsJD0QEB71xNjec+VH1VHFizC/ICEqE+trdfF&#10;M4fkN8gWICDKZ/ZGMBD0wVihPrj97i4x0Psvu95QAl2/beWomfPc/B3eJE1KUSuSg9Eyq/RBbjRG&#10;uBelg7uevaU6j/J6Ibu+hq0b3vD3QN+0Bt7tKZ9VVul1UZZY2lJ5RuNRNEWRrC4L4Z2ejTW77aI0&#10;5MD8WOPH5wRgF2FG75VAsFwysepsx4qytSG+RI2hCzslfD/i3P6ahtPVZDVJBkk8Wg2ScLkc3K0X&#10;yWC0jsbXy+FysVhGvz21KJnlhRBSeXb9DomSv5vRbpu103/aIhdZXCS7xs/rZINLGqgF5NJ/t1r3&#10;I9rO9FaLJxhXo9ulCEscjFybn5Q0sBBTan/smZGUlJ8UbJxplCR+g+IhuR5DixBz7tmee5jiAJVS&#10;R6HTvblw7dbd16bY5XBThGVV+g7WRFb4ccZ90rLqDrD0MINuQfuten7GqOe/kfkfAAAA//8DAFBL&#10;AwQUAAYACAAAACEA0yvtPN8AAAAJAQAADwAAAGRycy9kb3ducmV2LnhtbEyPwU7DMAyG70i8Q2Qk&#10;LoglTFtblaYTQ0KcEKLjwi1tTFvROFWTbaVPjznBzb/86ffnYje7QZxwCr0nDXcrBQKp8banVsP7&#10;4ek2AxGiIWsGT6jhGwPsysuLwuTWn+kNT1VsBZdQyI2GLsYxlzI0HToTVn5E4t2nn5yJHKdW2smc&#10;udwNcq1UIp3piS90ZsTHDpuv6ug0qI/nOSyvpr5ZqmxKD3L/soS91tdX88M9iIhz/IPhV5/VoWSn&#10;2h/JBjFwTtMNozxkCQgGNsl2C6LWsFYJyLKQ/z8ofwAAAP//AwBQSwECLQAUAAYACAAAACEAtoM4&#10;kv4AAADhAQAAEwAAAAAAAAAAAAAAAAAAAAAAW0NvbnRlbnRfVHlwZXNdLnhtbFBLAQItABQABgAI&#10;AAAAIQA4/SH/1gAAAJQBAAALAAAAAAAAAAAAAAAAAC8BAABfcmVscy8ucmVsc1BLAQItABQABgAI&#10;AAAAIQD5Lz32/AIAAI4GAAAOAAAAAAAAAAAAAAAAAC4CAABkcnMvZTJvRG9jLnhtbFBLAQItABQA&#10;BgAIAAAAIQDTK+083wAAAAkBAAAPAAAAAAAAAAAAAAAAAFYFAABkcnMvZG93bnJldi54bWxQSwUG&#10;AAAAAAQABADzAAAAYgYAAAAA&#10;" o:allowincell="f" filled="f" strokeweight=".21164mm">
                <v:path arrowok="t" o:connecttype="custom" o:connectlocs="0,0;1828800,0" o:connectangles="0,0"/>
                <w10:wrap type="topAndBottom" anchorx="page"/>
              </v:polyline>
            </w:pict>
          </mc:Fallback>
        </mc:AlternateContent>
      </w:r>
    </w:p>
    <w:p w14:paraId="2091471C" w14:textId="77777777" w:rsidR="00B87DC9" w:rsidRDefault="00B87DC9">
      <w:pPr>
        <w:pStyle w:val="BodyText"/>
        <w:kinsoku w:val="0"/>
        <w:overflowPunct w:val="0"/>
        <w:spacing w:before="5"/>
        <w:rPr>
          <w:sz w:val="7"/>
          <w:szCs w:val="7"/>
        </w:rPr>
      </w:pPr>
    </w:p>
    <w:p w14:paraId="0061BB84" w14:textId="77777777" w:rsidR="00B87DC9" w:rsidRDefault="00E40197">
      <w:pPr>
        <w:pStyle w:val="BodyText"/>
        <w:kinsoku w:val="0"/>
        <w:overflowPunct w:val="0"/>
        <w:ind w:left="116"/>
        <w:rPr>
          <w:sz w:val="20"/>
          <w:szCs w:val="20"/>
        </w:rPr>
      </w:pPr>
      <w:r>
        <w:rPr>
          <w:noProof/>
          <w:sz w:val="20"/>
          <w:szCs w:val="20"/>
        </w:rPr>
        <mc:AlternateContent>
          <mc:Choice Requires="wpg">
            <w:drawing>
              <wp:inline distT="0" distB="0" distL="0" distR="0" wp14:anchorId="131C2798" wp14:editId="3A279F7A">
                <wp:extent cx="4662170" cy="152400"/>
                <wp:effectExtent l="3810" t="0" r="1270" b="1905"/>
                <wp:docPr id="6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2170" cy="152400"/>
                          <a:chOff x="0" y="0"/>
                          <a:chExt cx="7342" cy="240"/>
                        </a:xfrm>
                      </wpg:grpSpPr>
                      <pic:pic xmlns:pic="http://schemas.openxmlformats.org/drawingml/2006/picture">
                        <pic:nvPicPr>
                          <pic:cNvPr id="7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5"/>
                            <a:ext cx="10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6" y="0"/>
                            <a:ext cx="7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8A16AAF" id="Group 14" o:spid="_x0000_s1026" style="width:367.1pt;height:12pt;mso-position-horizontal-relative:char;mso-position-vertical-relative:line" coordsize="734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bRavwMAAHANAAAOAAAAZHJzL2Uyb0RvYy54bWzsV9tu2zgQfV+g/0Do&#10;XdGlsmQJsYvEsoIC2d1gLx9AU5RFVCIFkrYTLPrvOyQl27ELbLd9ahEDFngdzpxzZkTdfnjuO7Sn&#10;UjHBF150E3qIciJqxrcL7++/Kn/uIaUxr3EnOF14L1R5H5bvfrk9DAWNRSu6mkoERrgqDsPCa7Ue&#10;iiBQpKU9VjdioBwmGyF7rKErt0Et8QGs910Qh2EaHISsBykIVQpGSzfpLa39pqFE/940imrULTzw&#10;TduntM+NeQbLW1xsJR5aRkY38Dd40WPG4dCjqRJrjHaSXZnqGZFCiUbfENEHomkYoTYGiCYKL6J5&#10;kGI32Fi2xWE7HGECaC9w+maz5Lf9k0SsXnhp7iGOe+DIHouixIBzGLYFrHmQw5/Dk3QRQvNRkE8K&#10;poPLedPfusVoc/hV1GAP77Sw4Dw3sjcmIGz0bDl4OXJAnzUiMJikaRxlQBWBuWgWJ+FIEmmByatt&#10;pF2PG7P3Sex2wR7jeoALd6B1cnRqeTswUsB/BBNaV2D+t+hgl95J6o1G+q+y0WP5aTf4wPuANduw&#10;jukXq2HAxjjF90+MGIxN58SLwcLxAtPmVBTNTHjTKrcHm5gsK4iLVYv5lt6pAeQPIML+aUhKcWgp&#10;rpUZNhi9tmK7r/zYdGyoWNcZ2kx7jBgy6EKBXwDNqbsUZNdTrl26StpB8IKrlg3KQ7Kg/YaC+uTH&#10;OrIaAR08Km2OM4qwKfRPPL8Lwzy+91ezcOUnYbb27/Ik87NwnSVhMo9W0eqz2R0lxU5RgAF35cBG&#10;X2H0ytsv5stYWVwm2oxGe2zrhlMTOGRVNbkIAjOQGF+VJH8A2LAO2lpSTVrTbAC5cRwWHycszCdk&#10;DQcKsusrE8ay7+AxCRNBgrhkuZA9SEIq/UBFj0wDMAYPLcZ4DxC7mKYlxlsuDNM2ho6/GgDn3cgU&#10;+jk7eZiv5+t54idxugZ2ytK/q1aJn1ZRNivfl6tVGU3stKyuKTfHfD85FmvRsXrSp5LbzaqTjrTK&#10;/sY6oE7LAiOSkxsTocbYSXB5BDXkPs79Kp1nflIlMz/PwrkfRvl9noZJnpTV65AeGaffHxI6LLx8&#10;Fs8sS2dOG4GdxRba33VsuOiZhtdpx/qFNz8uwoVJ+TWvLbUas861z6Aw7p+gALonoq1UjTjHWgFa&#10;/QFLqCmB9tX2NJXQ9KcsobEVzsTduaLfSqi7PERh6qHrW0dm7gy2il5eHt6qaFVdV5qz0uGqrysZ&#10;b1X0f1RRey2Fa72tu+MniPluOO9D+/xDafkvAAAA//8DAFBLAwQKAAAAAAAAACEAGyo7wOIAAADi&#10;AAAAFAAAAGRycy9tZWRpYS9pbWFnZTEucG5niVBORw0KGgoAAAANSUhEUgAAACoAAAA8CAYAAAAQ&#10;TCjdAAAABmJLR0QA/wD/AP+gvaeTAAAACXBIWXMAAA7EAAAOxAGVKw4bAAAAgklEQVRoge3UQQ6A&#10;IAwF0WK8/5VxxaZBQvXH1mTehk1NJoCYAQAAYF8LzveX3z92BGZ95KfOjZnUwGG1o90Sj9q729Ey&#10;gYMPnR1zeqTZ+o6WCBz8HW1uLWP2M5WLNIu9o6kIVSNUjVA1QtUIVSNUjVA1QtUIVSNUjVC134QC&#10;AACUcAHogwdLr0km+wAAAABJRU5ErkJgglBLAwQKAAAAAAAAACEAo7z1av8dAAD/HQAAFAAAAGRy&#10;cy9tZWRpYS9pbWFnZTIucG5niVBORw0KGgoAAAANSUhEUgAAC8cAAABkCAYAAAARrKPCAAAABmJL&#10;R0QA/wD/AP+gvaeTAAAACXBIWXMAAA7EAAAOxAGVKw4bAAAdn0lEQVR4nO3d2W7rug4AUPdg//8v&#10;9zwUQZM0njWQ0lrABu7QOrJE0bQiu8sCAAAAAAAAAAAAAAAAAAAAAAAAAAAAAAAAAAAAAAAAAAAA&#10;AAAAAAAAAAAAAAAAAJTw3bsBAAAAAAAAAAAAAADM66vAMZ43xpc4HgAAAAAAAAAAAAAAnPLvxu96&#10;WzwAAAAAAAAAAAAAACFcedP73qZ4b48HAAAAAAAAAAAAAKCpM2+O96Z4AAAAAAAAAAAAAABCOvKW&#10;96Ob4r0xHgAAAAAAAAAAAACALrY2tB/ZFG9DPAAAAAAAAAAAAAAA3X3a3G5TPAAAAAAAAAAAAAAA&#10;qbxvct/aGG9DPAAAAAAAAAAAAAAAIf134Ge+FhvjAQAAAOjryF87BAAAAMZiPQAAoB+1GCn9e/vv&#10;X8tPMNsMzx2PhCiOAAAA4nMPRwYWXwEAAGA+1gMAAPpRi5GWL74p6VMyFGNASzZ2QT3P13lzjCzE&#10;LWxzD0cG4pSRqE1yscYwtujzUfzNJ3pMAkBr1gMAAPpRi5HeTAFrMbmerSeEsvX33tNO2c7nCnOF&#10;Xu7G3vv8FcNQjhsfMhK3sG6kezjGJU7jir5uELV9apO2rDH8FXVu9FB7Poo/zooek71lb3920fs/&#10;evuA80ZfD5C3AOAv+/Xi9EGUWqxVzaQ2G9jog+pLp/qO/OmMDH1+9U+AZDi3I8wVIrgTh2tzWBzD&#10;fVFufuAMcQvrRrmHY1xH78/FaVvR1w0ytu8hUjtHYo3hR/S50UOL+Sj+OKNWTGaf/9nbn130/o/e&#10;PuCakdcD5C0A+Gz2/XrLEqcPItRirWomtdkk/vVuAGmNsqHi6gXm/fcznCtkdOfPCZuXAAC/RrmH&#10;Y2ziFKjJGgM9iT8AgHXWAwBgLvbrxemDCJvioQqb4zlrpBvTuxcZoJwj83GtsPNEHwDAupHu4RiX&#10;OAVKssZAT+IPAOA46wEAMB/79eL0gVqModkcz1GjJcM7f6r0/XcznTdE9ZhHR79A3Pp5cxLK+lrM&#10;NfIRtzDePRxjEqfMQm3SljUGttSej+KPs1wjAJiR9QAAmJP9ejH6QC3GFI5ujrcwN6+ZkuHR8zjz&#10;BQdwzpE3Zm3976PkI4jm/Ytac40MxC2zmukejrz24lSMMiK1SXvWGFjTYj6KP85wjQBgFtYDAIB3&#10;9uu16wO1GFPx5ni23HlSKbJSD3tk7gPI4kxhZ05CXeYYGYlbZjPqPRxjEafMTIz3ZY2BZ63HWPyx&#10;x7gDMDrrAQAwN/v1+vaBWozp/Ne7AYT2KfF9rfzvADXJPQAA+9zDkYE4BXqTc+hJ/AEAs7IeAADQ&#10;j1qM6XhzPEeNkghLPYHFePzZ2vj23qz1vRi7lsyZVz36wxgA5Fczl7s2ENnXon4H+rLGQE/iLwfr&#10;LgBQnvUAAGpzLxeT/Xpx+mC2fmdiNsezR0JkdEf+lDH9HR2nx8/JXfWYM6969IcxAMivZi5XB5GF&#10;WAV6scZAT+IvPusuAFCX+gaAGtzLwT51GFP5r3cDAGDH2k3M1p/3ceMDAAAAvLPGQE/iDwAAAACg&#10;AZvjAYhs60vDT//5yO8CAAAA87HGQE/iDwAAAACgEZvjAYjqyJeGW/8bAAAAwLJYY6Av8QcAAAAA&#10;0JDN8QBE9OlLw60/Mb2s/H/erAUAAABzs8ZAT+IPAAAAAKAxm+MBiOj9S8A7b83y5SEAAADMyxoD&#10;PYk/AAAAAIDGbI4HIKq9t2it/c4nvjwERiGfAQDAedYY6En8AQAAAAA0ZHM8ANGV+vIQILPv5XcT&#10;hM0QAABwjTUGehJ/AAAAAAAN2BwPwCxsJgUy+X77BwAAxKFGpyfxBwAAAACw4V/vBgS1tbjsbS2U&#10;tvdlxugxd+TLnNH7oLUZ+vxrGfeLwhnGD47IUK+Nmoe4LkPc7hnhHIhjLZ5KxVLt49+hpnulPz6b&#10;fb2A+GaZuyOvMbQmr50XJf5mme/wrHXcu99mFBlieZTrWuR1j6NGGYss9HcsGfLlyGZem65Fjvlr&#10;lD4ZJZ5HGY+S9Ekuxuuko53xqWMzdOSZdl9ZYL7bB70vHnfGNXJM1PyyoHYh3Orz37UezztjdKVd&#10;GWKilhLnHv0ct0TOVWeMPmd6jtORz+6RQ6LlrVpj9H7cI8c82zet53zLTQstzk29un/cjHGb+Rxa&#10;XTNKfI5cfrwda2rXMT1z2VkZa9g1+mNbtPWCh5r5t0S9Eb19a8fJFMvmbs4xjNDmiHktQr+c1bLN&#10;M8z3GWr1jHH+LNN3Fg+t1mF7rQdFqq1mbl+rz8m8dvQuw3XtTH8fPZ+IOT/DWNTS47ocvb9HyJWf&#10;jp8pX44wBtam+xt9H8MZ0fPustSvOSKOjxj9q3WfnDHitenu8SOPV3jeHP/jahA9fu9qIPV860v2&#10;hdGs7o733ZjrrUS8Z++DFkrnFX3ezyxz5tP18HsZp7CmjF712tnPqa11jKpX74ket0eMcA7EcCWW&#10;zsRR7eNfPXbp42WdU/pj36zrBb0fxNsTvX21mbvcMWtey8p8Z0Y94/7OZ2eeX9Frq+jtiyri2tGI&#10;17Vea7R3jTgWkenv2CLmy1nMtjbdwiz7GPaMmHez1hzvxOhf+qS+kveUxquA/3o3oLPvpWwgwZpS&#10;sfZ8vGxqFIUZ+6G2mn2iv9syZ+BH9Hqt9Nz62vlHDtHj9uhnZz8H4ii1Oa7X8Xsfr9Wxa9Ef22Ze&#10;L4i++Sh6+2ozd7lq5ryWlfnOjHrGfanPzrbeG722it6+iKKuHY14Xcs015+NOBaR6e+4oubLWcy2&#10;Nt2CfQw/Rsy7GcfhEzH6lz6pL9rG+PfjTTleM785/kpAbgXJ987vnlHyWPS3l1yu/mmnTHGy1Qd3&#10;n7Sd/imnN3tv+D3aTyPE3bL0eyP5XeYM/Lh6A9Eqh9W4xmfIUcuSp509RI/bI0Y4B+I4G09nF2dK&#10;Hb9knKrJX+mPdTOvF0TffBS9fS2Yu39lXWNoaea8VlvN+DPfmVGJuD/7neGdHNnq+8laotdW0dsX&#10;UeS1o9Gua5njc7SxiE5/xxQ5X85gxrXp2uxj+DVa3s1cczwTo3/Vuhd9/P/Z+qOGVhvjZ43hy2bd&#10;HP8pCI4M+uNnSl6Y9i6WNVw9/yzOJu2a516iENqKuwwXmRIXgL25t3esSDHR2tVziRR3d79YzWbW&#10;OdN6k8GZ8+jVH60/M4LnMb9zni3qq5pzNdr1Xb26LVPcrhnhHCKSy6+d51ocHd1ccvX4NY1Qk5ek&#10;P37MvF4Q/YuW6O3rZZS5O9saQ0sz57WjssTfKPN9y6y1OtuufL/3cPUeo0R+fPzvUeM0em0VvX1R&#10;ZF47Gu26ljk2RxuL6PR3H5nz5QisTdc16z6Go0bLu1c+t/f4iNFjn3nmc4/c985eH7TYGN8yhofy&#10;X+8GdPA+8F/LtQWvqQKFS7aSzNUi4tPvRS6eSydac++Yr6VcX/Xs7+/lWHx/L8d/NjpzBn6UuDFc&#10;+/kSuaLGXD36GcQVPW6PGOEciOPOvfeROKp9/LtGqclL0R+vZl4viL4gG719rY00d2dcY2hp5rx2&#10;RIb4G2m+w1FfS7nY38tZpTZBZFvvjV5bRW9fRFnWjka5rn1a+8hmlLHIQn/HkSVfjmr2teka7GP4&#10;bJS8O0LNIUb/arGnYe+zRhdtY/z772WP4dtm3Bz/rEYAlJrssyaN0dUqiDLFS6k++Hr6z9TVOubu&#10;fAn46XfNGXOGXEo8yPj8u63U/hI1oujtaylr3D4b4RyIo8RC6plFttLHjyjjdaKmEftj5vWC6PMx&#10;evsy6RGj1hj6mTmvPcwcf5naCqWc2eg04zrSQ/TaKnr7epp57ajH92RH2jCjzPkvI/19zcz5MgJr&#10;0+3Yx1CemqOsmWO01oPAmfqgl5J9NHMMFzHz5vhIT221DLzRL2xR6OfPSveBPh2PB4xezTZnei6y&#10;Re+bWUUcl5rX+Ijn+6BePS5TW9eMcA7EUTqeRniDCXPLfp27I/q5R28f51ljaMPc+Uz8AcvSPkdG&#10;yhnRrw/R2xedvqrvOUb1N+Rl/vZlbbqe2fYxjGzUmmPmGK39F7LOPBg+str3lDPHcDGzbo6vHYiz&#10;TXbayxB30drDPS0uklsx87Xz7+zxIsrW3sz0dQ41b84yxUCmtjJG3I5wDsRR+w0Us71tccqFqw36&#10;47OocR1981H09o2kVb/OvsYwkqh5bYv4+yGPMqOWcR95jkWvraK3L7pZ147ESBzGoi39fd2s+TIK&#10;a9PlRG3XqOTd88ToPhutyyp9TymGK5l1c3xEmQoftrVaVJv9QkN/JXPU1pOLR2J97efkUYBy5FmA&#10;eOThV9H7Y9b1guibj6K3bwal5641hnZmzWtbxN+2Uc4DrpphQ0L02ip6+8ilxXVNfB6jxmhLfwO0&#10;pebgqJb3OyOvX21xT5nIjJvjWy3OR5zsJuf4IsYd7Cn5J30+fYFoXuTS45rqWhhP1DFpUUtFPfdW&#10;MterWdq5ZYRzII7a8SRe4Zxe90XRr+3R28d51hjmEXEsxB8QQc9cEb22it6+DPQXwDHyZV/WpgGo&#10;wT1lMjNujofWJEFYV/JLw5K/z7h8kRyf+fuXuI1vhLgd4RyIw5cPcMzosRx9oTh6+zjPGkN/M/eV&#10;+AP2jD6fo9dW0duXgf4COEa+7MvaNEA7WV4oXYJ7yoRsjo+ldcIwQctrneCNISMqFdfmB0B56lUA&#10;uGa29YLoC8XR20c51hjqmS2vXSH+gBYi5IjotVX09sEacQoAtKDmGIP7nnr0bVI2x89j1KdyiGum&#10;p8O4pkXxsHW8aPFozvxq2RcKVohj1pwHAKOJvlAcvX1cY42BnsQfMLPotVX09gEARGcfA9GJUWrq&#10;te4nhguwOb4cCyl8Ii7+krxpLfs8NGfK0ZcAAESR/T5lTfTNR9HbR3ziZZ2+qU8fQ16t52+rddDo&#10;tVX09gEAZOa7d6ITo9zV+55SDN9kc3xdVwK01ZMgFn/GlSExZmgjdbUuILLnPHMGiES9CgA51b6v&#10;iH7fEr19XGeNYV4R5rX4A2YVIQdvid4+2OOaD0AGaq78Rq85Zo7RVmM7agxFiZ0o7UjJ5vg5mCRt&#10;6Oe/9v7crz6DV+bMrxabb0ct0iGjmfIbAPOZ4Tq3do5Rau7o7YNsZshrAKyLXltFbx8AQDb2MRDd&#10;7DEa7fyiteesHveUs8dwFf96NwAY3teynaC/n36Odlw04zJn6hDzAEA06pNX+iOv6JuPorcvO3MX&#10;5mG+MyNx/1f02ip6+4jD/I7DWLSlv4Gr7GO4Rt5tR4xSQs97SjFcmM3xMX0K9O+lXGCbILS2l7yX&#10;D/+/OC0resFtvF+ZMxBT7RrtcbxPnxuNehXgvOg1eWv6YwzRNx9Fb19GGeau8aWnkeIvw3yH0sT9&#10;tui1VfT20Zf5HYexaEt/AyXZx7BP3u1LjHJHhHtKMVyQzfHjc9HtS///eiTio33y/HOS+DVR4y9q&#10;u6IxZ+puvh2lj2AErgvAyOS4V/rj1wh9EWGheEv09mUSOV4jt202M47FiOc84jnBEbVjf4S5Fb22&#10;it4++hhh7o3CWLSlv4Ga7GP4S96NRYxyRaR7SjFciM3xcR15CgQyOpvAn39WAj9ur3+v9KWc1Ic5&#10;c5/YpbbSb4/PQr0KsE1N/kp/jGetFohSG0VvXxbmLszDfGdGYvS46LVV9PbRnutaHMaiLf0NtGIf&#10;ww95Ny4xyhkR7ynF8E02x+dSYrIJfKJ4jsWzTzqJ422RnmajnFnnjM23RFMzJj8dN9v8Va8C/FCT&#10;v9If44q4YPwsevuiM3dhHuY7MzqyvmMjy6votVX09tGO61ocxqIt/Q30MOs+hmWRd7OYOUY5J+o9&#10;pRi+6L/eDaCqkRfgGMvX078jvhfxvUbxPYfZ58zdczEfuOtTDN2NyxE2xl8xUm4CeFCTv9If41sb&#10;yyjX+ejti8rchXmY78xoqw44u/Y6m+i1VfT2UZ/rWhzGoi39DUQw0z4GeTenmWKUa6LfU4rhE7w5&#10;PjZvy81P0XPemaedej+ZFc2sGytnZ85scx2llk912tU5ljl/q1cBXmXO6TXoj3Wj9UPUN6o8RG9f&#10;NOYuV4iRnMx3ZtRjE8to8yp6bRW9fdTjuhaHsWhLfwMRjbyPQd4dw8gxyj1Z7inF8A5vjs/nzuaj&#10;6QKc9I486WRD3g/9wLKMO2dcv4hq7Q3yR56+PfpzGalXgVmNmNPv0B/ziX4dj96+KMxdmIf5Dr/U&#10;CedF77Po7aM817U4jEVb+hvIYKR9DFnayTkjxShlZLunFMMf2Bw/rumCmaH5E6bX6LN5zTBnrl7n&#10;Ru8X2tuKqe+Nf1vHmyVO1avADGbJ6Ufpj/GtPTwYRfT2RWXuwjzMd0bnDY9lRa+toreP+szvOIxF&#10;W/obiGrU70FHPKdZjRqjXJPxnlIMP7E5Pj7BCr/W5kP0Cw8xzZBfZ58zs5wn/ZXIJ5lvUrK2GwBo&#10;J3ptHr19xKcmpifxB0QTvbaK3j4AgNHNvo+B+MQoWzLEgRhebI6vrdai9JUgtUBenz5uQz//5W03&#10;+6a6uL8ZJRZGOQ/G8+lN8Ec3un8tuTfFb1GvArNRk7/SH69mO/foi67R29eTuXuMWBEXPZWKP/Md&#10;foj7+6LXVtHbRxmua3EYi7b0N5BZxnwl784l09hGa2u09tyR+Z5ypHG4xOb4ciIFfKS2zM5Y1JHx&#10;z5ZAT6POmbPnMH3hR3F7CyBfO/9mNkIOAoA7Rr8WRl8wjt4+yMj8AaJrladGXYvdEr22it4+AIBZ&#10;zVg7k0vmGG3Vziz9cUfme8rMMXybzfE53N08NfvmKyCWqS+8NCOmqM2bAV6pVwGAd9EXjKO3j2Os&#10;MdCT+AP4Fb22it4+AAAA4nJPmZDN8XmZWADMxuZZIhOff6lXAYDoC8bR2wcAkEn02ip6+wAAAIjL&#10;PWUyNsfncXTDlcnWl7cFQTze7jy2oznWmFOSa/tn6lUAWDfzekH0Wjx6+4jFGsOvmfNaL+IPcpsl&#10;R0bPS9HbBwAAcEWPe50Z16pGP7+h2BxfRq+JfmQhzYQEYDazfNEEGahXych1BKCN6Pk2evsAADKJ&#10;XltFb9+7bO0F6EGu7M8YAPQlD7ejrwOyOR6AI0pfxFu9XWzGpxRHZ/wAgFlZWHulP3KJ/udGo7dv&#10;JDX61BoDPYm/dXIosxL78Wur6O0jJvERh7FoS38DtCXvQnzuKZOYcXN86SBsGdR7i90mWAz+pDCt&#10;iTlmtxfv0b8shpGoV8lOjHKVmvyV/vhs9n6JvmAcvX0tzB6jnCdm8jJ2UMfePJppnkWvraK3b0uG&#10;NrbmuhaHsWhLf6/TD/0ZA0Yk7xJdyxjN+CKHkjLfU05jxs3xy1I/CFtO9K1zmSnhZCD5lTP7Bba1&#10;WrFbuygTJ79m6gu5ll7E3jr1KiXVrB+ejyM2icZ15tVo/THa+WyJvmAcvX3Z1exHawyxzDZnxN9f&#10;s8UAOfSYq3d+bgTRa6ta7bN2MZ4oMYuxaC3rPZxceYwxIIKM97s1uc7FM0qMZn6ZdGTR73mXZZwY&#10;vmTWzfGlRApkYmmZ/L4rHfeuqO16N/KTnSXOo0dfZG33XebMvTaU+NkrevRHhDGY3dZ13lhAThGu&#10;ZfLHmGatbdfoD+sFyxJ/wTh6+3rIPHcztz0LeW1dxvjL2ObS1OrzqRX3X0u7HBk5P0avraK371nE&#10;NkXnuhaHsWhr5v7O2u6RGIPxRK41n/W8l5s570aQJUZbqX2Ps3acaTZcvynR39Fj+PvtXxozb46/&#10;O1i9JnqmRZrZtbjYRB3377f/PPubklqo0QfvfV3jZqLGPMlYiJkz90XNh4xrax693xyc+TcC9So9&#10;lKwdRrxO0kbWmrwW/bFu5vWCh+j1QvT21ZR57lpj6Edeyxl/mec7XNUi7o9+TqkNNBnmVPTaquVD&#10;DKV+Vy3yl+taHMairdH6W67szxjwzD6Gv0bLu9mJ0c9q3eNYK/3sTn9Hj+FPx0iTj2beHP9wZbCi&#10;TfTMyXhWd28oWiSeq8db+70SD6S0TK5nn+CK6mqOa3njWrIoi5afjzBn+rShth79EWEMZlNr8SPL&#10;F5tnqFcpqVTt0LrmOUIuH1OGmrwl/bEtw3pBKdHHMHr7Wssyd2dfYziidU6Q1/LFX5b53toItXrU&#10;dh1Vs/2l4n5Z/sb+3gsWrsiWH5clfk4o3b6R1y6ycV2Lw1i8qp2zM/S3XNmfMWCLfQz1Puf5d8yd&#10;60aJ0dZK7wesHbNZxuJKP0SP4a1jpBiXGTfHrz1ddWTAtn7OxYlPjr5Vds+Rn70Tg2d+d6+9W38q&#10;9PH7Z5JwzfPeO8ZeG5/bFiHpb53HnRz3tfKfn3/vrr22nxmLo8eOwpwp24azP1NCj/6IMAb8qBln&#10;o994wx136p6jGxhqk8vHlLkmr0F/rMuyXtBD9PGL3r4Sss/dmdcY3pVc87vzWTPltWzxl32+1zJC&#10;rd5y/tdQs/214n7r2CVyZPb8uCZi/D27074R1i6ycV2Lw1i8qn1dztzfcmV/xoA19jFc+5zoeXck&#10;GWO0pRb3oa0eMv4ky3zYiykxXNG/3g3o5Gv5HAhZJs1a+4npyHjV/PLpjruLflnP+1m2ubbV7yUX&#10;U9aOffchja021mx/BObMmHr0hzFo73lu1ej/Ejm2NfUqvZXaHNGL+ZNb5pq8Bv2xbpR7gDu21ugi&#10;tD16+2rKPndnX2PYU6vWkNd+ZIu/7PO9tey1uvb/KB33j2Ne/cy7n33k8yOIXlu1bl/2tYuoXNfi&#10;MBb7Sl6XR+1vubI/Y8Ao9/ql74VGzbsZjRKjNdTsm5Z9kmUt4+o9pRiuZMY3xz/sPXnR+jglRWsP&#10;9eKk5HGjt6/2cUscL8rFuHZMXHn7zd3P7H2sVsyZ9m0opUd/RBgD/vq6+W/LSOMVaf6SV+Q6uOVn&#10;j5QbRpK5Jq9Bf6zLdA9Qy1o7o+S36O2rKfvcnX2N4aF12+W1H9niL/t8r2GEWj1y/x5Ru/0l4/7o&#10;sWqt02Ya6+i1Ven2RaxrZuC6Foex+KWmO/95vY4zI2PAnkz3+i3v5bLm3RFlitHWos6zHsdu4eo9&#10;pRiuYNY3xz/7WuK9qeXo50dZKOK4R9xE3RB6NK7OviUj+nm/H3+Ep5/v9PmR86mZg+7GS8TxOMuc&#10;ua9HHPToj8hjwDWl5n8E6lVaqF3ztCCXjytzTV6D/tiW5R6glrXxm/UtopFkn7vWGH7UWvPb+8zH&#10;MUscJ6Ns8Zd9vtcwQq3eY/6XVLv9ve4pS+TIiON1VPTaqnT7Rli7yMh1LQ5j8avFdTlrf8uV/RkD&#10;jshyr9/yXi5r3h1VlhjtIdN96KhrGUfaGymGt8YhYr//kaKRN3wanL1zPvKUBpR0JJn1iLsWyS3q&#10;uT+MlA9qnkuLP9s00ljcYc4c/9wIMdGjP8yVsaS+0YCOtnJhhvkjl48re01emv7YF73+Z04jzN3Z&#10;r7U97zPktVzxN8J8Ly3T+H2SfZ0hwncW1sApJfvaRUaua3EYix+trsuZ+1uu7M8YcFT0+/2WtXbm&#10;vDuy6DHaS4Z+yb6WUUrPsXr/7DR9n6ahF0XdLAcAlON6z8jENwAAAAAAAAAAHPRf7wYAABRm4zCj&#10;86fzAAAAAAAAAADgA5vjAYDMbBJmdB72AAAAAAAAAACAg2yOBwAAAAAAAAAAAAAgvX+9GwAAcNGn&#10;t8Z7yzY1vMeaOAMAAAAAAAAAgIC8OR4AAAAAAAAAAAAAgPRsjgcAMvLWeAAAAAAAAAAAAF7YHA8A&#10;AOd8ejijJQ+CAAAAAAAAAADABzbHAwDZeGs8M+m9ER8AAAAAAAAAANKwOR4AyMTGeKJosWndxngA&#10;AAAAAAAAADjB5ngAIIPvxUZh+ll7AKNmTK4d28MgAAAAAAAAAACw4l/vBgAAbNjbfGyjML19L2Xj&#10;0EMgAAAAAAAAAABw0egbyj5tLhr9nAFgBEc2CLum01qtuDy6IV7MAwAAAAAAAADAhtE32NgcDwC5&#10;2BRPdD3e7C7mAQAAAAAAAADggP96NwAA4ASbhOnta2kbh2IeAAAAAAAAAAAO+te7AQAAO2wOJqJH&#10;XNZ4k7yYBwAAAAAAAACAC0bfePPYrDT6eQLASL4X127yurJZXrwDAAAAAAAAAAAAAAAAAAAAAAAA&#10;AAAAAAAAAAAAAAAAAAAAAAAAAAAAAAAAAAAAAAAAAAAAAAAAcNv/43XD/V2PWY0AAAAASUVORK5C&#10;YIJQSwMEFAAGAAgAAAAhAHkt8yfdAAAABAEAAA8AAABkcnMvZG93bnJldi54bWxMj09rwkAQxe+F&#10;fodlCt7qJtH+Ic1GRGxPIqiF0tuYHZNgdjZk1yR++269tJeBx3u895tsMZpG9NS52rKCeBqBIC6s&#10;rrlU8Hl4f3wF4TyyxsYyKbiSg0V+f5dhqu3AO+r3vhShhF2KCirv21RKV1Rk0E1tSxy8k+0M+iC7&#10;UuoOh1BuGplE0bM0WHNYqLClVUXFeX8xCj4GHJazeN1vzqfV9fvwtP3axKTU5GFcvoHwNPq/MPzi&#10;B3TIA9PRXlg70SgIj/jbDd7LbJ6AOCpI5hHIPJP/4fM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GHFtFq/AwAAcA0AAA4AAAAAAAAAAAAAAAAA&#10;OgIAAGRycy9lMm9Eb2MueG1sUEsBAi0ACgAAAAAAAAAhABsqO8DiAAAA4gAAABQAAAAAAAAAAAAA&#10;AAAAJQYAAGRycy9tZWRpYS9pbWFnZTEucG5nUEsBAi0ACgAAAAAAAAAhAKO89Wr/HQAA/x0AABQA&#10;AAAAAAAAAAAAAAAAOQcAAGRycy9tZWRpYS9pbWFnZTIucG5nUEsBAi0AFAAGAAgAAAAhAHkt8yfd&#10;AAAABAEAAA8AAAAAAAAAAAAAAAAAaiUAAGRycy9kb3ducmV2LnhtbFBLAQItABQABgAIAAAAIQAu&#10;bPAAxQAAAKUBAAAZAAAAAAAAAAAAAAAAAHQmAABkcnMvX3JlbHMvZTJvRG9jLnhtbC5yZWxzUEsF&#10;BgAAAAAHAAcAvgEAAHAnAAAAAA==&#10;">
                <v:shape id="Picture 15" o:spid="_x0000_s1027" type="#_x0000_t75" style="position:absolute;top:5;width:10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uoGwAAAANsAAAAPAAAAZHJzL2Rvd25yZXYueG1sRE/LisIw&#10;FN0L8w/hDsymjKkPdKhGGQYEcaf1Ay7NtQ+Tm9JE2/HrzUJweTjv9XawRtyp87VjBZNxCoK4cLrm&#10;UsE5333/gPABWaNxTAr+ycN28zFaY6Zdz0e6n0IpYgj7DBVUIbSZlL6oyKIfu5Y4chfXWQwRdqXU&#10;HfYx3Bo5TdOFtFhzbKiwpb+KiuvpZhUcHkljbn0zGDNJZpQs8vklaZT6+hx+VyACDeEtfrn3WsEy&#10;ro9f4g+QmycAAAD//wMAUEsBAi0AFAAGAAgAAAAhANvh9svuAAAAhQEAABMAAAAAAAAAAAAAAAAA&#10;AAAAAFtDb250ZW50X1R5cGVzXS54bWxQSwECLQAUAAYACAAAACEAWvQsW78AAAAVAQAACwAAAAAA&#10;AAAAAAAAAAAfAQAAX3JlbHMvLnJlbHNQSwECLQAUAAYACAAAACEAE0rqBsAAAADbAAAADwAAAAAA&#10;AAAAAAAAAAAHAgAAZHJzL2Rvd25yZXYueG1sUEsFBgAAAAADAAMAtwAAAPQCAAAAAA==&#10;">
                  <v:imagedata r:id="rId14" o:title=""/>
                </v:shape>
                <v:shape id="Picture 16" o:spid="_x0000_s1028" type="#_x0000_t75" style="position:absolute;left:106;width:7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NsxAAAANsAAAAPAAAAZHJzL2Rvd25yZXYueG1sRI9Ba8JA&#10;FITvQv/D8gq9mY0eVKKrWEEItAdNS6m3R/aZBLNvw+7WpP/eFQSPw8x8w6w2g2nFlZxvLCuYJCkI&#10;4tLqhisF31/78QKED8gaW8uk4J88bNYvoxVm2vZ8pGsRKhEh7DNUUIfQZVL6siaDPrEdcfTO1hkM&#10;UbpKaod9hJtWTtN0Jg02HBdq7GhXU3kp/owCWaT9/v3j8yQvP8XhdzbN3a7KlXp7HbZLEIGG8Aw/&#10;2rlWMJ/A/Uv8AXJ9AwAA//8DAFBLAQItABQABgAIAAAAIQDb4fbL7gAAAIUBAAATAAAAAAAAAAAA&#10;AAAAAAAAAABbQ29udGVudF9UeXBlc10ueG1sUEsBAi0AFAAGAAgAAAAhAFr0LFu/AAAAFQEAAAsA&#10;AAAAAAAAAAAAAAAAHwEAAF9yZWxzLy5yZWxzUEsBAi0AFAAGAAgAAAAhAFMkE2zEAAAA2wAAAA8A&#10;AAAAAAAAAAAAAAAABwIAAGRycy9kb3ducmV2LnhtbFBLBQYAAAAAAwADALcAAAD4AgAAAAA=&#10;">
                  <v:imagedata r:id="rId15" o:title=""/>
                </v:shape>
                <w10:anchorlock/>
              </v:group>
            </w:pict>
          </mc:Fallback>
        </mc:AlternateContent>
      </w:r>
    </w:p>
    <w:p w14:paraId="40636F39" w14:textId="77777777" w:rsidR="00B87DC9" w:rsidRDefault="00B87DC9">
      <w:pPr>
        <w:pStyle w:val="BodyText"/>
        <w:kinsoku w:val="0"/>
        <w:overflowPunct w:val="0"/>
        <w:ind w:left="116"/>
        <w:rPr>
          <w:sz w:val="20"/>
          <w:szCs w:val="20"/>
        </w:rPr>
        <w:sectPr w:rsidR="00B87DC9">
          <w:pgSz w:w="11910" w:h="16840"/>
          <w:pgMar w:top="1320" w:right="1200" w:bottom="900" w:left="1300" w:header="0" w:footer="700" w:gutter="0"/>
          <w:cols w:space="708"/>
          <w:noEndnote/>
        </w:sectPr>
      </w:pPr>
    </w:p>
    <w:p w14:paraId="41AEC75C" w14:textId="77777777" w:rsidR="00B87DC9" w:rsidRDefault="00B87DC9">
      <w:pPr>
        <w:pStyle w:val="BodyText"/>
        <w:kinsoku w:val="0"/>
        <w:overflowPunct w:val="0"/>
        <w:rPr>
          <w:sz w:val="20"/>
          <w:szCs w:val="20"/>
        </w:rPr>
      </w:pPr>
    </w:p>
    <w:p w14:paraId="6922DAA1" w14:textId="77777777" w:rsidR="00B87DC9" w:rsidRDefault="00B87DC9">
      <w:pPr>
        <w:pStyle w:val="BodyText"/>
        <w:kinsoku w:val="0"/>
        <w:overflowPunct w:val="0"/>
        <w:spacing w:before="1"/>
        <w:rPr>
          <w:sz w:val="20"/>
          <w:szCs w:val="20"/>
        </w:rPr>
      </w:pPr>
    </w:p>
    <w:p w14:paraId="792A33E4" w14:textId="77777777" w:rsidR="00B87DC9" w:rsidRDefault="00B87DC9">
      <w:pPr>
        <w:pStyle w:val="BodyText"/>
        <w:kinsoku w:val="0"/>
        <w:overflowPunct w:val="0"/>
        <w:spacing w:before="90"/>
        <w:ind w:left="474"/>
      </w:pPr>
      <w:r>
        <w:t>Eftirfarandi útfærslur á breyttu skipulagi vinnutíma eru meðal annars mögulegar:</w:t>
      </w:r>
    </w:p>
    <w:p w14:paraId="6315B720" w14:textId="77777777" w:rsidR="00B87DC9" w:rsidRDefault="00B87DC9">
      <w:pPr>
        <w:pStyle w:val="BodyText"/>
        <w:kinsoku w:val="0"/>
        <w:overflowPunct w:val="0"/>
      </w:pPr>
    </w:p>
    <w:p w14:paraId="531F25DC" w14:textId="77777777" w:rsidR="00B87DC9" w:rsidRDefault="00B87DC9">
      <w:pPr>
        <w:pStyle w:val="Heading1"/>
        <w:numPr>
          <w:ilvl w:val="1"/>
          <w:numId w:val="6"/>
        </w:numPr>
        <w:tabs>
          <w:tab w:val="left" w:pos="834"/>
        </w:tabs>
        <w:kinsoku w:val="0"/>
        <w:overflowPunct w:val="0"/>
      </w:pPr>
      <w:r>
        <w:t>Dagleg</w:t>
      </w:r>
      <w:r>
        <w:rPr>
          <w:spacing w:val="-1"/>
        </w:rPr>
        <w:t xml:space="preserve"> </w:t>
      </w:r>
      <w:r>
        <w:t>stytting</w:t>
      </w:r>
    </w:p>
    <w:p w14:paraId="6CFC3D97" w14:textId="77777777" w:rsidR="00B87DC9" w:rsidRDefault="00B87DC9">
      <w:pPr>
        <w:pStyle w:val="BodyText"/>
        <w:kinsoku w:val="0"/>
        <w:overflowPunct w:val="0"/>
        <w:ind w:left="834" w:right="603"/>
      </w:pPr>
      <w:r>
        <w:t>Stytting á virkum vinnutíma sem nemur 13 mínútum á dag. (65 mínútur/5 dagar) 35 mínútur í matartíma á dag.</w:t>
      </w:r>
    </w:p>
    <w:p w14:paraId="23D3AD70" w14:textId="77777777" w:rsidR="00B87DC9" w:rsidRDefault="00B87DC9">
      <w:pPr>
        <w:pStyle w:val="BodyText"/>
        <w:kinsoku w:val="0"/>
        <w:overflowPunct w:val="0"/>
        <w:ind w:left="834"/>
      </w:pPr>
      <w:r>
        <w:t>Vinnutími kl. 8-15:47.</w:t>
      </w:r>
    </w:p>
    <w:p w14:paraId="0AB1649A" w14:textId="77777777" w:rsidR="00B87DC9" w:rsidRDefault="00B87DC9">
      <w:pPr>
        <w:pStyle w:val="BodyText"/>
        <w:kinsoku w:val="0"/>
        <w:overflowPunct w:val="0"/>
        <w:ind w:left="834"/>
        <w:rPr>
          <w:i/>
          <w:iCs/>
        </w:rPr>
      </w:pPr>
      <w:r>
        <w:rPr>
          <w:i/>
          <w:iCs/>
        </w:rPr>
        <w:t>(Virkur vinnutími á viku samtals 36 stundir.)</w:t>
      </w:r>
    </w:p>
    <w:p w14:paraId="526D234A" w14:textId="77777777" w:rsidR="00B87DC9" w:rsidRDefault="00B87DC9">
      <w:pPr>
        <w:pStyle w:val="BodyText"/>
        <w:kinsoku w:val="0"/>
        <w:overflowPunct w:val="0"/>
        <w:rPr>
          <w:i/>
          <w:iCs/>
        </w:rPr>
      </w:pPr>
    </w:p>
    <w:p w14:paraId="3FEFA254" w14:textId="77777777" w:rsidR="00B87DC9" w:rsidRDefault="00B87DC9">
      <w:pPr>
        <w:pStyle w:val="Heading1"/>
        <w:numPr>
          <w:ilvl w:val="1"/>
          <w:numId w:val="6"/>
        </w:numPr>
        <w:tabs>
          <w:tab w:val="left" w:pos="834"/>
        </w:tabs>
        <w:kinsoku w:val="0"/>
        <w:overflowPunct w:val="0"/>
      </w:pPr>
      <w:r>
        <w:t>Vikuleg</w:t>
      </w:r>
      <w:r>
        <w:rPr>
          <w:spacing w:val="-1"/>
        </w:rPr>
        <w:t xml:space="preserve"> </w:t>
      </w:r>
      <w:r>
        <w:t>stytting</w:t>
      </w:r>
    </w:p>
    <w:p w14:paraId="67333F30" w14:textId="77777777" w:rsidR="00B87DC9" w:rsidRDefault="00B87DC9">
      <w:pPr>
        <w:pStyle w:val="BodyText"/>
        <w:kinsoku w:val="0"/>
        <w:overflowPunct w:val="0"/>
        <w:ind w:left="834"/>
      </w:pPr>
      <w:r>
        <w:t>Samanlögð stytting á virkum vinnutíma sem nemur 65 mínútum á viku. (65 mínútur/1 dagur)</w:t>
      </w:r>
    </w:p>
    <w:p w14:paraId="340C0A00" w14:textId="77777777" w:rsidR="00B87DC9" w:rsidRDefault="00B87DC9">
      <w:pPr>
        <w:pStyle w:val="BodyText"/>
        <w:kinsoku w:val="0"/>
        <w:overflowPunct w:val="0"/>
        <w:spacing w:before="1"/>
        <w:ind w:left="834"/>
      </w:pPr>
      <w:r>
        <w:t>35 mínútur í matartíma á dag.</w:t>
      </w:r>
    </w:p>
    <w:p w14:paraId="4CE87B9D" w14:textId="77777777" w:rsidR="00B87DC9" w:rsidRDefault="00B87DC9">
      <w:pPr>
        <w:pStyle w:val="BodyText"/>
        <w:kinsoku w:val="0"/>
        <w:overflowPunct w:val="0"/>
        <w:ind w:left="834" w:right="4176"/>
      </w:pPr>
      <w:r>
        <w:t>Vinnutími mánudaga til fimmtudaga kl. 8-16. Vinnutími á föstudögum kl. 8-14:55.</w:t>
      </w:r>
    </w:p>
    <w:p w14:paraId="0DDB192B" w14:textId="77777777" w:rsidR="00B87DC9" w:rsidRDefault="00B87DC9">
      <w:pPr>
        <w:pStyle w:val="BodyText"/>
        <w:kinsoku w:val="0"/>
        <w:overflowPunct w:val="0"/>
        <w:ind w:left="834"/>
        <w:rPr>
          <w:i/>
          <w:iCs/>
        </w:rPr>
      </w:pPr>
      <w:r>
        <w:rPr>
          <w:i/>
          <w:iCs/>
        </w:rPr>
        <w:t>(Virkur vinnutími á viku samtals 36 stundir.)</w:t>
      </w:r>
    </w:p>
    <w:p w14:paraId="29614603" w14:textId="77777777" w:rsidR="00B87DC9" w:rsidRDefault="00B87DC9">
      <w:pPr>
        <w:pStyle w:val="BodyText"/>
        <w:kinsoku w:val="0"/>
        <w:overflowPunct w:val="0"/>
        <w:spacing w:before="9"/>
        <w:rPr>
          <w:i/>
          <w:iCs/>
          <w:sz w:val="27"/>
          <w:szCs w:val="27"/>
        </w:rPr>
      </w:pPr>
    </w:p>
    <w:p w14:paraId="13C7AE32" w14:textId="77777777" w:rsidR="00B87DC9" w:rsidRDefault="00B87DC9">
      <w:pPr>
        <w:pStyle w:val="Heading1"/>
        <w:numPr>
          <w:ilvl w:val="1"/>
          <w:numId w:val="6"/>
        </w:numPr>
        <w:tabs>
          <w:tab w:val="left" w:pos="834"/>
        </w:tabs>
        <w:kinsoku w:val="0"/>
        <w:overflowPunct w:val="0"/>
      </w:pPr>
      <w:r>
        <w:t>Stytting útfærð nánar á</w:t>
      </w:r>
      <w:r>
        <w:rPr>
          <w:spacing w:val="-2"/>
        </w:rPr>
        <w:t xml:space="preserve"> </w:t>
      </w:r>
      <w:r>
        <w:t>stofnun</w:t>
      </w:r>
    </w:p>
    <w:p w14:paraId="6E72641E" w14:textId="77777777" w:rsidR="00B87DC9" w:rsidRDefault="00B87DC9">
      <w:pPr>
        <w:pStyle w:val="BodyText"/>
        <w:kinsoku w:val="0"/>
        <w:overflowPunct w:val="0"/>
        <w:spacing w:before="22"/>
        <w:ind w:left="834"/>
      </w:pPr>
      <w:r>
        <w:t>Samanlögð stytting á virkum vinnutíma sem nemur 65 mínútum á viku (nánar útfært á stofnun).</w:t>
      </w:r>
    </w:p>
    <w:p w14:paraId="3577B654" w14:textId="77777777" w:rsidR="00B87DC9" w:rsidRDefault="00B87DC9">
      <w:pPr>
        <w:pStyle w:val="BodyText"/>
        <w:kinsoku w:val="0"/>
        <w:overflowPunct w:val="0"/>
        <w:ind w:left="834" w:right="1377"/>
      </w:pPr>
      <w:r>
        <w:t>0-35 mínútur í matartíma á dag. (Allt að 2.55 á viku til útfærslu á stofnun.) Vinnutími mánudaga til föstudaga nánar útfærður á stofnun.</w:t>
      </w:r>
    </w:p>
    <w:p w14:paraId="4C9A8FDA" w14:textId="77777777" w:rsidR="00B87DC9" w:rsidRDefault="00B87DC9">
      <w:pPr>
        <w:pStyle w:val="BodyText"/>
        <w:kinsoku w:val="0"/>
        <w:overflowPunct w:val="0"/>
        <w:ind w:left="834"/>
      </w:pPr>
      <w:r>
        <w:t>Vikuleg viðverustytting allt að (1.05 + 2.55) = 4</w:t>
      </w:r>
    </w:p>
    <w:p w14:paraId="608D8824" w14:textId="77777777" w:rsidR="00B87DC9" w:rsidRDefault="00B87DC9">
      <w:pPr>
        <w:pStyle w:val="BodyText"/>
        <w:kinsoku w:val="0"/>
        <w:overflowPunct w:val="0"/>
        <w:ind w:left="834"/>
        <w:rPr>
          <w:i/>
          <w:iCs/>
        </w:rPr>
      </w:pPr>
      <w:r>
        <w:rPr>
          <w:i/>
          <w:iCs/>
        </w:rPr>
        <w:t>(Virkur vinnutími á viku samtals 36 stundir.)</w:t>
      </w:r>
    </w:p>
    <w:p w14:paraId="30ACC723" w14:textId="77777777" w:rsidR="00B87DC9" w:rsidRDefault="00B87DC9">
      <w:pPr>
        <w:pStyle w:val="BodyText"/>
        <w:kinsoku w:val="0"/>
        <w:overflowPunct w:val="0"/>
        <w:rPr>
          <w:i/>
          <w:iCs/>
        </w:rPr>
      </w:pPr>
    </w:p>
    <w:p w14:paraId="6F605F6E" w14:textId="77777777" w:rsidR="00B87DC9" w:rsidRDefault="00B87DC9">
      <w:pPr>
        <w:pStyle w:val="Heading1"/>
        <w:numPr>
          <w:ilvl w:val="1"/>
          <w:numId w:val="6"/>
        </w:numPr>
        <w:tabs>
          <w:tab w:val="left" w:pos="834"/>
        </w:tabs>
        <w:kinsoku w:val="0"/>
        <w:overflowPunct w:val="0"/>
        <w:jc w:val="both"/>
      </w:pPr>
      <w:r>
        <w:t>Stytting tekin út í heilum eða hálfum</w:t>
      </w:r>
      <w:r>
        <w:rPr>
          <w:spacing w:val="1"/>
        </w:rPr>
        <w:t xml:space="preserve"> </w:t>
      </w:r>
      <w:r>
        <w:t>dögum</w:t>
      </w:r>
    </w:p>
    <w:p w14:paraId="5F39F75E" w14:textId="77777777" w:rsidR="00B87DC9" w:rsidRDefault="00B87DC9">
      <w:pPr>
        <w:pStyle w:val="BodyText"/>
        <w:kinsoku w:val="0"/>
        <w:overflowPunct w:val="0"/>
        <w:spacing w:before="21"/>
        <w:ind w:left="834" w:right="219"/>
        <w:jc w:val="both"/>
      </w:pPr>
      <w:r>
        <w:t>Mögulegt</w:t>
      </w:r>
      <w:r>
        <w:rPr>
          <w:spacing w:val="-3"/>
        </w:rPr>
        <w:t xml:space="preserve"> </w:t>
      </w:r>
      <w:r>
        <w:t>er</w:t>
      </w:r>
      <w:r>
        <w:rPr>
          <w:spacing w:val="-5"/>
        </w:rPr>
        <w:t xml:space="preserve"> </w:t>
      </w:r>
      <w:r>
        <w:t>að</w:t>
      </w:r>
      <w:r>
        <w:rPr>
          <w:spacing w:val="-4"/>
        </w:rPr>
        <w:t xml:space="preserve"> </w:t>
      </w:r>
      <w:r>
        <w:t>safna</w:t>
      </w:r>
      <w:r>
        <w:rPr>
          <w:spacing w:val="-5"/>
        </w:rPr>
        <w:t xml:space="preserve"> </w:t>
      </w:r>
      <w:r>
        <w:t>upp</w:t>
      </w:r>
      <w:r>
        <w:rPr>
          <w:spacing w:val="-2"/>
        </w:rPr>
        <w:t xml:space="preserve"> </w:t>
      </w:r>
      <w:r>
        <w:t>umsamdri</w:t>
      </w:r>
      <w:r>
        <w:rPr>
          <w:spacing w:val="-4"/>
        </w:rPr>
        <w:t xml:space="preserve"> </w:t>
      </w:r>
      <w:r>
        <w:t>vinnutímastyttingu</w:t>
      </w:r>
      <w:r>
        <w:rPr>
          <w:spacing w:val="-4"/>
        </w:rPr>
        <w:t xml:space="preserve"> </w:t>
      </w:r>
      <w:r>
        <w:t>til</w:t>
      </w:r>
      <w:r>
        <w:rPr>
          <w:spacing w:val="-3"/>
        </w:rPr>
        <w:t xml:space="preserve"> </w:t>
      </w:r>
      <w:r>
        <w:t>úttektar</w:t>
      </w:r>
      <w:r>
        <w:rPr>
          <w:spacing w:val="-5"/>
        </w:rPr>
        <w:t xml:space="preserve"> </w:t>
      </w:r>
      <w:r>
        <w:t>í</w:t>
      </w:r>
      <w:r>
        <w:rPr>
          <w:spacing w:val="-3"/>
        </w:rPr>
        <w:t xml:space="preserve"> </w:t>
      </w:r>
      <w:r>
        <w:t>heilum</w:t>
      </w:r>
      <w:r>
        <w:rPr>
          <w:spacing w:val="-3"/>
        </w:rPr>
        <w:t xml:space="preserve"> </w:t>
      </w:r>
      <w:r>
        <w:t>eða</w:t>
      </w:r>
      <w:r>
        <w:rPr>
          <w:spacing w:val="-5"/>
        </w:rPr>
        <w:t xml:space="preserve"> </w:t>
      </w:r>
      <w:r>
        <w:t>hálfum dögum með reglubundnum og skipulögðum hætti á þeim tímabilum sem henta rekstri stofnunarinnar. Framangreint er ekki til að lengja sumarorlof. Sem dæmi jafngilda 65 mínútur á viku um það bil sjö dögum á</w:t>
      </w:r>
      <w:r>
        <w:rPr>
          <w:spacing w:val="-3"/>
        </w:rPr>
        <w:t xml:space="preserve"> </w:t>
      </w:r>
      <w:r>
        <w:t>ári.</w:t>
      </w:r>
    </w:p>
    <w:p w14:paraId="4DD3CD74" w14:textId="77777777" w:rsidR="00B87DC9" w:rsidRDefault="00B87DC9">
      <w:pPr>
        <w:pStyle w:val="BodyText"/>
        <w:kinsoku w:val="0"/>
        <w:overflowPunct w:val="0"/>
        <w:spacing w:before="21"/>
        <w:ind w:left="834" w:right="219"/>
        <w:jc w:val="both"/>
        <w:sectPr w:rsidR="00B87DC9">
          <w:pgSz w:w="11910" w:h="16840"/>
          <w:pgMar w:top="1580" w:right="1200" w:bottom="900" w:left="1300" w:header="0" w:footer="700" w:gutter="0"/>
          <w:cols w:space="708"/>
          <w:noEndnote/>
        </w:sectPr>
      </w:pPr>
    </w:p>
    <w:p w14:paraId="517DC217" w14:textId="77777777" w:rsidR="00B87DC9" w:rsidRDefault="00B87DC9">
      <w:pPr>
        <w:pStyle w:val="BodyText"/>
        <w:kinsoku w:val="0"/>
        <w:overflowPunct w:val="0"/>
        <w:spacing w:before="9"/>
        <w:rPr>
          <w:sz w:val="17"/>
          <w:szCs w:val="17"/>
        </w:rPr>
      </w:pPr>
    </w:p>
    <w:p w14:paraId="608BDC39" w14:textId="77777777" w:rsidR="00B87DC9" w:rsidRDefault="00B87DC9">
      <w:pPr>
        <w:pStyle w:val="BodyText"/>
        <w:kinsoku w:val="0"/>
        <w:overflowPunct w:val="0"/>
        <w:spacing w:before="9"/>
        <w:rPr>
          <w:sz w:val="17"/>
          <w:szCs w:val="17"/>
        </w:rPr>
        <w:sectPr w:rsidR="00B87DC9">
          <w:pgSz w:w="11910" w:h="16840"/>
          <w:pgMar w:top="1580" w:right="1200" w:bottom="900" w:left="1300" w:header="0" w:footer="700" w:gutter="0"/>
          <w:cols w:space="708"/>
          <w:noEndnote/>
        </w:sectPr>
      </w:pPr>
    </w:p>
    <w:p w14:paraId="708C57D0" w14:textId="77777777" w:rsidR="00B87DC9" w:rsidRDefault="00B87DC9">
      <w:pPr>
        <w:pStyle w:val="BodyText"/>
        <w:kinsoku w:val="0"/>
        <w:overflowPunct w:val="0"/>
        <w:rPr>
          <w:sz w:val="26"/>
          <w:szCs w:val="26"/>
        </w:rPr>
      </w:pPr>
    </w:p>
    <w:p w14:paraId="5311AFFC" w14:textId="77777777" w:rsidR="00B87DC9" w:rsidRDefault="00B87DC9">
      <w:pPr>
        <w:pStyle w:val="BodyText"/>
        <w:kinsoku w:val="0"/>
        <w:overflowPunct w:val="0"/>
        <w:rPr>
          <w:sz w:val="26"/>
          <w:szCs w:val="26"/>
        </w:rPr>
      </w:pPr>
    </w:p>
    <w:p w14:paraId="68994643" w14:textId="77777777" w:rsidR="00B87DC9" w:rsidRDefault="00B87DC9">
      <w:pPr>
        <w:pStyle w:val="BodyText"/>
        <w:kinsoku w:val="0"/>
        <w:overflowPunct w:val="0"/>
        <w:spacing w:before="202"/>
        <w:ind w:left="116"/>
      </w:pPr>
      <w:r>
        <w:t>Inngangur</w:t>
      </w:r>
    </w:p>
    <w:p w14:paraId="5B2971DF" w14:textId="77777777" w:rsidR="00B87DC9" w:rsidRDefault="00B87DC9">
      <w:pPr>
        <w:pStyle w:val="Heading1"/>
        <w:kinsoku w:val="0"/>
        <w:overflowPunct w:val="0"/>
        <w:spacing w:before="90"/>
        <w:ind w:left="2447"/>
      </w:pPr>
      <w:r>
        <w:rPr>
          <w:b w:val="0"/>
          <w:bCs w:val="0"/>
        </w:rPr>
        <w:br w:type="column"/>
      </w:r>
      <w:r>
        <w:t>Fylgiskjal 2</w:t>
      </w:r>
    </w:p>
    <w:p w14:paraId="600269AD" w14:textId="77777777" w:rsidR="00B87DC9" w:rsidRDefault="00B87DC9">
      <w:pPr>
        <w:pStyle w:val="BodyText"/>
        <w:kinsoku w:val="0"/>
        <w:overflowPunct w:val="0"/>
        <w:ind w:left="116"/>
        <w:rPr>
          <w:b/>
          <w:bCs/>
        </w:rPr>
      </w:pPr>
      <w:r>
        <w:rPr>
          <w:b/>
          <w:bCs/>
        </w:rPr>
        <w:t>Samkomulag um útfærslu vinnutíma vaktavinnufólks</w:t>
      </w:r>
    </w:p>
    <w:p w14:paraId="579D00BE" w14:textId="77777777" w:rsidR="00B87DC9" w:rsidRDefault="00B87DC9">
      <w:pPr>
        <w:pStyle w:val="BodyText"/>
        <w:kinsoku w:val="0"/>
        <w:overflowPunct w:val="0"/>
        <w:ind w:left="116"/>
        <w:rPr>
          <w:b/>
          <w:bCs/>
        </w:rPr>
        <w:sectPr w:rsidR="00B87DC9">
          <w:type w:val="continuous"/>
          <w:pgSz w:w="11910" w:h="16840"/>
          <w:pgMar w:top="80" w:right="1200" w:bottom="900" w:left="1300" w:header="708" w:footer="708" w:gutter="0"/>
          <w:cols w:num="2" w:space="708" w:equalWidth="0">
            <w:col w:w="1141" w:space="646"/>
            <w:col w:w="7623"/>
          </w:cols>
          <w:noEndnote/>
        </w:sectPr>
      </w:pPr>
    </w:p>
    <w:p w14:paraId="3D324C45" w14:textId="77777777" w:rsidR="00B87DC9" w:rsidRDefault="00B87DC9">
      <w:pPr>
        <w:pStyle w:val="BodyText"/>
        <w:kinsoku w:val="0"/>
        <w:overflowPunct w:val="0"/>
        <w:spacing w:line="278" w:lineRule="auto"/>
        <w:ind w:left="116" w:right="219"/>
        <w:jc w:val="both"/>
      </w:pPr>
      <w:r>
        <w:t>Samningsaðilar eru sammála um að ná megi fram gagnkvæmum ávinningi starfsfólks í vaktavinnu og opinberra launagreiðenda með betri vinnutíma.</w:t>
      </w:r>
    </w:p>
    <w:p w14:paraId="4DA4C556" w14:textId="77777777" w:rsidR="00B87DC9" w:rsidRDefault="00B87DC9">
      <w:pPr>
        <w:pStyle w:val="BodyText"/>
        <w:kinsoku w:val="0"/>
        <w:overflowPunct w:val="0"/>
        <w:spacing w:before="195" w:line="276" w:lineRule="auto"/>
        <w:ind w:left="116" w:right="220"/>
        <w:jc w:val="both"/>
      </w:pPr>
      <w:r>
        <w:t>Breytingar verða gerðar á vinnufyrirkomulagi og launamyndunarkerfi í vaktavinnu til að bæta starfsumhverfi starfsfólks og stjórnenda og mæta þannig ákalli um betra skipulag vinnutíma.</w:t>
      </w:r>
    </w:p>
    <w:p w14:paraId="45335F04" w14:textId="77777777" w:rsidR="00B87DC9" w:rsidRDefault="00B87DC9">
      <w:pPr>
        <w:pStyle w:val="BodyText"/>
        <w:kinsoku w:val="0"/>
        <w:overflowPunct w:val="0"/>
        <w:spacing w:before="201" w:line="276" w:lineRule="auto"/>
        <w:ind w:left="116" w:right="217"/>
        <w:jc w:val="both"/>
      </w:pPr>
      <w:r>
        <w:t>Markmið kerfisbreytinganna er að stuðla að betri heilsu og öryggi starfsfólks og auka möguleika þess til að samþætta betur vinnu og einkalíf, þannig að störf í vaktavinnu verði eftirsóknarverðari. Breytingunum er einnig ætlað auka stöðugleika í mönnun hjá stofnunum ríkis og sveitarfélaga, að draga úr yfirvinnu ásamt því að bæta öryggi og þjónustu við almenning.</w:t>
      </w:r>
    </w:p>
    <w:p w14:paraId="5ED0F012" w14:textId="77777777" w:rsidR="00B87DC9" w:rsidRDefault="00B87DC9">
      <w:pPr>
        <w:pStyle w:val="BodyText"/>
        <w:kinsoku w:val="0"/>
        <w:overflowPunct w:val="0"/>
        <w:spacing w:before="202" w:line="276" w:lineRule="auto"/>
        <w:ind w:left="116" w:right="214"/>
        <w:jc w:val="both"/>
      </w:pPr>
      <w:r>
        <w:t>Helstu breytingarnar eru að vinnuvikan styttist úr 40 í 36 virkar stundir og launamyndun vaktavinnufólks tekur mið af fleiri þáttum en áður. Í nýju launamyndunarkerfi fjölgar vaktaálagsflokkum og vægi vinnustunda er metið eftir áhrifum á heilsu og öryggi starfsfólks, sem getur leitt til aukinnar styttingar vinnutíma. Þá verður greiddur sérstakur vaktahvati sem tekur mið af fjölbreytileika og fjölda vakta. Að mati samningsaðila eru framangreindar breytingar enn fremur til þess fallnar að auka möguleika vaktavinnufólks til að vinna hærra starfshlutfall en áður og hækka þannig tekjur sínar og ævitekjur.</w:t>
      </w:r>
    </w:p>
    <w:p w14:paraId="1096D7A8" w14:textId="77777777" w:rsidR="00B87DC9" w:rsidRDefault="00B87DC9">
      <w:pPr>
        <w:pStyle w:val="BodyText"/>
        <w:kinsoku w:val="0"/>
        <w:overflowPunct w:val="0"/>
        <w:spacing w:before="200"/>
        <w:ind w:left="116"/>
      </w:pPr>
      <w:r>
        <w:t>Forsendur</w:t>
      </w:r>
    </w:p>
    <w:p w14:paraId="05DBF7D7" w14:textId="77777777" w:rsidR="00B87DC9" w:rsidRDefault="00B87DC9">
      <w:pPr>
        <w:pStyle w:val="BodyText"/>
        <w:kinsoku w:val="0"/>
        <w:overflowPunct w:val="0"/>
        <w:spacing w:line="276" w:lineRule="auto"/>
        <w:ind w:left="116" w:right="219"/>
        <w:jc w:val="both"/>
      </w:pPr>
      <w:r>
        <w:t>Við undirbúning breytinga á vinnutíma vaktavinnufólks hafa aðilar komið sér saman um forsendur kerfisbreytingarinnar. Að óbreyttu mun stytting vinnuskyldu vaktavinnufólks, úr 40 í 36 virkar stundir, hafa veruleg áhrif á starfsemi stofnana ríkis og sveitarfélaga og svokallað mönnunargat myndast. Við því þarf að bregðast og í kostnaðarmati launagreiðenda er gert ráð fyrir að kostnaður vegna yfirvinnu lækki og að mönnunargatinu verði mætt á dagvinnutíma. Það er forsenda þess að kerfisbreytingarnar gangi eftir af hálfu launagreiðenda.</w:t>
      </w:r>
    </w:p>
    <w:p w14:paraId="62BFA23C" w14:textId="77777777" w:rsidR="00B87DC9" w:rsidRDefault="00B87DC9">
      <w:pPr>
        <w:pStyle w:val="BodyText"/>
        <w:kinsoku w:val="0"/>
        <w:overflowPunct w:val="0"/>
        <w:spacing w:before="198" w:line="276" w:lineRule="auto"/>
        <w:ind w:left="116" w:right="218"/>
        <w:jc w:val="both"/>
      </w:pPr>
      <w:r>
        <w:t>Af</w:t>
      </w:r>
      <w:r>
        <w:rPr>
          <w:spacing w:val="-17"/>
        </w:rPr>
        <w:t xml:space="preserve"> </w:t>
      </w:r>
      <w:r>
        <w:t>hálfu</w:t>
      </w:r>
      <w:r>
        <w:rPr>
          <w:spacing w:val="-14"/>
        </w:rPr>
        <w:t xml:space="preserve"> </w:t>
      </w:r>
      <w:r>
        <w:t>samtaka</w:t>
      </w:r>
      <w:r>
        <w:rPr>
          <w:spacing w:val="-15"/>
        </w:rPr>
        <w:t xml:space="preserve"> </w:t>
      </w:r>
      <w:r>
        <w:t>launafólks</w:t>
      </w:r>
      <w:r>
        <w:rPr>
          <w:spacing w:val="-15"/>
        </w:rPr>
        <w:t xml:space="preserve"> </w:t>
      </w:r>
      <w:r>
        <w:t>er</w:t>
      </w:r>
      <w:r>
        <w:rPr>
          <w:spacing w:val="-16"/>
        </w:rPr>
        <w:t xml:space="preserve"> </w:t>
      </w:r>
      <w:r>
        <w:t>forsenda</w:t>
      </w:r>
      <w:r>
        <w:rPr>
          <w:spacing w:val="-15"/>
        </w:rPr>
        <w:t xml:space="preserve"> </w:t>
      </w:r>
      <w:r>
        <w:t>að</w:t>
      </w:r>
      <w:r>
        <w:rPr>
          <w:spacing w:val="-16"/>
        </w:rPr>
        <w:t xml:space="preserve"> </w:t>
      </w:r>
      <w:r>
        <w:t>núverandi</w:t>
      </w:r>
      <w:r>
        <w:rPr>
          <w:spacing w:val="-15"/>
        </w:rPr>
        <w:t xml:space="preserve"> </w:t>
      </w:r>
      <w:r>
        <w:t>starfsfólk</w:t>
      </w:r>
      <w:r>
        <w:rPr>
          <w:spacing w:val="-14"/>
        </w:rPr>
        <w:t xml:space="preserve"> </w:t>
      </w:r>
      <w:r>
        <w:t>hafi</w:t>
      </w:r>
      <w:r>
        <w:rPr>
          <w:spacing w:val="-16"/>
        </w:rPr>
        <w:t xml:space="preserve"> </w:t>
      </w:r>
      <w:r>
        <w:t>rétt</w:t>
      </w:r>
      <w:r>
        <w:rPr>
          <w:spacing w:val="-15"/>
        </w:rPr>
        <w:t xml:space="preserve"> </w:t>
      </w:r>
      <w:r>
        <w:t>til</w:t>
      </w:r>
      <w:r>
        <w:rPr>
          <w:spacing w:val="-15"/>
        </w:rPr>
        <w:t xml:space="preserve"> </w:t>
      </w:r>
      <w:r>
        <w:t>að</w:t>
      </w:r>
      <w:r>
        <w:rPr>
          <w:spacing w:val="-16"/>
        </w:rPr>
        <w:t xml:space="preserve"> </w:t>
      </w:r>
      <w:r>
        <w:t>auka</w:t>
      </w:r>
      <w:r>
        <w:rPr>
          <w:spacing w:val="-16"/>
        </w:rPr>
        <w:t xml:space="preserve"> </w:t>
      </w:r>
      <w:r>
        <w:t>starfshlutfall sitt sem nemur styttingu vinnuskyldu í aðdraganda innleiðingar á nýju fyrirkomulagi vaktavinnu, áður en gripið verði til annarra aðgerða til að brúa mönnunargatið. Að því loknu og meðan á innleiðingu stendur skulu stofnanir leitast við að gera starfsfólki kleift að bæta við starfshlutfall sitt enda verði því komið við í starfsemi og skipulagi</w:t>
      </w:r>
      <w:r>
        <w:rPr>
          <w:spacing w:val="-5"/>
        </w:rPr>
        <w:t xml:space="preserve"> </w:t>
      </w:r>
      <w:r>
        <w:t>stofnunar.</w:t>
      </w:r>
    </w:p>
    <w:p w14:paraId="6CBFBB4D" w14:textId="77777777" w:rsidR="00B87DC9" w:rsidRDefault="00B87DC9">
      <w:pPr>
        <w:pStyle w:val="BodyText"/>
        <w:kinsoku w:val="0"/>
        <w:overflowPunct w:val="0"/>
        <w:spacing w:before="201" w:line="256" w:lineRule="auto"/>
        <w:ind w:left="116" w:right="215"/>
        <w:jc w:val="both"/>
      </w:pPr>
      <w:r>
        <w:t>Til að framangreind markmið og forsendur standist verður í fræðslu og eftirfylgni við innleiðingu breytinganna lögð megináhersla á að starfsfólk í hlutastarfi geti unnið jafn margar stundir og fyrir breytingu, en á móti hækkað starfshlutfall sitt. Jafnframt eru samningsaðilar sammála</w:t>
      </w:r>
      <w:r>
        <w:rPr>
          <w:spacing w:val="-9"/>
        </w:rPr>
        <w:t xml:space="preserve"> </w:t>
      </w:r>
      <w:r>
        <w:t>um</w:t>
      </w:r>
      <w:r>
        <w:rPr>
          <w:spacing w:val="-6"/>
        </w:rPr>
        <w:t xml:space="preserve"> </w:t>
      </w:r>
      <w:r>
        <w:t>að</w:t>
      </w:r>
      <w:r>
        <w:rPr>
          <w:spacing w:val="-8"/>
        </w:rPr>
        <w:t xml:space="preserve"> </w:t>
      </w:r>
      <w:r>
        <w:t>breytileg</w:t>
      </w:r>
      <w:r>
        <w:rPr>
          <w:spacing w:val="-7"/>
        </w:rPr>
        <w:t xml:space="preserve"> </w:t>
      </w:r>
      <w:r>
        <w:t>yfirvinna</w:t>
      </w:r>
      <w:r>
        <w:rPr>
          <w:spacing w:val="-8"/>
        </w:rPr>
        <w:t xml:space="preserve"> </w:t>
      </w:r>
      <w:r>
        <w:t>skuli</w:t>
      </w:r>
      <w:r>
        <w:rPr>
          <w:spacing w:val="-8"/>
        </w:rPr>
        <w:t xml:space="preserve"> </w:t>
      </w:r>
      <w:r>
        <w:t>eingöngu</w:t>
      </w:r>
      <w:r>
        <w:rPr>
          <w:spacing w:val="-3"/>
        </w:rPr>
        <w:t xml:space="preserve"> </w:t>
      </w:r>
      <w:r>
        <w:t>unnin</w:t>
      </w:r>
      <w:r>
        <w:rPr>
          <w:spacing w:val="-8"/>
        </w:rPr>
        <w:t xml:space="preserve"> </w:t>
      </w:r>
      <w:r>
        <w:t>við</w:t>
      </w:r>
      <w:r>
        <w:rPr>
          <w:spacing w:val="-8"/>
        </w:rPr>
        <w:t xml:space="preserve"> </w:t>
      </w:r>
      <w:r>
        <w:t>óvæntar</w:t>
      </w:r>
      <w:r>
        <w:rPr>
          <w:spacing w:val="-9"/>
        </w:rPr>
        <w:t xml:space="preserve"> </w:t>
      </w:r>
      <w:r>
        <w:t>og</w:t>
      </w:r>
      <w:r>
        <w:rPr>
          <w:spacing w:val="-7"/>
        </w:rPr>
        <w:t xml:space="preserve"> </w:t>
      </w:r>
      <w:r>
        <w:t>tímabundnar</w:t>
      </w:r>
      <w:r>
        <w:rPr>
          <w:spacing w:val="-6"/>
        </w:rPr>
        <w:t xml:space="preserve"> </w:t>
      </w:r>
      <w:r>
        <w:t>aðstæður</w:t>
      </w:r>
    </w:p>
    <w:p w14:paraId="12815B35" w14:textId="77777777" w:rsidR="00B87DC9" w:rsidRDefault="00B87DC9">
      <w:pPr>
        <w:pStyle w:val="BodyText"/>
        <w:kinsoku w:val="0"/>
        <w:overflowPunct w:val="0"/>
        <w:spacing w:line="256" w:lineRule="auto"/>
        <w:ind w:left="116" w:right="216"/>
        <w:jc w:val="both"/>
      </w:pPr>
      <w:r>
        <w:t>s.s. vegna veikinda, neyðar, tímabundins álags eða skorts á starfsfólki. Því er beint til stofnana/sveitarfélaga að setja sér nánari reglur varðandi yfirvinnu og hvenær sé rétt að ræða endurskoðun á starfshlutfalli ef yfirvinna er reglubundin eða fyrirséð, sbr. gr. 2.3.6.</w:t>
      </w:r>
    </w:p>
    <w:p w14:paraId="0794B8D4" w14:textId="77777777" w:rsidR="00B87DC9" w:rsidRDefault="00B87DC9">
      <w:pPr>
        <w:pStyle w:val="BodyText"/>
        <w:kinsoku w:val="0"/>
        <w:overflowPunct w:val="0"/>
        <w:spacing w:line="256" w:lineRule="auto"/>
        <w:ind w:left="116" w:right="216"/>
        <w:jc w:val="both"/>
        <w:sectPr w:rsidR="00B87DC9">
          <w:type w:val="continuous"/>
          <w:pgSz w:w="11910" w:h="16840"/>
          <w:pgMar w:top="80" w:right="1200" w:bottom="900" w:left="1300" w:header="708" w:footer="708" w:gutter="0"/>
          <w:cols w:space="708" w:equalWidth="0">
            <w:col w:w="9410"/>
          </w:cols>
          <w:noEndnote/>
        </w:sectPr>
      </w:pPr>
    </w:p>
    <w:p w14:paraId="6F8355CF" w14:textId="77777777" w:rsidR="00B87DC9" w:rsidRDefault="00B87DC9">
      <w:pPr>
        <w:pStyle w:val="BodyText"/>
        <w:kinsoku w:val="0"/>
        <w:overflowPunct w:val="0"/>
        <w:spacing w:before="76"/>
        <w:ind w:left="116"/>
        <w:jc w:val="both"/>
      </w:pPr>
      <w:r>
        <w:lastRenderedPageBreak/>
        <w:t>Mikilvægt er að tryggð sé festa í starfsemi stofnunar, mönnun og vinnutíma starfsmanna.</w:t>
      </w:r>
      <w:r>
        <w:rPr>
          <w:spacing w:val="-25"/>
        </w:rPr>
        <w:t xml:space="preserve"> </w:t>
      </w:r>
      <w:r>
        <w:t>Fyrir</w:t>
      </w:r>
    </w:p>
    <w:p w14:paraId="1C7FDA44" w14:textId="77777777" w:rsidR="00B87DC9" w:rsidRDefault="00B87DC9">
      <w:pPr>
        <w:pStyle w:val="BodyText"/>
        <w:kinsoku w:val="0"/>
        <w:overflowPunct w:val="0"/>
        <w:spacing w:before="22"/>
        <w:ind w:left="116"/>
        <w:jc w:val="both"/>
      </w:pPr>
      <w:r>
        <w:t>15.</w:t>
      </w:r>
      <w:r>
        <w:rPr>
          <w:spacing w:val="25"/>
        </w:rPr>
        <w:t xml:space="preserve"> </w:t>
      </w:r>
      <w:r>
        <w:t>janúar</w:t>
      </w:r>
      <w:r>
        <w:rPr>
          <w:spacing w:val="24"/>
        </w:rPr>
        <w:t xml:space="preserve"> </w:t>
      </w:r>
      <w:r>
        <w:t>2021</w:t>
      </w:r>
      <w:r>
        <w:rPr>
          <w:spacing w:val="25"/>
        </w:rPr>
        <w:t xml:space="preserve"> </w:t>
      </w:r>
      <w:r>
        <w:t>skulu</w:t>
      </w:r>
      <w:r>
        <w:rPr>
          <w:spacing w:val="25"/>
        </w:rPr>
        <w:t xml:space="preserve"> </w:t>
      </w:r>
      <w:r>
        <w:t>stjórnendur</w:t>
      </w:r>
      <w:r>
        <w:rPr>
          <w:spacing w:val="24"/>
        </w:rPr>
        <w:t xml:space="preserve"> </w:t>
      </w:r>
      <w:r>
        <w:t>bjóða</w:t>
      </w:r>
      <w:r>
        <w:rPr>
          <w:spacing w:val="24"/>
        </w:rPr>
        <w:t xml:space="preserve"> </w:t>
      </w:r>
      <w:r>
        <w:t>starfsfólki</w:t>
      </w:r>
      <w:r>
        <w:rPr>
          <w:spacing w:val="25"/>
        </w:rPr>
        <w:t xml:space="preserve"> </w:t>
      </w:r>
      <w:r>
        <w:t>sínu</w:t>
      </w:r>
      <w:r>
        <w:rPr>
          <w:spacing w:val="25"/>
        </w:rPr>
        <w:t xml:space="preserve"> </w:t>
      </w:r>
      <w:r>
        <w:t>hækkun</w:t>
      </w:r>
      <w:r>
        <w:rPr>
          <w:spacing w:val="22"/>
        </w:rPr>
        <w:t xml:space="preserve"> </w:t>
      </w:r>
      <w:r>
        <w:t>á</w:t>
      </w:r>
      <w:r>
        <w:rPr>
          <w:spacing w:val="24"/>
        </w:rPr>
        <w:t xml:space="preserve"> </w:t>
      </w:r>
      <w:r>
        <w:t>starfshlutfalli</w:t>
      </w:r>
      <w:r>
        <w:rPr>
          <w:spacing w:val="25"/>
        </w:rPr>
        <w:t xml:space="preserve"> </w:t>
      </w:r>
      <w:r>
        <w:t>sem</w:t>
      </w:r>
      <w:r>
        <w:rPr>
          <w:spacing w:val="25"/>
        </w:rPr>
        <w:t xml:space="preserve"> </w:t>
      </w:r>
      <w:r>
        <w:t>nemur</w:t>
      </w:r>
    </w:p>
    <w:p w14:paraId="6FE5241D" w14:textId="77777777" w:rsidR="00B87DC9" w:rsidRDefault="00B87DC9">
      <w:pPr>
        <w:pStyle w:val="BodyText"/>
        <w:kinsoku w:val="0"/>
        <w:overflowPunct w:val="0"/>
        <w:spacing w:before="20" w:line="256" w:lineRule="auto"/>
        <w:ind w:left="116" w:right="217"/>
        <w:jc w:val="both"/>
      </w:pPr>
      <w:r>
        <w:t>a.m.k. styttingu vinnuvikunnar. Þegar fyrir liggur hvort og þá hversu mörg stöðugildi eru ómönnuð vegna styttingar vinnutíma skal stýrihópur meta hvort áætlaður kostnaður launagreiðenda standist. Fari kostnaður ekki fram úr áætlunum tekur kerfisbreytingin gildi án breytinga.</w:t>
      </w:r>
      <w:r>
        <w:rPr>
          <w:spacing w:val="-9"/>
        </w:rPr>
        <w:t xml:space="preserve"> </w:t>
      </w:r>
      <w:r>
        <w:t>Sé</w:t>
      </w:r>
      <w:r>
        <w:rPr>
          <w:spacing w:val="-10"/>
        </w:rPr>
        <w:t xml:space="preserve"> </w:t>
      </w:r>
      <w:r>
        <w:t>hins</w:t>
      </w:r>
      <w:r>
        <w:rPr>
          <w:spacing w:val="-7"/>
        </w:rPr>
        <w:t xml:space="preserve"> </w:t>
      </w:r>
      <w:r>
        <w:t>vegar</w:t>
      </w:r>
      <w:r>
        <w:rPr>
          <w:spacing w:val="-7"/>
        </w:rPr>
        <w:t xml:space="preserve"> </w:t>
      </w:r>
      <w:r>
        <w:t>fyrirséð</w:t>
      </w:r>
      <w:r>
        <w:rPr>
          <w:spacing w:val="-9"/>
        </w:rPr>
        <w:t xml:space="preserve"> </w:t>
      </w:r>
      <w:r>
        <w:t>að</w:t>
      </w:r>
      <w:r>
        <w:rPr>
          <w:spacing w:val="-6"/>
        </w:rPr>
        <w:t xml:space="preserve"> </w:t>
      </w:r>
      <w:r>
        <w:t>kostnaður</w:t>
      </w:r>
      <w:r>
        <w:rPr>
          <w:spacing w:val="-9"/>
        </w:rPr>
        <w:t xml:space="preserve"> </w:t>
      </w:r>
      <w:r>
        <w:t>vegna</w:t>
      </w:r>
      <w:r>
        <w:rPr>
          <w:spacing w:val="-10"/>
        </w:rPr>
        <w:t xml:space="preserve"> </w:t>
      </w:r>
      <w:r>
        <w:t>yfirvinnu</w:t>
      </w:r>
      <w:r>
        <w:rPr>
          <w:spacing w:val="-7"/>
        </w:rPr>
        <w:t xml:space="preserve"> </w:t>
      </w:r>
      <w:r>
        <w:t>fari</w:t>
      </w:r>
      <w:r>
        <w:rPr>
          <w:spacing w:val="-9"/>
        </w:rPr>
        <w:t xml:space="preserve"> </w:t>
      </w:r>
      <w:r>
        <w:t>umfram</w:t>
      </w:r>
      <w:r>
        <w:rPr>
          <w:spacing w:val="-6"/>
        </w:rPr>
        <w:t xml:space="preserve"> </w:t>
      </w:r>
      <w:r>
        <w:t>áætlanir</w:t>
      </w:r>
      <w:r>
        <w:rPr>
          <w:spacing w:val="-8"/>
        </w:rPr>
        <w:t xml:space="preserve"> </w:t>
      </w:r>
      <w:r>
        <w:t>samkvæmt mælikvörðum í viðauka II skal stýrihópur fjalla um málið og meta hvort og hvaða breytinga</w:t>
      </w:r>
      <w:r>
        <w:rPr>
          <w:spacing w:val="-25"/>
        </w:rPr>
        <w:t xml:space="preserve"> </w:t>
      </w:r>
      <w:r>
        <w:t>sé þörf á forsendum yfirvinnuálags í nýju vaktavinnukerfi. Þó skal yfirvinna 1 aldrei fara undir 0,85% af mánaðarlaunum. Slíka ákvörðun skal taka eigi síðar en þremur mánuðum fyrir gildistöku</w:t>
      </w:r>
      <w:r>
        <w:rPr>
          <w:spacing w:val="-8"/>
        </w:rPr>
        <w:t xml:space="preserve"> </w:t>
      </w:r>
      <w:r>
        <w:t>breytinga</w:t>
      </w:r>
      <w:r>
        <w:rPr>
          <w:spacing w:val="-10"/>
        </w:rPr>
        <w:t xml:space="preserve"> </w:t>
      </w:r>
      <w:r>
        <w:t>og</w:t>
      </w:r>
      <w:r>
        <w:rPr>
          <w:spacing w:val="-8"/>
        </w:rPr>
        <w:t xml:space="preserve"> </w:t>
      </w:r>
      <w:r>
        <w:t>skulu</w:t>
      </w:r>
      <w:r>
        <w:rPr>
          <w:spacing w:val="-7"/>
        </w:rPr>
        <w:t xml:space="preserve"> </w:t>
      </w:r>
      <w:r>
        <w:t>stjórnendur</w:t>
      </w:r>
      <w:r>
        <w:rPr>
          <w:spacing w:val="-8"/>
        </w:rPr>
        <w:t xml:space="preserve"> </w:t>
      </w:r>
      <w:r>
        <w:t>og</w:t>
      </w:r>
      <w:r>
        <w:rPr>
          <w:spacing w:val="-6"/>
        </w:rPr>
        <w:t xml:space="preserve"> </w:t>
      </w:r>
      <w:r>
        <w:t>stéttarfélög</w:t>
      </w:r>
      <w:r>
        <w:rPr>
          <w:spacing w:val="-7"/>
        </w:rPr>
        <w:t xml:space="preserve"> </w:t>
      </w:r>
      <w:r>
        <w:t>tryggja</w:t>
      </w:r>
      <w:r>
        <w:rPr>
          <w:spacing w:val="-9"/>
        </w:rPr>
        <w:t xml:space="preserve"> </w:t>
      </w:r>
      <w:r>
        <w:t>að</w:t>
      </w:r>
      <w:r>
        <w:rPr>
          <w:spacing w:val="-6"/>
        </w:rPr>
        <w:t xml:space="preserve"> </w:t>
      </w:r>
      <w:r>
        <w:t>allt</w:t>
      </w:r>
      <w:r>
        <w:rPr>
          <w:spacing w:val="-7"/>
        </w:rPr>
        <w:t xml:space="preserve"> </w:t>
      </w:r>
      <w:r>
        <w:t>vaktavinnufólk</w:t>
      </w:r>
      <w:r>
        <w:rPr>
          <w:spacing w:val="-7"/>
        </w:rPr>
        <w:t xml:space="preserve"> </w:t>
      </w:r>
      <w:r>
        <w:t>hjá</w:t>
      </w:r>
      <w:r>
        <w:rPr>
          <w:spacing w:val="-8"/>
        </w:rPr>
        <w:t xml:space="preserve"> </w:t>
      </w:r>
      <w:r>
        <w:t>hinu opinbera sé upplýst um það. Að öðru leyti skal eftirfylgni með yfirvinnu og öðrum forsendum nýs vaktavinnukerfis vera samkvæmt viðauka</w:t>
      </w:r>
      <w:r>
        <w:rPr>
          <w:spacing w:val="-2"/>
        </w:rPr>
        <w:t xml:space="preserve"> </w:t>
      </w:r>
      <w:r>
        <w:t>II.</w:t>
      </w:r>
    </w:p>
    <w:p w14:paraId="44A75C54" w14:textId="77777777" w:rsidR="00B87DC9" w:rsidRDefault="00B87DC9">
      <w:pPr>
        <w:pStyle w:val="BodyText"/>
        <w:kinsoku w:val="0"/>
        <w:overflowPunct w:val="0"/>
        <w:spacing w:before="200" w:line="276" w:lineRule="auto"/>
        <w:ind w:left="116" w:right="219"/>
        <w:jc w:val="both"/>
      </w:pPr>
      <w:r>
        <w:t>Skipulag og starfsemi stofnana ríkis og sveitarfélaga er fjölbreytt og ólík. Komi til þess að breyting á vinnutíma vaktavinnufólks og aðlögun vinnuskipulags, nái ekki þeim markmiðum sem lagt er upp með í nýju launamyndunarkerfi, að teknu tilliti til eðli og starfsemi stofnunar, þá skal stýrihópur samningsaðila fjalla um málið og finna lausn til að hópar starfsmanna njóti ekki lakari kjara eftir breytingu.</w:t>
      </w:r>
    </w:p>
    <w:p w14:paraId="638DDCA7" w14:textId="77777777" w:rsidR="00B87DC9" w:rsidRDefault="00B87DC9">
      <w:pPr>
        <w:pStyle w:val="BodyText"/>
        <w:kinsoku w:val="0"/>
        <w:overflowPunct w:val="0"/>
        <w:spacing w:before="202"/>
        <w:ind w:left="116"/>
        <w:jc w:val="both"/>
      </w:pPr>
      <w:r>
        <w:t>Innleiðing og eftirfylgni</w:t>
      </w:r>
    </w:p>
    <w:p w14:paraId="5456E036" w14:textId="77777777" w:rsidR="00B87DC9" w:rsidRDefault="00B87DC9">
      <w:pPr>
        <w:pStyle w:val="BodyText"/>
        <w:kinsoku w:val="0"/>
        <w:overflowPunct w:val="0"/>
        <w:spacing w:line="276" w:lineRule="auto"/>
        <w:ind w:left="116" w:right="212"/>
        <w:jc w:val="both"/>
      </w:pPr>
      <w:r>
        <w:t>Á gildistíma kjarasamningsins starfar stýrihópur samningsaðila. Hlutverk hópsins er að meta árangur verkefnisins heildstætt, hvort sett markmið náist og forsendur standist. Stýrihópurinn bregst við ef niðurstöður ábendinga innleiðingahópa og mælingar gefa tilefni til. Þá skal stýrihópur taka til umfjöllunar mál er varða stefnumarkandi túlkanir og álitaefni er snerta framkvæmd og þróun þessa fylgiskjals.</w:t>
      </w:r>
    </w:p>
    <w:p w14:paraId="23E466E3" w14:textId="77777777" w:rsidR="00B87DC9" w:rsidRDefault="00B87DC9">
      <w:pPr>
        <w:pStyle w:val="BodyText"/>
        <w:kinsoku w:val="0"/>
        <w:overflowPunct w:val="0"/>
        <w:spacing w:before="199" w:line="276" w:lineRule="auto"/>
        <w:ind w:left="116" w:right="219"/>
        <w:jc w:val="both"/>
      </w:pPr>
      <w:r>
        <w:t>Á vegum stýrihópsins starfar sérstakur matshópur sem hefur það hlutverk að framkvæma reglulegar</w:t>
      </w:r>
      <w:r>
        <w:rPr>
          <w:spacing w:val="-18"/>
        </w:rPr>
        <w:t xml:space="preserve"> </w:t>
      </w:r>
      <w:r>
        <w:t>mælingar,</w:t>
      </w:r>
      <w:r>
        <w:rPr>
          <w:spacing w:val="-18"/>
        </w:rPr>
        <w:t xml:space="preserve"> </w:t>
      </w:r>
      <w:r>
        <w:t>samkvæmt</w:t>
      </w:r>
      <w:r>
        <w:rPr>
          <w:spacing w:val="-16"/>
        </w:rPr>
        <w:t xml:space="preserve"> </w:t>
      </w:r>
      <w:r>
        <w:t>mælikvörðum</w:t>
      </w:r>
      <w:r>
        <w:rPr>
          <w:spacing w:val="-16"/>
        </w:rPr>
        <w:t xml:space="preserve"> </w:t>
      </w:r>
      <w:r>
        <w:t>sem</w:t>
      </w:r>
      <w:r>
        <w:rPr>
          <w:spacing w:val="-16"/>
        </w:rPr>
        <w:t xml:space="preserve"> </w:t>
      </w:r>
      <w:r>
        <w:t>aðilar</w:t>
      </w:r>
      <w:r>
        <w:rPr>
          <w:spacing w:val="-18"/>
        </w:rPr>
        <w:t xml:space="preserve"> </w:t>
      </w:r>
      <w:r>
        <w:t>ákveða,</w:t>
      </w:r>
      <w:r>
        <w:rPr>
          <w:spacing w:val="-14"/>
        </w:rPr>
        <w:t xml:space="preserve"> </w:t>
      </w:r>
      <w:r>
        <w:t>á</w:t>
      </w:r>
      <w:r>
        <w:rPr>
          <w:spacing w:val="-18"/>
        </w:rPr>
        <w:t xml:space="preserve"> </w:t>
      </w:r>
      <w:r>
        <w:t>áhrifum</w:t>
      </w:r>
      <w:r>
        <w:rPr>
          <w:spacing w:val="-16"/>
        </w:rPr>
        <w:t xml:space="preserve"> </w:t>
      </w:r>
      <w:r>
        <w:t>kerfisbreytinganna á starfsfólk og starfsemi stofnana, sbr. viðauka</w:t>
      </w:r>
      <w:r>
        <w:rPr>
          <w:spacing w:val="1"/>
        </w:rPr>
        <w:t xml:space="preserve"> </w:t>
      </w:r>
      <w:r>
        <w:t>II.</w:t>
      </w:r>
    </w:p>
    <w:p w14:paraId="0C4BE231" w14:textId="77777777" w:rsidR="00B87DC9" w:rsidRDefault="00B87DC9">
      <w:pPr>
        <w:pStyle w:val="BodyText"/>
        <w:kinsoku w:val="0"/>
        <w:overflowPunct w:val="0"/>
        <w:spacing w:before="200" w:line="276" w:lineRule="auto"/>
        <w:ind w:left="116" w:right="216"/>
        <w:jc w:val="both"/>
      </w:pPr>
      <w:r>
        <w:t>Innleiðingarhópar</w:t>
      </w:r>
      <w:r>
        <w:rPr>
          <w:spacing w:val="-7"/>
        </w:rPr>
        <w:t xml:space="preserve"> </w:t>
      </w:r>
      <w:r>
        <w:t>skipaðir</w:t>
      </w:r>
      <w:r>
        <w:rPr>
          <w:spacing w:val="-6"/>
        </w:rPr>
        <w:t xml:space="preserve"> </w:t>
      </w:r>
      <w:r>
        <w:t>fulltrúum</w:t>
      </w:r>
      <w:r>
        <w:rPr>
          <w:spacing w:val="-6"/>
        </w:rPr>
        <w:t xml:space="preserve"> </w:t>
      </w:r>
      <w:r>
        <w:t>samningsaðila</w:t>
      </w:r>
      <w:r>
        <w:rPr>
          <w:spacing w:val="-7"/>
        </w:rPr>
        <w:t xml:space="preserve"> </w:t>
      </w:r>
      <w:r>
        <w:t>starfa</w:t>
      </w:r>
      <w:r>
        <w:rPr>
          <w:spacing w:val="-6"/>
        </w:rPr>
        <w:t xml:space="preserve"> </w:t>
      </w:r>
      <w:r>
        <w:t>á</w:t>
      </w:r>
      <w:r>
        <w:rPr>
          <w:spacing w:val="-7"/>
        </w:rPr>
        <w:t xml:space="preserve"> </w:t>
      </w:r>
      <w:r>
        <w:t>samningstímanum.</w:t>
      </w:r>
      <w:r>
        <w:rPr>
          <w:spacing w:val="-6"/>
        </w:rPr>
        <w:t xml:space="preserve"> </w:t>
      </w:r>
      <w:r>
        <w:t>Hóparnir</w:t>
      </w:r>
      <w:r>
        <w:rPr>
          <w:spacing w:val="-7"/>
        </w:rPr>
        <w:t xml:space="preserve"> </w:t>
      </w:r>
      <w:r>
        <w:t>útbúa leiðbeiningar</w:t>
      </w:r>
      <w:r>
        <w:rPr>
          <w:spacing w:val="-10"/>
        </w:rPr>
        <w:t xml:space="preserve"> </w:t>
      </w:r>
      <w:r>
        <w:t>og</w:t>
      </w:r>
      <w:r>
        <w:rPr>
          <w:spacing w:val="-10"/>
        </w:rPr>
        <w:t xml:space="preserve"> </w:t>
      </w:r>
      <w:r>
        <w:t>stuðningsefni</w:t>
      </w:r>
      <w:r>
        <w:rPr>
          <w:spacing w:val="-9"/>
        </w:rPr>
        <w:t xml:space="preserve"> </w:t>
      </w:r>
      <w:r>
        <w:t>til</w:t>
      </w:r>
      <w:r>
        <w:rPr>
          <w:spacing w:val="-9"/>
        </w:rPr>
        <w:t xml:space="preserve"> </w:t>
      </w:r>
      <w:r>
        <w:t>nota</w:t>
      </w:r>
      <w:r>
        <w:rPr>
          <w:spacing w:val="-9"/>
        </w:rPr>
        <w:t xml:space="preserve"> </w:t>
      </w:r>
      <w:r>
        <w:t>fyrir</w:t>
      </w:r>
      <w:r>
        <w:rPr>
          <w:spacing w:val="-10"/>
        </w:rPr>
        <w:t xml:space="preserve"> </w:t>
      </w:r>
      <w:r>
        <w:t>starfsfólk,</w:t>
      </w:r>
      <w:r>
        <w:rPr>
          <w:spacing w:val="-8"/>
        </w:rPr>
        <w:t xml:space="preserve"> </w:t>
      </w:r>
      <w:r>
        <w:t>stjórnendur</w:t>
      </w:r>
      <w:r>
        <w:rPr>
          <w:spacing w:val="-10"/>
        </w:rPr>
        <w:t xml:space="preserve"> </w:t>
      </w:r>
      <w:r>
        <w:t>og</w:t>
      </w:r>
      <w:r>
        <w:rPr>
          <w:spacing w:val="-9"/>
        </w:rPr>
        <w:t xml:space="preserve"> </w:t>
      </w:r>
      <w:r>
        <w:t>aðra</w:t>
      </w:r>
      <w:r>
        <w:rPr>
          <w:spacing w:val="-11"/>
        </w:rPr>
        <w:t xml:space="preserve"> </w:t>
      </w:r>
      <w:r>
        <w:t>haghafa.</w:t>
      </w:r>
      <w:r>
        <w:rPr>
          <w:spacing w:val="-10"/>
        </w:rPr>
        <w:t xml:space="preserve"> </w:t>
      </w:r>
      <w:r>
        <w:t>Þeirri</w:t>
      </w:r>
      <w:r>
        <w:rPr>
          <w:spacing w:val="-8"/>
        </w:rPr>
        <w:t xml:space="preserve"> </w:t>
      </w:r>
      <w:r>
        <w:t>vinnu skal lokið fyrir 1. september 2020. Hóparnir standa fyrir sameiginlegri fræðslu, ráðgjöf og eftirfylgni ásamt því að styðja stjórnendur og starfsfólk á samningstímanum. Innleiðingarhóparnir halda utan um ábendingar og úrlausnarefni um framgang breytinga og koma þeim á framfæri við stýrihóp. Breytingarnar taka gildi 1. maí</w:t>
      </w:r>
      <w:r>
        <w:rPr>
          <w:spacing w:val="-5"/>
        </w:rPr>
        <w:t xml:space="preserve"> </w:t>
      </w:r>
      <w:r>
        <w:t>2021.</w:t>
      </w:r>
    </w:p>
    <w:p w14:paraId="56312F77" w14:textId="77777777" w:rsidR="00B87DC9" w:rsidRDefault="00B87DC9">
      <w:pPr>
        <w:pStyle w:val="BodyText"/>
        <w:kinsoku w:val="0"/>
        <w:overflowPunct w:val="0"/>
        <w:spacing w:before="201" w:line="276" w:lineRule="auto"/>
        <w:ind w:left="116" w:right="217"/>
        <w:jc w:val="both"/>
      </w:pPr>
      <w:r>
        <w:t>Fyrir lok samningstímans skulu aðilar leggja sameiginlegt mat á áhrif breytinganna og hvort núverandi framsetning á neðangreindum ákvæðum í kjarasamningi falli best að framtíðar skipulagi og starfsumhverfi stofnana ríkis og sveitarfélaga.</w:t>
      </w:r>
    </w:p>
    <w:p w14:paraId="37F6D4E1" w14:textId="77777777" w:rsidR="00B87DC9" w:rsidRDefault="00B87DC9">
      <w:pPr>
        <w:pStyle w:val="BodyText"/>
        <w:kinsoku w:val="0"/>
        <w:overflowPunct w:val="0"/>
        <w:spacing w:before="200" w:line="278" w:lineRule="auto"/>
        <w:ind w:left="116" w:right="218"/>
        <w:jc w:val="both"/>
      </w:pPr>
      <w:r>
        <w:t>Með fylgiskjali þessu eru tveir viðaukar þar sem fjallað er nánar um innleiðingu og eftirfylgni kerfisbreytinganna og markmið og mælikvarða.</w:t>
      </w:r>
    </w:p>
    <w:p w14:paraId="13517DC1" w14:textId="77777777" w:rsidR="00B87DC9" w:rsidRDefault="00B87DC9">
      <w:pPr>
        <w:pStyle w:val="BodyText"/>
        <w:kinsoku w:val="0"/>
        <w:overflowPunct w:val="0"/>
        <w:spacing w:before="200" w:line="278" w:lineRule="auto"/>
        <w:ind w:left="116" w:right="218"/>
        <w:jc w:val="both"/>
        <w:sectPr w:rsidR="00B87DC9">
          <w:pgSz w:w="11910" w:h="16840"/>
          <w:pgMar w:top="1320" w:right="1200" w:bottom="900" w:left="1300" w:header="0" w:footer="700" w:gutter="0"/>
          <w:cols w:space="708"/>
          <w:noEndnote/>
        </w:sectPr>
      </w:pPr>
    </w:p>
    <w:p w14:paraId="38520990" w14:textId="77777777" w:rsidR="00B87DC9" w:rsidRDefault="00B87DC9">
      <w:pPr>
        <w:pStyle w:val="BodyText"/>
        <w:kinsoku w:val="0"/>
        <w:overflowPunct w:val="0"/>
        <w:spacing w:before="76"/>
        <w:ind w:left="116"/>
        <w:jc w:val="both"/>
      </w:pPr>
      <w:r>
        <w:lastRenderedPageBreak/>
        <w:t>Samningsgreinar um vaktavinnu sem gilda á samningstímanum</w:t>
      </w:r>
    </w:p>
    <w:p w14:paraId="3E45B8D9" w14:textId="77777777" w:rsidR="00B87DC9" w:rsidRDefault="00B87DC9">
      <w:pPr>
        <w:pStyle w:val="BodyText"/>
        <w:kinsoku w:val="0"/>
        <w:overflowPunct w:val="0"/>
        <w:spacing w:before="1" w:line="276" w:lineRule="auto"/>
        <w:ind w:left="116" w:right="216"/>
        <w:jc w:val="both"/>
      </w:pPr>
      <w:r>
        <w:t>Þegar stofnun, [að fenginni staðfestingu hlutaðeigandi ráðuneytis/sveitastjórnar/sviðs], hefur innleiðingu</w:t>
      </w:r>
      <w:r>
        <w:rPr>
          <w:spacing w:val="-11"/>
        </w:rPr>
        <w:t xml:space="preserve"> </w:t>
      </w:r>
      <w:r>
        <w:t>betri</w:t>
      </w:r>
      <w:r>
        <w:rPr>
          <w:spacing w:val="-11"/>
        </w:rPr>
        <w:t xml:space="preserve"> </w:t>
      </w:r>
      <w:r>
        <w:t>vinnutíma</w:t>
      </w:r>
      <w:r>
        <w:rPr>
          <w:spacing w:val="-12"/>
        </w:rPr>
        <w:t xml:space="preserve"> </w:t>
      </w:r>
      <w:r>
        <w:t>samkvæmt</w:t>
      </w:r>
      <w:r>
        <w:rPr>
          <w:spacing w:val="-10"/>
        </w:rPr>
        <w:t xml:space="preserve"> </w:t>
      </w:r>
      <w:r>
        <w:t>fylgiskjali</w:t>
      </w:r>
      <w:r>
        <w:rPr>
          <w:spacing w:val="-10"/>
        </w:rPr>
        <w:t xml:space="preserve"> </w:t>
      </w:r>
      <w:r>
        <w:t>þessu</w:t>
      </w:r>
      <w:r>
        <w:rPr>
          <w:spacing w:val="-11"/>
        </w:rPr>
        <w:t xml:space="preserve"> </w:t>
      </w:r>
      <w:r>
        <w:t>verða</w:t>
      </w:r>
      <w:r>
        <w:rPr>
          <w:spacing w:val="-11"/>
        </w:rPr>
        <w:t xml:space="preserve"> </w:t>
      </w:r>
      <w:r>
        <w:t>eftirfarandi</w:t>
      </w:r>
      <w:r>
        <w:rPr>
          <w:spacing w:val="-7"/>
        </w:rPr>
        <w:t xml:space="preserve"> </w:t>
      </w:r>
      <w:r>
        <w:t>breytingar</w:t>
      </w:r>
      <w:r>
        <w:rPr>
          <w:spacing w:val="-9"/>
        </w:rPr>
        <w:t xml:space="preserve"> </w:t>
      </w:r>
      <w:r>
        <w:t>á</w:t>
      </w:r>
      <w:r>
        <w:rPr>
          <w:spacing w:val="-12"/>
        </w:rPr>
        <w:t xml:space="preserve"> </w:t>
      </w:r>
      <w:r>
        <w:t>greinum kjarasamnings</w:t>
      </w:r>
      <w:r>
        <w:rPr>
          <w:spacing w:val="-5"/>
        </w:rPr>
        <w:t xml:space="preserve"> </w:t>
      </w:r>
      <w:r>
        <w:t>1.</w:t>
      </w:r>
      <w:r>
        <w:rPr>
          <w:spacing w:val="-4"/>
        </w:rPr>
        <w:t xml:space="preserve"> </w:t>
      </w:r>
      <w:r>
        <w:t>maí</w:t>
      </w:r>
      <w:r>
        <w:rPr>
          <w:spacing w:val="-4"/>
        </w:rPr>
        <w:t xml:space="preserve"> </w:t>
      </w:r>
      <w:r>
        <w:t>2021</w:t>
      </w:r>
      <w:r>
        <w:rPr>
          <w:spacing w:val="-4"/>
        </w:rPr>
        <w:t xml:space="preserve"> </w:t>
      </w:r>
      <w:r>
        <w:t>og</w:t>
      </w:r>
      <w:r>
        <w:rPr>
          <w:spacing w:val="-4"/>
        </w:rPr>
        <w:t xml:space="preserve"> </w:t>
      </w:r>
      <w:r>
        <w:t>gilda</w:t>
      </w:r>
      <w:r>
        <w:rPr>
          <w:spacing w:val="-5"/>
        </w:rPr>
        <w:t xml:space="preserve"> </w:t>
      </w:r>
      <w:r>
        <w:t>á</w:t>
      </w:r>
      <w:r>
        <w:rPr>
          <w:spacing w:val="-5"/>
        </w:rPr>
        <w:t xml:space="preserve"> </w:t>
      </w:r>
      <w:r>
        <w:t>samningstíma.</w:t>
      </w:r>
      <w:r>
        <w:rPr>
          <w:spacing w:val="-4"/>
        </w:rPr>
        <w:t xml:space="preserve"> </w:t>
      </w:r>
      <w:r>
        <w:t>Samhliða</w:t>
      </w:r>
      <w:r>
        <w:rPr>
          <w:spacing w:val="-4"/>
        </w:rPr>
        <w:t xml:space="preserve"> </w:t>
      </w:r>
      <w:r>
        <w:t>taka</w:t>
      </w:r>
      <w:r>
        <w:rPr>
          <w:spacing w:val="-5"/>
        </w:rPr>
        <w:t xml:space="preserve"> </w:t>
      </w:r>
      <w:r>
        <w:t>nýjar</w:t>
      </w:r>
      <w:r>
        <w:rPr>
          <w:spacing w:val="-5"/>
        </w:rPr>
        <w:t xml:space="preserve"> </w:t>
      </w:r>
      <w:r>
        <w:t>greinar</w:t>
      </w:r>
      <w:r>
        <w:rPr>
          <w:spacing w:val="-5"/>
        </w:rPr>
        <w:t xml:space="preserve"> </w:t>
      </w:r>
      <w:r>
        <w:t>gildi</w:t>
      </w:r>
      <w:r>
        <w:rPr>
          <w:spacing w:val="-3"/>
        </w:rPr>
        <w:t xml:space="preserve"> </w:t>
      </w:r>
      <w:r>
        <w:t>og</w:t>
      </w:r>
      <w:r>
        <w:rPr>
          <w:spacing w:val="-4"/>
        </w:rPr>
        <w:t xml:space="preserve"> </w:t>
      </w:r>
      <w:r>
        <w:t>aðrar verða óvirkar á samningstímanum sbr.</w:t>
      </w:r>
      <w:r>
        <w:rPr>
          <w:spacing w:val="-5"/>
        </w:rPr>
        <w:t xml:space="preserve"> </w:t>
      </w:r>
      <w:r>
        <w:t>eftirfarandi.</w:t>
      </w:r>
    </w:p>
    <w:p w14:paraId="13D12704" w14:textId="77777777" w:rsidR="00B87DC9" w:rsidRDefault="00B87DC9">
      <w:pPr>
        <w:pStyle w:val="BodyText"/>
        <w:kinsoku w:val="0"/>
        <w:overflowPunct w:val="0"/>
        <w:spacing w:before="202" w:line="276" w:lineRule="auto"/>
        <w:ind w:left="116" w:right="218"/>
        <w:jc w:val="both"/>
      </w:pPr>
      <w:r>
        <w:t>Greinanúmer og tilvísanir miðast við ritstýrðan kjarasamning SFR – stéttarfélag í almannaþjónustu og fjármála- og efnahagsráðherra sem gildir frá 1. október 2015.</w:t>
      </w:r>
    </w:p>
    <w:p w14:paraId="59D2712F" w14:textId="77777777" w:rsidR="00B87DC9" w:rsidRDefault="00B87DC9">
      <w:pPr>
        <w:pStyle w:val="BodyText"/>
        <w:kinsoku w:val="0"/>
        <w:overflowPunct w:val="0"/>
        <w:spacing w:before="200"/>
        <w:ind w:left="116"/>
        <w:jc w:val="both"/>
      </w:pPr>
      <w:r>
        <w:t xml:space="preserve">Núgildandi greinar eru </w:t>
      </w:r>
      <w:r>
        <w:rPr>
          <w:shd w:val="clear" w:color="auto" w:fill="D2D2D2"/>
        </w:rPr>
        <w:t>með gráum bakgrunni</w:t>
      </w:r>
      <w:r>
        <w:t xml:space="preserve"> og nýjar án bakgrunns.</w:t>
      </w:r>
    </w:p>
    <w:p w14:paraId="794D02C5" w14:textId="77777777" w:rsidR="00B87DC9" w:rsidRDefault="00B87DC9">
      <w:pPr>
        <w:pStyle w:val="BodyText"/>
        <w:kinsoku w:val="0"/>
        <w:overflowPunct w:val="0"/>
        <w:rPr>
          <w:sz w:val="20"/>
          <w:szCs w:val="20"/>
        </w:rPr>
      </w:pPr>
    </w:p>
    <w:p w14:paraId="1A703295" w14:textId="77777777" w:rsidR="00B87DC9" w:rsidRDefault="00E40197">
      <w:pPr>
        <w:pStyle w:val="BodyText"/>
        <w:kinsoku w:val="0"/>
        <w:overflowPunct w:val="0"/>
        <w:rPr>
          <w:sz w:val="22"/>
          <w:szCs w:val="22"/>
        </w:rPr>
      </w:pPr>
      <w:r>
        <w:rPr>
          <w:noProof/>
        </w:rPr>
        <mc:AlternateContent>
          <mc:Choice Requires="wpg">
            <w:drawing>
              <wp:anchor distT="0" distB="0" distL="0" distR="0" simplePos="0" relativeHeight="251643392" behindDoc="0" locked="0" layoutInCell="0" allowOverlap="1" wp14:anchorId="1D1DDA13" wp14:editId="1D43BAB6">
                <wp:simplePos x="0" y="0"/>
                <wp:positionH relativeFrom="page">
                  <wp:posOffset>894715</wp:posOffset>
                </wp:positionH>
                <wp:positionV relativeFrom="paragraph">
                  <wp:posOffset>185420</wp:posOffset>
                </wp:positionV>
                <wp:extent cx="2447290" cy="175260"/>
                <wp:effectExtent l="0" t="0" r="0" b="0"/>
                <wp:wrapTopAndBottom/>
                <wp:docPr id="6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290" cy="175260"/>
                          <a:chOff x="1409" y="292"/>
                          <a:chExt cx="3854" cy="276"/>
                        </a:xfrm>
                      </wpg:grpSpPr>
                      <wps:wsp>
                        <wps:cNvPr id="66" name="Freeform 18"/>
                        <wps:cNvSpPr>
                          <a:spLocks/>
                        </wps:cNvSpPr>
                        <wps:spPr bwMode="auto">
                          <a:xfrm>
                            <a:off x="1409" y="292"/>
                            <a:ext cx="3834" cy="276"/>
                          </a:xfrm>
                          <a:custGeom>
                            <a:avLst/>
                            <a:gdLst>
                              <a:gd name="T0" fmla="*/ 0 w 3834"/>
                              <a:gd name="T1" fmla="*/ 275 h 276"/>
                              <a:gd name="T2" fmla="*/ 3833 w 3834"/>
                              <a:gd name="T3" fmla="*/ 275 h 276"/>
                              <a:gd name="T4" fmla="*/ 3833 w 3834"/>
                              <a:gd name="T5" fmla="*/ 0 h 276"/>
                              <a:gd name="T6" fmla="*/ 0 w 3834"/>
                              <a:gd name="T7" fmla="*/ 0 h 276"/>
                              <a:gd name="T8" fmla="*/ 0 w 3834"/>
                              <a:gd name="T9" fmla="*/ 275 h 276"/>
                            </a:gdLst>
                            <a:ahLst/>
                            <a:cxnLst>
                              <a:cxn ang="0">
                                <a:pos x="T0" y="T1"/>
                              </a:cxn>
                              <a:cxn ang="0">
                                <a:pos x="T2" y="T3"/>
                              </a:cxn>
                              <a:cxn ang="0">
                                <a:pos x="T4" y="T5"/>
                              </a:cxn>
                              <a:cxn ang="0">
                                <a:pos x="T6" y="T7"/>
                              </a:cxn>
                              <a:cxn ang="0">
                                <a:pos x="T8" y="T9"/>
                              </a:cxn>
                            </a:cxnLst>
                            <a:rect l="0" t="0" r="r" b="b"/>
                            <a:pathLst>
                              <a:path w="3834" h="276">
                                <a:moveTo>
                                  <a:pt x="0" y="275"/>
                                </a:moveTo>
                                <a:lnTo>
                                  <a:pt x="3833" y="275"/>
                                </a:lnTo>
                                <a:lnTo>
                                  <a:pt x="3833" y="0"/>
                                </a:lnTo>
                                <a:lnTo>
                                  <a:pt x="0" y="0"/>
                                </a:lnTo>
                                <a:lnTo>
                                  <a:pt x="0" y="275"/>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Text Box 19"/>
                        <wps:cNvSpPr txBox="1">
                          <a:spLocks noChangeArrowheads="1"/>
                        </wps:cNvSpPr>
                        <wps:spPr bwMode="auto">
                          <a:xfrm>
                            <a:off x="2549" y="301"/>
                            <a:ext cx="271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BF039" w14:textId="77777777" w:rsidR="00E934D3" w:rsidRDefault="00E934D3">
                              <w:pPr>
                                <w:pStyle w:val="BodyText"/>
                                <w:kinsoku w:val="0"/>
                                <w:overflowPunct w:val="0"/>
                                <w:spacing w:line="266" w:lineRule="exact"/>
                                <w:rPr>
                                  <w:b/>
                                  <w:bCs/>
                                </w:rPr>
                              </w:pPr>
                              <w:r>
                                <w:rPr>
                                  <w:b/>
                                  <w:bCs/>
                                </w:rPr>
                                <w:t>Álagsgreiðslur - vaktaálag</w:t>
                              </w:r>
                            </w:p>
                          </w:txbxContent>
                        </wps:txbx>
                        <wps:bodyPr rot="0" vert="horz" wrap="square" lIns="0" tIns="0" rIns="0" bIns="0" anchor="t" anchorCtr="0" upright="1">
                          <a:noAutofit/>
                        </wps:bodyPr>
                      </wps:wsp>
                      <wps:wsp>
                        <wps:cNvPr id="68" name="Text Box 20"/>
                        <wps:cNvSpPr txBox="1">
                          <a:spLocks noChangeArrowheads="1"/>
                        </wps:cNvSpPr>
                        <wps:spPr bwMode="auto">
                          <a:xfrm>
                            <a:off x="1409" y="301"/>
                            <a:ext cx="32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B3EAF" w14:textId="77777777" w:rsidR="00E934D3" w:rsidRDefault="00E934D3">
                              <w:pPr>
                                <w:pStyle w:val="BodyText"/>
                                <w:kinsoku w:val="0"/>
                                <w:overflowPunct w:val="0"/>
                                <w:spacing w:line="266" w:lineRule="exact"/>
                                <w:rPr>
                                  <w:b/>
                                  <w:bCs/>
                                </w:rPr>
                              </w:pPr>
                              <w:r>
                                <w:rPr>
                                  <w:b/>
                                  <w:bCs/>
                                </w:rPr>
                                <w:t>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DDA13" id="Group 17" o:spid="_x0000_s1026" style="position:absolute;margin-left:70.45pt;margin-top:14.6pt;width:192.7pt;height:13.8pt;z-index:251643392;mso-wrap-distance-left:0;mso-wrap-distance-right:0;mso-position-horizontal-relative:page" coordorigin="1409,292" coordsize="385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E9zgQAAAsSAAAOAAAAZHJzL2Uyb0RvYy54bWzsWG1v2zYQ/j5g/4HQxwGOXiy/SIhSJH4J&#10;BmRtgWY/gJYoS5gkaiQdOR3233dHSrIcx63RbsUKNAFsSnx0vHuO9xzl6zf7siBPTMicV5HlXjkW&#10;YVXMk7zaRtbvj+vR3CJS0SqhBa9YZD0zab25+fmn66YOmcczXiRMEDBSybCpIytTqg5tW8YZK6m8&#10;4jWrYDLloqQKLsXWTgRtwHpZ2J7jTO2Gi6QWPGZSwt2lmbRutP00ZbF6l6aSKVJEFvim9KfQnxv8&#10;tG+uabgVtM7yuHWDfoEXJc0rWLQ3taSKkp3IT0yVeSy45Km6inlp8zTNY6ZjgGhc50U094Lvah3L&#10;Nmy2dU8TUPuCpy82G799ei9InkTWdGKRipaQI70scWdITlNvQ8Dci/pD/V6YCGH4wOM/JEzbL+fx&#10;emvAZNP8xhOwR3eKa3L2qSjRBIRN9joHz30O2F6RGG56vj/zAkhVDHPubOJN2yTFGWQSH3N9J7AI&#10;zHqBZ/IXZ6v26fF84ptHvdkUJ20amlW1p61nGBZsN3lgVH4dox8yWjOdKIlsdYxOO0bXgjHcw8Sd&#10;G1I1rGNUDukczKCTElj/LJGnjHRsjufjM3zQMN5Jdc+4zgh9epDK1EICI53npN0Oj5CMtCygLH6x&#10;iUMaoo224A7jDjDebEIy0iYASqI35A1AYGR8xtZ4ADtrC8LqnfqELdjUPcx53SvI0gDyenizI8yr&#10;wYHQfdYM7NsecxQZbNNtRzzNulzE+6pNBowIRUl1dCHVXGIlYGagDh7ddqcDCjN3BgzsI3h8ERjo&#10;RfDkIjAwiGAtGBDJp90AnhAcDC2bh9pYBYj2S7kWFgG53uAzNKypQoq6IWkiy+zzDDQByh4nSv7E&#10;HrmGqIPWAOftsof5ohricCtpBw/QDtB919pgD9TyBAF00923gZkMXYI5XTAuuGQQMRjHkPuBjh0p&#10;GxSw5EWerPOiwJCl2G4WhSBPFLre0sP/NuwjWKF3S8XxMbOMuQPi0dKLMqK72F+B6/nOnReM1tP5&#10;bOSv/ckomDnzkeMGd8HU8QN/uf4bmXf9MMuThFUPecW6jur6l+lr29tNL9Q9FZMbTLyJTuqR90dB&#10;OvrvtSChhVaJ3jYZo8mqHSuaF2ZsH3usSYawu2/DdafEpnFsePIMqiy4OU3A6QcGGRcfLdLASSKy&#10;5J87KphFil8raCyB6/uwDZS+8CczDy7EcGYznKFVDKYiS1lQ8DhcKHNc2dUi32awkqu5qPgttNU0&#10;R9WG3iZD41V7Ab3tWzU5kEZzbHjE3XLH98TVtY0+QS/EJkfUHu53nrftjlR8kYGmsVsheIPJAa6M&#10;kg0eNVFc1AW9iW/OBWNHm6EhOqTPFDO364LT41MBVJYwXZDgILJQfDS/XUfE4mshWFp9tWDBH93Q&#10;EoB3YNXT8nGC1Xw190e+N12NfGe5HN2uF/5ouoYjznK8XCyW7nH5YFF+ffmgP+erZq3/TqtmUBNG&#10;UiA2XROG0u9cEcpcwStHkZeRNe9lg4b/mjyo/WYPRXmoyYuVoleJXiFgYNQBBt+dMkCnf6EMIH0t&#10;M99UGfrz8YkyjFGM8U3D+yEMgzPDD2H4r4RBv2rr9vR/1gf9sgy/OOhTUPvrCP6kMbzWJ43Dbzg3&#10;/wAAAP//AwBQSwMEFAAGAAgAAAAhAMcT/nrgAAAACQEAAA8AAABkcnMvZG93bnJldi54bWxMj8FK&#10;w0AQhu+C77CM4M1uktrQxmxKKeqpCLaCeNtmp0lodjZkt0n69o4ne5uf+fjnm3w92VYM2PvGkYJ4&#10;FoFAKp1pqFLwdXh7WoLwQZPRrSNUcEUP6+L+LteZcSN94rAPleAS8plWUIfQZVL6skar/cx1SLw7&#10;ud7qwLGvpOn1yOW2lUkUpdLqhvhCrTvc1lie9xer4H3U42Yevw6782l7/TksPr53MSr1+DBtXkAE&#10;nMI/DH/6rA4FOx3dhYwXLefnaMWogmSVgGBgkaRzEEce0iXIIpe3HxS/AAAA//8DAFBLAQItABQA&#10;BgAIAAAAIQC2gziS/gAAAOEBAAATAAAAAAAAAAAAAAAAAAAAAABbQ29udGVudF9UeXBlc10ueG1s&#10;UEsBAi0AFAAGAAgAAAAhADj9If/WAAAAlAEAAAsAAAAAAAAAAAAAAAAALwEAAF9yZWxzLy5yZWxz&#10;UEsBAi0AFAAGAAgAAAAhAMLQ0T3OBAAACxIAAA4AAAAAAAAAAAAAAAAALgIAAGRycy9lMm9Eb2Mu&#10;eG1sUEsBAi0AFAAGAAgAAAAhAMcT/nrgAAAACQEAAA8AAAAAAAAAAAAAAAAAKAcAAGRycy9kb3du&#10;cmV2LnhtbFBLBQYAAAAABAAEAPMAAAA1CAAAAAA=&#10;" o:allowincell="f">
                <v:shape id="Freeform 18" o:spid="_x0000_s1027" style="position:absolute;left:1409;top:292;width:3834;height:276;visibility:visible;mso-wrap-style:square;v-text-anchor:top" coordsize="383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Hy0xQAAANsAAAAPAAAAZHJzL2Rvd25yZXYueG1sRI9Pa8JA&#10;FMTvQr/D8gpepG60JUjqKuIfKNSL0dLr6+5rEpJ9G7LbmH77rlDwOMzMb5jlerCN6KnzlWMFs2kC&#10;glg7U3Gh4HI+PC1A+IBssHFMCn7Jw3r1MFpiZtyVT9TnoRARwj5DBWUIbSal1yVZ9FPXEkfv23UW&#10;Q5RdIU2H1wi3jZwnSSotVhwXSmxpW5Ku8x+r4HD8XNS7j/5lMmzbZ/cu91p/1UqNH4fNK4hAQ7iH&#10;/9tvRkGawu1L/AFy9QcAAP//AwBQSwECLQAUAAYACAAAACEA2+H2y+4AAACFAQAAEwAAAAAAAAAA&#10;AAAAAAAAAAAAW0NvbnRlbnRfVHlwZXNdLnhtbFBLAQItABQABgAIAAAAIQBa9CxbvwAAABUBAAAL&#10;AAAAAAAAAAAAAAAAAB8BAABfcmVscy8ucmVsc1BLAQItABQABgAIAAAAIQBtLHy0xQAAANsAAAAP&#10;AAAAAAAAAAAAAAAAAAcCAABkcnMvZG93bnJldi54bWxQSwUGAAAAAAMAAwC3AAAA+QIAAAAA&#10;" path="m,275r3833,l3833,,,,,275xe" fillcolor="#d2d2d2" stroked="f">
                  <v:path arrowok="t" o:connecttype="custom" o:connectlocs="0,275;3833,275;3833,0;0,0;0,275" o:connectangles="0,0,0,0,0"/>
                </v:shape>
                <v:shapetype id="_x0000_t202" coordsize="21600,21600" o:spt="202" path="m,l,21600r21600,l21600,xe">
                  <v:stroke joinstyle="miter"/>
                  <v:path gradientshapeok="t" o:connecttype="rect"/>
                </v:shapetype>
                <v:shape id="Text Box 19" o:spid="_x0000_s1028" type="#_x0000_t202" style="position:absolute;left:2549;top:301;width:271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40BBF039" w14:textId="77777777" w:rsidR="00E934D3" w:rsidRDefault="00E934D3">
                        <w:pPr>
                          <w:pStyle w:val="BodyText"/>
                          <w:kinsoku w:val="0"/>
                          <w:overflowPunct w:val="0"/>
                          <w:spacing w:line="266" w:lineRule="exact"/>
                          <w:rPr>
                            <w:b/>
                            <w:bCs/>
                          </w:rPr>
                        </w:pPr>
                        <w:r>
                          <w:rPr>
                            <w:b/>
                            <w:bCs/>
                          </w:rPr>
                          <w:t>Álagsgreiðslur - vaktaálag</w:t>
                        </w:r>
                      </w:p>
                    </w:txbxContent>
                  </v:textbox>
                </v:shape>
                <v:shape id="Text Box 20" o:spid="_x0000_s1029" type="#_x0000_t202" style="position:absolute;left:1409;top:301;width:32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440B3EAF" w14:textId="77777777" w:rsidR="00E934D3" w:rsidRDefault="00E934D3">
                        <w:pPr>
                          <w:pStyle w:val="BodyText"/>
                          <w:kinsoku w:val="0"/>
                          <w:overflowPunct w:val="0"/>
                          <w:spacing w:line="266" w:lineRule="exact"/>
                          <w:rPr>
                            <w:b/>
                            <w:bCs/>
                          </w:rPr>
                        </w:pPr>
                        <w:r>
                          <w:rPr>
                            <w:b/>
                            <w:bCs/>
                          </w:rPr>
                          <w:t>1.6</w:t>
                        </w:r>
                      </w:p>
                    </w:txbxContent>
                  </v:textbox>
                </v:shape>
                <w10:wrap type="topAndBottom" anchorx="page"/>
              </v:group>
            </w:pict>
          </mc:Fallback>
        </mc:AlternateContent>
      </w:r>
    </w:p>
    <w:p w14:paraId="5D515113" w14:textId="77777777" w:rsidR="00B87DC9" w:rsidRDefault="00B87DC9">
      <w:pPr>
        <w:pStyle w:val="BodyText"/>
        <w:kinsoku w:val="0"/>
        <w:overflowPunct w:val="0"/>
        <w:spacing w:before="3"/>
        <w:rPr>
          <w:sz w:val="7"/>
          <w:szCs w:val="7"/>
        </w:rPr>
      </w:pPr>
    </w:p>
    <w:p w14:paraId="13A022AB" w14:textId="77777777" w:rsidR="00B87DC9" w:rsidRDefault="00E40197">
      <w:pPr>
        <w:pStyle w:val="BodyText"/>
        <w:kinsoku w:val="0"/>
        <w:overflowPunct w:val="0"/>
        <w:ind w:left="116"/>
        <w:rPr>
          <w:sz w:val="20"/>
          <w:szCs w:val="20"/>
        </w:rPr>
      </w:pPr>
      <w:r>
        <w:rPr>
          <w:noProof/>
          <w:sz w:val="20"/>
          <w:szCs w:val="20"/>
        </w:rPr>
        <mc:AlternateContent>
          <mc:Choice Requires="wpg">
            <w:drawing>
              <wp:inline distT="0" distB="0" distL="0" distR="0" wp14:anchorId="4A5E873F" wp14:editId="27775F65">
                <wp:extent cx="3816350" cy="169545"/>
                <wp:effectExtent l="3810" t="3810" r="0" b="0"/>
                <wp:docPr id="6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0" cy="169545"/>
                          <a:chOff x="0" y="0"/>
                          <a:chExt cx="6010" cy="267"/>
                        </a:xfrm>
                      </wpg:grpSpPr>
                      <wps:wsp>
                        <wps:cNvPr id="62" name="Freeform 22"/>
                        <wps:cNvSpPr>
                          <a:spLocks/>
                        </wps:cNvSpPr>
                        <wps:spPr bwMode="auto">
                          <a:xfrm>
                            <a:off x="0" y="5"/>
                            <a:ext cx="5994" cy="262"/>
                          </a:xfrm>
                          <a:custGeom>
                            <a:avLst/>
                            <a:gdLst>
                              <a:gd name="T0" fmla="*/ 0 w 5994"/>
                              <a:gd name="T1" fmla="*/ 261 h 262"/>
                              <a:gd name="T2" fmla="*/ 5993 w 5994"/>
                              <a:gd name="T3" fmla="*/ 261 h 262"/>
                              <a:gd name="T4" fmla="*/ 5993 w 5994"/>
                              <a:gd name="T5" fmla="*/ 0 h 262"/>
                              <a:gd name="T6" fmla="*/ 0 w 5994"/>
                              <a:gd name="T7" fmla="*/ 0 h 262"/>
                              <a:gd name="T8" fmla="*/ 0 w 5994"/>
                              <a:gd name="T9" fmla="*/ 261 h 262"/>
                            </a:gdLst>
                            <a:ahLst/>
                            <a:cxnLst>
                              <a:cxn ang="0">
                                <a:pos x="T0" y="T1"/>
                              </a:cxn>
                              <a:cxn ang="0">
                                <a:pos x="T2" y="T3"/>
                              </a:cxn>
                              <a:cxn ang="0">
                                <a:pos x="T4" y="T5"/>
                              </a:cxn>
                              <a:cxn ang="0">
                                <a:pos x="T6" y="T7"/>
                              </a:cxn>
                              <a:cxn ang="0">
                                <a:pos x="T8" y="T9"/>
                              </a:cxn>
                            </a:cxnLst>
                            <a:rect l="0" t="0" r="r" b="b"/>
                            <a:pathLst>
                              <a:path w="5994" h="262">
                                <a:moveTo>
                                  <a:pt x="0" y="261"/>
                                </a:moveTo>
                                <a:lnTo>
                                  <a:pt x="5993" y="261"/>
                                </a:lnTo>
                                <a:lnTo>
                                  <a:pt x="5993" y="0"/>
                                </a:lnTo>
                                <a:lnTo>
                                  <a:pt x="0" y="0"/>
                                </a:lnTo>
                                <a:lnTo>
                                  <a:pt x="0" y="261"/>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Text Box 23"/>
                        <wps:cNvSpPr txBox="1">
                          <a:spLocks noChangeArrowheads="1"/>
                        </wps:cNvSpPr>
                        <wps:spPr bwMode="auto">
                          <a:xfrm>
                            <a:off x="1133" y="0"/>
                            <a:ext cx="487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BBE51" w14:textId="77777777" w:rsidR="00E934D3" w:rsidRDefault="00E934D3">
                              <w:pPr>
                                <w:pStyle w:val="BodyText"/>
                                <w:kinsoku w:val="0"/>
                                <w:overflowPunct w:val="0"/>
                                <w:spacing w:line="266" w:lineRule="exact"/>
                              </w:pPr>
                              <w:r>
                                <w:t>Vaktaálag reiknast af dagvinnukaupi sbr. gr. 1.4.1.</w:t>
                              </w:r>
                            </w:p>
                          </w:txbxContent>
                        </wps:txbx>
                        <wps:bodyPr rot="0" vert="horz" wrap="square" lIns="0" tIns="0" rIns="0" bIns="0" anchor="t" anchorCtr="0" upright="1">
                          <a:noAutofit/>
                        </wps:bodyPr>
                      </wps:wsp>
                      <wps:wsp>
                        <wps:cNvPr id="64" name="Text Box 24"/>
                        <wps:cNvSpPr txBox="1">
                          <a:spLocks noChangeArrowheads="1"/>
                        </wps:cNvSpPr>
                        <wps:spPr bwMode="auto">
                          <a:xfrm>
                            <a:off x="0" y="0"/>
                            <a:ext cx="5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1B72" w14:textId="77777777" w:rsidR="00E934D3" w:rsidRDefault="00E934D3">
                              <w:pPr>
                                <w:pStyle w:val="BodyText"/>
                                <w:kinsoku w:val="0"/>
                                <w:overflowPunct w:val="0"/>
                                <w:spacing w:line="266" w:lineRule="exact"/>
                              </w:pPr>
                              <w:r>
                                <w:t>1.6.1</w:t>
                              </w:r>
                            </w:p>
                          </w:txbxContent>
                        </wps:txbx>
                        <wps:bodyPr rot="0" vert="horz" wrap="square" lIns="0" tIns="0" rIns="0" bIns="0" anchor="t" anchorCtr="0" upright="1">
                          <a:noAutofit/>
                        </wps:bodyPr>
                      </wps:wsp>
                    </wpg:wgp>
                  </a:graphicData>
                </a:graphic>
              </wp:inline>
            </w:drawing>
          </mc:Choice>
          <mc:Fallback>
            <w:pict>
              <v:group w14:anchorId="4A5E873F" id="Group 21" o:spid="_x0000_s1030" style="width:300.5pt;height:13.35pt;mso-position-horizontal-relative:char;mso-position-vertical-relative:line" coordsize="601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192QQAAAESAAAOAAAAZHJzL2Uyb0RvYy54bWzsWG1v2zYQ/j5g/4HQxwGOXizJlhClSOw4&#10;GJC1BZr9AFqiLGGSqJF07HTYf98dKcmyk3ReuxYo0ASwKPF0vHvu7rmzL9/s64o8MiFL3iSWe+FY&#10;hDUpz8pmk1i/P6wmc4tIRZuMVrxhifXEpPXm6uefLndtzDxe8CpjgoCSRsa7NrEKpdrYtmVasJrK&#10;C96yBjZzLmqq4FZs7EzQHWivK9tznNDecZG1gqdMSni6NJvWldaf5yxV7/JcMkWqxALblP4U+nON&#10;n/bVJY03grZFmXZm0M+woqZlA4cOqpZUUbIV5TNVdZkKLnmuLlJe2zzPy5RpH8Ab1znx5k7wbat9&#10;2cS7TTvABNCe4PTZatO3j+8FKbPECl2LNLSGGOljieciOLt2E4PMnWg/tO+F8RCW9zz9Q8K2fbqP&#10;9xsjTNa733gG+uhWcQ3OPhc1qgC3yV7H4GmIAdsrksLD6dwNpwGEKoU9N4wCPzBBSguI5LPX0uK2&#10;ezEE/MxbXjjDV2wamwO1kZ1R6BFkmjyAKb8MzA8FbZmOkUSgejC9HsyVYAzTl3iewVOL9WDKMZKj&#10;HTRSAuBnYthB1GMYRJHfQ6FPHaCgcbqV6o5xHQf6eC+VqYAMVjq6WZcEDwBmXldQDL/YxCE7opV2&#10;wr0MpMwg44UuKYgX6gOhEAZFAMUgBEqmr+iajsRe1QVunaMrGIk5L1sVHom87N7sSOZF54DeBoNe&#10;QykayRx5BmHZ9MDToo9Fum+6YMCKUCRSR5dPyyXmP0YGauNB1yeoACmM3CvCgD4KT7uK+LQwwIvC&#10;Op3+VTMgiMJ9rX1aM+CEwtHYDHNC56sAqj4laWERIOk1vkPjliqEqF+SXWKZPC8SC7MON2r+yB64&#10;FlEHqgDMu2MP+1UzlsO01AYeRHuB/tpqhYOg7hzgQL/dX42YidA5Ms8PTCsuGXgMytHlYaF9R8hG&#10;BSx5VWarsqrQZSk260UlyCOFXrf08L9z+0is0tnScHzNHGOeAHl08CKN6N71V+R6vnPjRZNVOJ9N&#10;/JUfTKKZM584bnQThY4f+cvV34i868dFmWWsuS8b1vdR1z+PWruObjqg7qQY3CjwAh3UI+uPnHT0&#10;30tOQuNsMp02BaPZbbdWtKzM2j62WIMMbvdXg3VPwqZnrHn2BIQsuJkhYOaBRcHFR4vsYH5ILPnn&#10;lgpmkerXBnpK5Po+pIHSN34w8+BGjHfW4x3apKAqsZQFBY/LhTJDyrYV5aaAk1yNRcOvoZnmJbI2&#10;tDUZG6u6G2hr36q/QbmYYeEBs+WG74mnKQZtgjaI/Y2oPTzvLe86HWn4ogBOY9dC8B0GB7Ay5Tl6&#10;1XhxVgN03akp3W6WQ3NwjvDnM6BvHCK8MOxSpJ8/WmF6IMFFYiH1aHT7foil14lgYQ21guV+9EAT&#10;AD6BU58XjxPdzm/n/sT3wtuJ7yyXk+vVwp+EK3cWLKfLxWLpHhcPluSXFw/a83rNrPTf85oZVYQh&#10;FPBNV4S+fO98UJcKvmZUZZ1Y84E0aPy/kYPar/d6itaUeyjMs+lioIqBJmBhKAIW3x09wCBxSg8+&#10;5tyoxr8NPQB4QAEn3BA48PgHNZzODD+o4atSw9Af/+MkAblqpghYmAkCFl+DGvT3ZPidQU9B3W8i&#10;+EPG+F5PGodfbq7+AQAA//8DAFBLAwQUAAYACAAAACEAMWcR5NsAAAAEAQAADwAAAGRycy9kb3du&#10;cmV2LnhtbEyPQUvDQBCF74L/YRnBm92kYpQ0m1KKeiqCrSC9TZNpEpqdDdltkv57Ry/28uDxhve+&#10;yZaTbdVAvW8cG4hnESjiwpUNVwa+dm8PL6B8QC6xdUwGLuRhmd/eZJiWbuRPGrahUlLCPkUDdQhd&#10;qrUvarLoZ64jluzoeotBbF/pssdRym2r51GUaIsNy0KNHa1rKk7bszXwPuK4eoxfh83puL7sd08f&#10;35uYjLm/m1YLUIGm8H8Mv/iCDrkwHdyZS69aA/JI+FPJkigWezAwT55B55m+hs9/AAAA//8DAFBL&#10;AQItABQABgAIAAAAIQC2gziS/gAAAOEBAAATAAAAAAAAAAAAAAAAAAAAAABbQ29udGVudF9UeXBl&#10;c10ueG1sUEsBAi0AFAAGAAgAAAAhADj9If/WAAAAlAEAAAsAAAAAAAAAAAAAAAAALwEAAF9yZWxz&#10;Ly5yZWxzUEsBAi0AFAAGAAgAAAAhAIFgTX3ZBAAAARIAAA4AAAAAAAAAAAAAAAAALgIAAGRycy9l&#10;Mm9Eb2MueG1sUEsBAi0AFAAGAAgAAAAhADFnEeTbAAAABAEAAA8AAAAAAAAAAAAAAAAAMwcAAGRy&#10;cy9kb3ducmV2LnhtbFBLBQYAAAAABAAEAPMAAAA7CAAAAAA=&#10;">
                <v:shape id="Freeform 22" o:spid="_x0000_s1031" style="position:absolute;top:5;width:5994;height:262;visibility:visible;mso-wrap-style:square;v-text-anchor:top" coordsize="599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JzwwAAANsAAAAPAAAAZHJzL2Rvd25yZXYueG1sRI9Pa8JA&#10;FMTvQr/D8gredNMc1KauUgrin4Oobe+v2WcSmn0bdtckfntXEDwOM/MbZr7sTS1acr6yrOBtnIAg&#10;zq2uuFDw870azUD4gKyxtkwKruRhuXgZzDHTtuMjtadQiAhhn6GCMoQmk9LnJRn0Y9sQR+9sncEQ&#10;pSukdthFuKllmiQTabDiuFBiQ18l5f+ni1HQWVpvjW7z7Z973/1Oz+lhv0mVGr72nx8gAvXhGX60&#10;N1rBJIX7l/gD5OIGAAD//wMAUEsBAi0AFAAGAAgAAAAhANvh9svuAAAAhQEAABMAAAAAAAAAAAAA&#10;AAAAAAAAAFtDb250ZW50X1R5cGVzXS54bWxQSwECLQAUAAYACAAAACEAWvQsW78AAAAVAQAACwAA&#10;AAAAAAAAAAAAAAAfAQAAX3JlbHMvLnJlbHNQSwECLQAUAAYACAAAACEAv5Nic8MAAADbAAAADwAA&#10;AAAAAAAAAAAAAAAHAgAAZHJzL2Rvd25yZXYueG1sUEsFBgAAAAADAAMAtwAAAPcCAAAAAA==&#10;" path="m,261r5993,l5993,,,,,261xe" fillcolor="#d2d2d2" stroked="f">
                  <v:path arrowok="t" o:connecttype="custom" o:connectlocs="0,261;5993,261;5993,0;0,0;0,261" o:connectangles="0,0,0,0,0"/>
                </v:shape>
                <v:shape id="Text Box 23" o:spid="_x0000_s1032" type="#_x0000_t202" style="position:absolute;left:1133;width:487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1ABBE51" w14:textId="77777777" w:rsidR="00E934D3" w:rsidRDefault="00E934D3">
                        <w:pPr>
                          <w:pStyle w:val="BodyText"/>
                          <w:kinsoku w:val="0"/>
                          <w:overflowPunct w:val="0"/>
                          <w:spacing w:line="266" w:lineRule="exact"/>
                        </w:pPr>
                        <w:r>
                          <w:t>Vaktaálag reiknast af dagvinnukaupi sbr. gr. 1.4.1.</w:t>
                        </w:r>
                      </w:p>
                    </w:txbxContent>
                  </v:textbox>
                </v:shape>
                <v:shape id="Text Box 24" o:spid="_x0000_s1033" type="#_x0000_t202" style="position:absolute;width:5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5A91B72" w14:textId="77777777" w:rsidR="00E934D3" w:rsidRDefault="00E934D3">
                        <w:pPr>
                          <w:pStyle w:val="BodyText"/>
                          <w:kinsoku w:val="0"/>
                          <w:overflowPunct w:val="0"/>
                          <w:spacing w:line="266" w:lineRule="exact"/>
                        </w:pPr>
                        <w:r>
                          <w:t>1.6.1</w:t>
                        </w:r>
                      </w:p>
                    </w:txbxContent>
                  </v:textbox>
                </v:shape>
                <w10:anchorlock/>
              </v:group>
            </w:pict>
          </mc:Fallback>
        </mc:AlternateContent>
      </w:r>
    </w:p>
    <w:p w14:paraId="015EA8A8" w14:textId="77777777" w:rsidR="00B87DC9" w:rsidRDefault="00B87DC9">
      <w:pPr>
        <w:pStyle w:val="BodyText"/>
        <w:kinsoku w:val="0"/>
        <w:overflowPunct w:val="0"/>
        <w:spacing w:before="74"/>
        <w:ind w:left="1249"/>
      </w:pPr>
      <w:r>
        <w:rPr>
          <w:shd w:val="clear" w:color="auto" w:fill="D2D2D2"/>
        </w:rPr>
        <w:t>Vaktaálag skal vera:</w:t>
      </w:r>
    </w:p>
    <w:p w14:paraId="2778E0CB" w14:textId="77777777" w:rsidR="00B87DC9" w:rsidRDefault="00B87DC9">
      <w:pPr>
        <w:pStyle w:val="BodyText"/>
        <w:tabs>
          <w:tab w:val="left" w:pos="2240"/>
        </w:tabs>
        <w:kinsoku w:val="0"/>
        <w:overflowPunct w:val="0"/>
        <w:spacing w:before="120"/>
        <w:ind w:left="1249"/>
      </w:pPr>
      <w:r>
        <w:rPr>
          <w:shd w:val="clear" w:color="auto" w:fill="D2D2D2"/>
        </w:rPr>
        <w:t>33,33%</w:t>
      </w:r>
      <w:r>
        <w:rPr>
          <w:shd w:val="clear" w:color="auto" w:fill="D2D2D2"/>
        </w:rPr>
        <w:tab/>
        <w:t>kl. 17:00 - 24:00 mánudaga -</w:t>
      </w:r>
      <w:r>
        <w:rPr>
          <w:spacing w:val="-4"/>
          <w:shd w:val="clear" w:color="auto" w:fill="D2D2D2"/>
        </w:rPr>
        <w:t xml:space="preserve"> </w:t>
      </w:r>
      <w:r>
        <w:rPr>
          <w:shd w:val="clear" w:color="auto" w:fill="D2D2D2"/>
        </w:rPr>
        <w:t>fimmtudaga</w:t>
      </w:r>
    </w:p>
    <w:p w14:paraId="63548238" w14:textId="77777777" w:rsidR="00B87DC9" w:rsidRDefault="00B87DC9">
      <w:pPr>
        <w:pStyle w:val="BodyText"/>
        <w:tabs>
          <w:tab w:val="left" w:pos="2240"/>
        </w:tabs>
        <w:kinsoku w:val="0"/>
        <w:overflowPunct w:val="0"/>
        <w:ind w:left="1249"/>
      </w:pPr>
      <w:r>
        <w:rPr>
          <w:shd w:val="clear" w:color="auto" w:fill="D2D2D2"/>
        </w:rPr>
        <w:t>55,00%</w:t>
      </w:r>
      <w:r>
        <w:rPr>
          <w:shd w:val="clear" w:color="auto" w:fill="D2D2D2"/>
        </w:rPr>
        <w:tab/>
        <w:t>kl. 17:00 - 24:00</w:t>
      </w:r>
      <w:r>
        <w:rPr>
          <w:spacing w:val="-1"/>
          <w:shd w:val="clear" w:color="auto" w:fill="D2D2D2"/>
        </w:rPr>
        <w:t xml:space="preserve"> </w:t>
      </w:r>
      <w:r>
        <w:rPr>
          <w:shd w:val="clear" w:color="auto" w:fill="D2D2D2"/>
        </w:rPr>
        <w:t>föstudaga</w:t>
      </w:r>
    </w:p>
    <w:p w14:paraId="3C1485B5" w14:textId="77777777" w:rsidR="00B87DC9" w:rsidRDefault="00B87DC9">
      <w:pPr>
        <w:pStyle w:val="BodyText"/>
        <w:tabs>
          <w:tab w:val="left" w:pos="2240"/>
        </w:tabs>
        <w:kinsoku w:val="0"/>
        <w:overflowPunct w:val="0"/>
        <w:ind w:left="1249"/>
      </w:pPr>
      <w:r>
        <w:rPr>
          <w:shd w:val="clear" w:color="auto" w:fill="D2D2D2"/>
        </w:rPr>
        <w:t>55,00%</w:t>
      </w:r>
      <w:r>
        <w:rPr>
          <w:shd w:val="clear" w:color="auto" w:fill="D2D2D2"/>
        </w:rPr>
        <w:tab/>
        <w:t>kl. 00:00 - 08:00 mánudaga -</w:t>
      </w:r>
      <w:r>
        <w:rPr>
          <w:spacing w:val="-4"/>
          <w:shd w:val="clear" w:color="auto" w:fill="D2D2D2"/>
        </w:rPr>
        <w:t xml:space="preserve"> </w:t>
      </w:r>
      <w:r>
        <w:rPr>
          <w:shd w:val="clear" w:color="auto" w:fill="D2D2D2"/>
        </w:rPr>
        <w:t>föstudaga</w:t>
      </w:r>
    </w:p>
    <w:p w14:paraId="7A5A4D5D" w14:textId="77777777" w:rsidR="00B87DC9" w:rsidRDefault="00B87DC9">
      <w:pPr>
        <w:pStyle w:val="BodyText"/>
        <w:tabs>
          <w:tab w:val="left" w:pos="2240"/>
        </w:tabs>
        <w:kinsoku w:val="0"/>
        <w:overflowPunct w:val="0"/>
        <w:ind w:left="1249"/>
      </w:pPr>
      <w:r>
        <w:rPr>
          <w:shd w:val="clear" w:color="auto" w:fill="D2D2D2"/>
        </w:rPr>
        <w:t>55,00%</w:t>
      </w:r>
      <w:r>
        <w:rPr>
          <w:shd w:val="clear" w:color="auto" w:fill="D2D2D2"/>
        </w:rPr>
        <w:tab/>
        <w:t>kl. 00:00 - 24:00 laugard., sunnud. og sérstaka</w:t>
      </w:r>
      <w:r>
        <w:rPr>
          <w:spacing w:val="-4"/>
          <w:shd w:val="clear" w:color="auto" w:fill="D2D2D2"/>
        </w:rPr>
        <w:t xml:space="preserve"> </w:t>
      </w:r>
      <w:r>
        <w:rPr>
          <w:shd w:val="clear" w:color="auto" w:fill="D2D2D2"/>
        </w:rPr>
        <w:t>frídaga</w:t>
      </w:r>
    </w:p>
    <w:p w14:paraId="7556D61A" w14:textId="77777777" w:rsidR="00B87DC9" w:rsidRDefault="00B87DC9">
      <w:pPr>
        <w:pStyle w:val="BodyText"/>
        <w:tabs>
          <w:tab w:val="left" w:pos="2240"/>
        </w:tabs>
        <w:kinsoku w:val="0"/>
        <w:overflowPunct w:val="0"/>
        <w:ind w:left="1249"/>
      </w:pPr>
      <w:r>
        <w:rPr>
          <w:shd w:val="clear" w:color="auto" w:fill="D2D2D2"/>
        </w:rPr>
        <w:t>90,00%</w:t>
      </w:r>
      <w:r>
        <w:rPr>
          <w:shd w:val="clear" w:color="auto" w:fill="D2D2D2"/>
        </w:rPr>
        <w:tab/>
        <w:t>kl. 00:00 - 24:00 stórhátíðardaga sbr. gr.</w:t>
      </w:r>
      <w:r>
        <w:rPr>
          <w:spacing w:val="-3"/>
          <w:shd w:val="clear" w:color="auto" w:fill="D2D2D2"/>
        </w:rPr>
        <w:t xml:space="preserve"> </w:t>
      </w:r>
      <w:r>
        <w:rPr>
          <w:shd w:val="clear" w:color="auto" w:fill="D2D2D2"/>
        </w:rPr>
        <w:t>2.1.4.3.</w:t>
      </w:r>
    </w:p>
    <w:p w14:paraId="1F60A440" w14:textId="77777777" w:rsidR="00B87DC9" w:rsidRDefault="00B87DC9">
      <w:pPr>
        <w:pStyle w:val="BodyText"/>
        <w:kinsoku w:val="0"/>
        <w:overflowPunct w:val="0"/>
        <w:spacing w:before="104"/>
        <w:ind w:left="116"/>
      </w:pPr>
      <w:r>
        <w:rPr>
          <w:shd w:val="clear" w:color="auto" w:fill="D2D2D2"/>
        </w:rPr>
        <w:t>Brot úr klst. greiðist hlutfallslega.</w:t>
      </w:r>
    </w:p>
    <w:p w14:paraId="5989E804" w14:textId="77777777" w:rsidR="00B87DC9" w:rsidRDefault="00E40197">
      <w:pPr>
        <w:pStyle w:val="BodyText"/>
        <w:tabs>
          <w:tab w:val="left" w:pos="1249"/>
        </w:tabs>
        <w:kinsoku w:val="0"/>
        <w:overflowPunct w:val="0"/>
        <w:spacing w:before="117" w:line="228" w:lineRule="auto"/>
        <w:ind w:left="1249" w:right="221" w:hanging="1133"/>
      </w:pPr>
      <w:r>
        <w:rPr>
          <w:noProof/>
        </w:rPr>
        <mc:AlternateContent>
          <mc:Choice Requires="wps">
            <w:drawing>
              <wp:anchor distT="0" distB="0" distL="114300" distR="114300" simplePos="0" relativeHeight="251644416" behindDoc="1" locked="0" layoutInCell="0" allowOverlap="1" wp14:anchorId="29936190" wp14:editId="161289D0">
                <wp:simplePos x="0" y="0"/>
                <wp:positionH relativeFrom="page">
                  <wp:posOffset>899160</wp:posOffset>
                </wp:positionH>
                <wp:positionV relativeFrom="paragraph">
                  <wp:posOffset>76835</wp:posOffset>
                </wp:positionV>
                <wp:extent cx="5761990" cy="166370"/>
                <wp:effectExtent l="0" t="0" r="0" b="0"/>
                <wp:wrapNone/>
                <wp:docPr id="6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166370"/>
                        </a:xfrm>
                        <a:custGeom>
                          <a:avLst/>
                          <a:gdLst>
                            <a:gd name="T0" fmla="*/ 0 w 9074"/>
                            <a:gd name="T1" fmla="*/ 261 h 262"/>
                            <a:gd name="T2" fmla="*/ 9073 w 9074"/>
                            <a:gd name="T3" fmla="*/ 261 h 262"/>
                            <a:gd name="T4" fmla="*/ 9073 w 9074"/>
                            <a:gd name="T5" fmla="*/ 0 h 262"/>
                            <a:gd name="T6" fmla="*/ 0 w 9074"/>
                            <a:gd name="T7" fmla="*/ 0 h 262"/>
                            <a:gd name="T8" fmla="*/ 0 w 9074"/>
                            <a:gd name="T9" fmla="*/ 261 h 262"/>
                          </a:gdLst>
                          <a:ahLst/>
                          <a:cxnLst>
                            <a:cxn ang="0">
                              <a:pos x="T0" y="T1"/>
                            </a:cxn>
                            <a:cxn ang="0">
                              <a:pos x="T2" y="T3"/>
                            </a:cxn>
                            <a:cxn ang="0">
                              <a:pos x="T4" y="T5"/>
                            </a:cxn>
                            <a:cxn ang="0">
                              <a:pos x="T6" y="T7"/>
                            </a:cxn>
                            <a:cxn ang="0">
                              <a:pos x="T8" y="T9"/>
                            </a:cxn>
                          </a:cxnLst>
                          <a:rect l="0" t="0" r="r" b="b"/>
                          <a:pathLst>
                            <a:path w="9074" h="262">
                              <a:moveTo>
                                <a:pt x="0" y="261"/>
                              </a:moveTo>
                              <a:lnTo>
                                <a:pt x="9073" y="261"/>
                              </a:lnTo>
                              <a:lnTo>
                                <a:pt x="9073" y="0"/>
                              </a:lnTo>
                              <a:lnTo>
                                <a:pt x="0" y="0"/>
                              </a:lnTo>
                              <a:lnTo>
                                <a:pt x="0" y="261"/>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875A9" id="Freeform 25" o:spid="_x0000_s1026" style="position:absolute;margin-left:70.8pt;margin-top:6.05pt;width:453.7pt;height:13.1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4,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wXUQMAAHYIAAAOAAAAZHJzL2Uyb0RvYy54bWysVm1vmzAQ/j5p/8Hyx0kpLyFQopJqbZdp&#10;UrdVavYDHGMCGtjMdkK6af99ZwMJaZM1mtZKYHOPz/c8Z9/l6npblWjDpCoET7B34WLEOBVpwVcJ&#10;/raYjy4xUprwlJSCswQ/MYWvZ2/fXDX1lPkiF2XKJAInXE2bOsG51vXUcRTNWUXUhagZB2MmZEU0&#10;TOXKSSVpwHtVOr7rhk4jZFpLQZlS8PWuNeKZ9Z9ljOqvWaaYRmWCITZtn9I+l+bpzK7IdCVJnRe0&#10;C4P8QxQVKThsunN1RzRBa1m8cFUVVAolMn1BReWILCsosxyAjec+Y/OYk5pZLiCOqncyqf/nln7Z&#10;PEhUpAkOQR5OKsjRXDJmFEf+xOjT1GoKsMf6QRqGqr4X9LsCg3NgMRMFGLRsPosU3JC1FlaTbSYr&#10;sxLYoq2V/mknPdtqROHjJAq9OIYQKNi8MBxHNjcOmfar6Vrpj0xYT2Rzr3SbuhRGVvi0i34BTrKq&#10;hCy+c5CLGhS7UdDleYfxBhg/9FCO/NB/DvIHIHAyPuFrPICd9BUMQH/xNRnA3ONRhQeQ4/SiA8xR&#10;cnAvX1UpHmAOmEFaVr3wJO9zQbe8SwaMEDEVwLUHoBbKJN5kBrK78IzQ4AJQJnMnwKC+AY/PAoO8&#10;BmzP66ueQUEDjs7yDDoZcDwEtzt0XCXUmOfVRWIE1WVp1pBpTbSRqB+iJsH2SKI8webUGUMlNmwh&#10;LETv7who3m27t5d8iDNHyQa4h/aA/l1bhztgf616c/9uYW2GzsG83JCWQrE2s4ayTfGOu5FscIGV&#10;KIt0XpSloazkanlbSrQhUKTvfPPf0T6Alfa0cGGWtdu0X6CEdPKaYmKL7q/Y8wP3xo9H8/AyGgXz&#10;YDKKI/dy5HrxTRy6QRzczX8b5b1gmhdpyvh9wVnfALzgvALbtaK2dNsWYJM7gbppeZ0k6dq/YySl&#10;WPPUHpuckfRDN9akKNuxcxixFRlo928rhK3LphS3tXsp0icoy1K0zQ+aNQxyIX9i1EDjS7D6sSaS&#10;YVR+4tBZYi8I4BhoOwkmkQ8TObQshxbCKbhKsMZw4c3wVrfddV3LYpXDTp7Vgov30A6ywlRtG18b&#10;VTeB5mYZdI3YdM/h3KL2PxdmfwAAAP//AwBQSwMEFAAGAAgAAAAhAIxcfwzeAAAACgEAAA8AAABk&#10;cnMvZG93bnJldi54bWxMj8tOwzAQRfdI/IM1SOyokyaK2hCnAiQQGyQotGs3NnEgHke28+Dvma5g&#10;N1dzdB/VbrE9m7QPnUMB6SoBprFxqsNWwMf7480GWIgSlewdagE/OsCuvryoZKncjG962seWkQmG&#10;UgowMQ4l56Ex2sqwcoNG+n06b2Uk6VuuvJzJ3PZ8nSQFt7JDSjBy0A9GN9/70Qrw88v9k9wWgzFj&#10;PmXPx/bAv16FuL5a7m6BRb3EPxjO9ak61NTp5EZUgfWk87QglI51CuwMJPmW1p0EZJsMeF3x/xPq&#10;XwAAAP//AwBQSwECLQAUAAYACAAAACEAtoM4kv4AAADhAQAAEwAAAAAAAAAAAAAAAAAAAAAAW0Nv&#10;bnRlbnRfVHlwZXNdLnhtbFBLAQItABQABgAIAAAAIQA4/SH/1gAAAJQBAAALAAAAAAAAAAAAAAAA&#10;AC8BAABfcmVscy8ucmVsc1BLAQItABQABgAIAAAAIQAqaiwXUQMAAHYIAAAOAAAAAAAAAAAAAAAA&#10;AC4CAABkcnMvZTJvRG9jLnhtbFBLAQItABQABgAIAAAAIQCMXH8M3gAAAAoBAAAPAAAAAAAAAAAA&#10;AAAAAKsFAABkcnMvZG93bnJldi54bWxQSwUGAAAAAAQABADzAAAAtgYAAAAA&#10;" o:allowincell="f" path="m,261r9073,l9073,,,,,261xe" fillcolor="#d2d2d2" stroked="f">
                <v:path arrowok="t" o:connecttype="custom" o:connectlocs="0,165735;5761355,165735;5761355,0;0,0;0,165735" o:connectangles="0,0,0,0,0"/>
                <w10:wrap anchorx="page"/>
              </v:shape>
            </w:pict>
          </mc:Fallback>
        </mc:AlternateContent>
      </w:r>
      <w:r w:rsidR="00B87DC9">
        <w:t>1.6.2</w:t>
      </w:r>
      <w:r w:rsidR="00B87DC9">
        <w:tab/>
        <w:t>Greiðsla fyrir bakvaktir skal reiknast af dagvinnukaupi sbr. gr. 1.4.1 með</w:t>
      </w:r>
      <w:r w:rsidR="00B87DC9">
        <w:rPr>
          <w:shd w:val="clear" w:color="auto" w:fill="D2D2D2"/>
        </w:rPr>
        <w:t xml:space="preserve"> eftirtöldum hætti:</w:t>
      </w:r>
    </w:p>
    <w:p w14:paraId="1A96C735" w14:textId="77777777" w:rsidR="00B87DC9" w:rsidRDefault="00B87DC9">
      <w:pPr>
        <w:pStyle w:val="BodyText"/>
        <w:tabs>
          <w:tab w:val="left" w:pos="2240"/>
        </w:tabs>
        <w:kinsoku w:val="0"/>
        <w:overflowPunct w:val="0"/>
        <w:spacing w:before="119"/>
        <w:ind w:left="1249"/>
      </w:pPr>
      <w:r>
        <w:rPr>
          <w:shd w:val="clear" w:color="auto" w:fill="D2D2D2"/>
        </w:rPr>
        <w:t>33,33%</w:t>
      </w:r>
      <w:r>
        <w:rPr>
          <w:shd w:val="clear" w:color="auto" w:fill="D2D2D2"/>
        </w:rPr>
        <w:tab/>
        <w:t>kl. 17:00 - 24:00 mánudaga -</w:t>
      </w:r>
      <w:r>
        <w:rPr>
          <w:spacing w:val="-4"/>
          <w:shd w:val="clear" w:color="auto" w:fill="D2D2D2"/>
        </w:rPr>
        <w:t xml:space="preserve"> </w:t>
      </w:r>
      <w:r>
        <w:rPr>
          <w:shd w:val="clear" w:color="auto" w:fill="D2D2D2"/>
        </w:rPr>
        <w:t>fimmtudaga</w:t>
      </w:r>
    </w:p>
    <w:p w14:paraId="2565095B" w14:textId="77777777" w:rsidR="00B87DC9" w:rsidRDefault="00B87DC9">
      <w:pPr>
        <w:pStyle w:val="BodyText"/>
        <w:tabs>
          <w:tab w:val="left" w:pos="2240"/>
        </w:tabs>
        <w:kinsoku w:val="0"/>
        <w:overflowPunct w:val="0"/>
        <w:ind w:left="1249"/>
      </w:pPr>
      <w:r>
        <w:rPr>
          <w:shd w:val="clear" w:color="auto" w:fill="D2D2D2"/>
        </w:rPr>
        <w:t>45,00%</w:t>
      </w:r>
      <w:r>
        <w:rPr>
          <w:shd w:val="clear" w:color="auto" w:fill="D2D2D2"/>
        </w:rPr>
        <w:tab/>
        <w:t>kl. 17:00 - 24:00</w:t>
      </w:r>
      <w:r>
        <w:rPr>
          <w:spacing w:val="-1"/>
          <w:shd w:val="clear" w:color="auto" w:fill="D2D2D2"/>
        </w:rPr>
        <w:t xml:space="preserve"> </w:t>
      </w:r>
      <w:r>
        <w:rPr>
          <w:shd w:val="clear" w:color="auto" w:fill="D2D2D2"/>
        </w:rPr>
        <w:t>föstudaga</w:t>
      </w:r>
    </w:p>
    <w:p w14:paraId="3024BE61" w14:textId="77777777" w:rsidR="00B87DC9" w:rsidRDefault="00B87DC9">
      <w:pPr>
        <w:pStyle w:val="BodyText"/>
        <w:tabs>
          <w:tab w:val="left" w:pos="2240"/>
        </w:tabs>
        <w:kinsoku w:val="0"/>
        <w:overflowPunct w:val="0"/>
        <w:ind w:left="1249"/>
      </w:pPr>
      <w:r>
        <w:rPr>
          <w:shd w:val="clear" w:color="auto" w:fill="D2D2D2"/>
        </w:rPr>
        <w:t>45,00%</w:t>
      </w:r>
      <w:r>
        <w:rPr>
          <w:shd w:val="clear" w:color="auto" w:fill="D2D2D2"/>
        </w:rPr>
        <w:tab/>
        <w:t>kl. 00:00 - 08:00</w:t>
      </w:r>
      <w:r>
        <w:rPr>
          <w:spacing w:val="-2"/>
          <w:shd w:val="clear" w:color="auto" w:fill="D2D2D2"/>
        </w:rPr>
        <w:t xml:space="preserve"> </w:t>
      </w:r>
      <w:r>
        <w:rPr>
          <w:shd w:val="clear" w:color="auto" w:fill="D2D2D2"/>
        </w:rPr>
        <w:t>mánudaga</w:t>
      </w:r>
    </w:p>
    <w:p w14:paraId="0CA84C4F" w14:textId="77777777" w:rsidR="00B87DC9" w:rsidRDefault="00B87DC9">
      <w:pPr>
        <w:pStyle w:val="BodyText"/>
        <w:tabs>
          <w:tab w:val="left" w:pos="2240"/>
        </w:tabs>
        <w:kinsoku w:val="0"/>
        <w:overflowPunct w:val="0"/>
        <w:spacing w:before="1"/>
        <w:ind w:left="1249"/>
      </w:pPr>
      <w:r>
        <w:rPr>
          <w:shd w:val="clear" w:color="auto" w:fill="D2D2D2"/>
        </w:rPr>
        <w:t>33,33%</w:t>
      </w:r>
      <w:r>
        <w:rPr>
          <w:shd w:val="clear" w:color="auto" w:fill="D2D2D2"/>
        </w:rPr>
        <w:tab/>
        <w:t>kl. 00:00 - 08:00 þriðjudaga -</w:t>
      </w:r>
      <w:r>
        <w:rPr>
          <w:spacing w:val="-3"/>
          <w:shd w:val="clear" w:color="auto" w:fill="D2D2D2"/>
        </w:rPr>
        <w:t xml:space="preserve"> </w:t>
      </w:r>
      <w:r>
        <w:rPr>
          <w:shd w:val="clear" w:color="auto" w:fill="D2D2D2"/>
        </w:rPr>
        <w:t>föstudaga</w:t>
      </w:r>
    </w:p>
    <w:p w14:paraId="2F84279A" w14:textId="77777777" w:rsidR="00B87DC9" w:rsidRDefault="00B87DC9">
      <w:pPr>
        <w:pStyle w:val="BodyText"/>
        <w:tabs>
          <w:tab w:val="left" w:pos="2240"/>
        </w:tabs>
        <w:kinsoku w:val="0"/>
        <w:overflowPunct w:val="0"/>
        <w:ind w:left="1249"/>
      </w:pPr>
      <w:r>
        <w:rPr>
          <w:shd w:val="clear" w:color="auto" w:fill="D2D2D2"/>
        </w:rPr>
        <w:t>45,00%</w:t>
      </w:r>
      <w:r>
        <w:rPr>
          <w:shd w:val="clear" w:color="auto" w:fill="D2D2D2"/>
        </w:rPr>
        <w:tab/>
        <w:t>kl. 00:00 - 24:00 laugard., sunnud. og sérstaka</w:t>
      </w:r>
      <w:r>
        <w:rPr>
          <w:spacing w:val="-4"/>
          <w:shd w:val="clear" w:color="auto" w:fill="D2D2D2"/>
        </w:rPr>
        <w:t xml:space="preserve"> </w:t>
      </w:r>
      <w:r>
        <w:rPr>
          <w:shd w:val="clear" w:color="auto" w:fill="D2D2D2"/>
        </w:rPr>
        <w:t>frídaga</w:t>
      </w:r>
    </w:p>
    <w:p w14:paraId="7BEFFB8F" w14:textId="77777777" w:rsidR="00B87DC9" w:rsidRDefault="00B87DC9">
      <w:pPr>
        <w:pStyle w:val="BodyText"/>
        <w:tabs>
          <w:tab w:val="left" w:pos="2240"/>
        </w:tabs>
        <w:kinsoku w:val="0"/>
        <w:overflowPunct w:val="0"/>
        <w:ind w:left="1249"/>
      </w:pPr>
      <w:r>
        <w:rPr>
          <w:shd w:val="clear" w:color="auto" w:fill="D2D2D2"/>
        </w:rPr>
        <w:t>90,00%</w:t>
      </w:r>
      <w:r>
        <w:rPr>
          <w:shd w:val="clear" w:color="auto" w:fill="D2D2D2"/>
        </w:rPr>
        <w:tab/>
        <w:t>kl. 00:00 - 24:00 stórhátíðardaga sbr. gr.</w:t>
      </w:r>
      <w:r>
        <w:rPr>
          <w:spacing w:val="-3"/>
          <w:shd w:val="clear" w:color="auto" w:fill="D2D2D2"/>
        </w:rPr>
        <w:t xml:space="preserve"> </w:t>
      </w:r>
      <w:r>
        <w:rPr>
          <w:shd w:val="clear" w:color="auto" w:fill="D2D2D2"/>
        </w:rPr>
        <w:t>2.1.4.3.</w:t>
      </w:r>
    </w:p>
    <w:p w14:paraId="40929B21" w14:textId="77777777" w:rsidR="00B87DC9" w:rsidRDefault="00B87DC9">
      <w:pPr>
        <w:pStyle w:val="BodyText"/>
        <w:kinsoku w:val="0"/>
        <w:overflowPunct w:val="0"/>
        <w:spacing w:before="10"/>
        <w:rPr>
          <w:sz w:val="20"/>
          <w:szCs w:val="20"/>
        </w:rPr>
      </w:pPr>
    </w:p>
    <w:p w14:paraId="53561655" w14:textId="77777777" w:rsidR="00B87DC9" w:rsidRDefault="00B87DC9">
      <w:pPr>
        <w:pStyle w:val="BodyText"/>
        <w:kinsoku w:val="0"/>
        <w:overflowPunct w:val="0"/>
        <w:spacing w:line="278" w:lineRule="auto"/>
        <w:ind w:left="1249"/>
      </w:pPr>
      <w:r>
        <w:rPr>
          <w:shd w:val="clear" w:color="auto" w:fill="D2D2D2"/>
        </w:rPr>
        <w:t>Brot úr klst. greiðist hlutfallslega. Um greiðslur fyrir útköll á bakvakt gilda gr.</w:t>
      </w:r>
      <w:r>
        <w:t xml:space="preserve"> </w:t>
      </w:r>
      <w:r>
        <w:rPr>
          <w:shd w:val="clear" w:color="auto" w:fill="D2D2D2"/>
        </w:rPr>
        <w:t>2.3.3.1 og 2.3.3.2.</w:t>
      </w:r>
    </w:p>
    <w:p w14:paraId="28A39073" w14:textId="77777777" w:rsidR="00B87DC9" w:rsidRDefault="00B87DC9">
      <w:pPr>
        <w:pStyle w:val="BodyText"/>
        <w:kinsoku w:val="0"/>
        <w:overflowPunct w:val="0"/>
        <w:spacing w:before="5"/>
        <w:rPr>
          <w:sz w:val="20"/>
          <w:szCs w:val="20"/>
        </w:rPr>
      </w:pPr>
    </w:p>
    <w:p w14:paraId="25E94FE4" w14:textId="77777777" w:rsidR="00B87DC9" w:rsidRDefault="00B87DC9">
      <w:pPr>
        <w:pStyle w:val="Heading1"/>
        <w:numPr>
          <w:ilvl w:val="1"/>
          <w:numId w:val="5"/>
        </w:numPr>
        <w:tabs>
          <w:tab w:val="left" w:pos="1250"/>
        </w:tabs>
        <w:kinsoku w:val="0"/>
        <w:overflowPunct w:val="0"/>
        <w:ind w:hanging="1141"/>
      </w:pPr>
      <w:r>
        <w:t>Álagsgreiðslur -</w:t>
      </w:r>
      <w:r>
        <w:rPr>
          <w:spacing w:val="-2"/>
        </w:rPr>
        <w:t xml:space="preserve"> </w:t>
      </w:r>
      <w:r>
        <w:t>vaktaálag</w:t>
      </w:r>
    </w:p>
    <w:p w14:paraId="02AA9594" w14:textId="77777777" w:rsidR="00B87DC9" w:rsidRDefault="00B87DC9">
      <w:pPr>
        <w:pStyle w:val="ListParagraph"/>
        <w:numPr>
          <w:ilvl w:val="2"/>
          <w:numId w:val="5"/>
        </w:numPr>
        <w:tabs>
          <w:tab w:val="left" w:pos="1250"/>
        </w:tabs>
        <w:kinsoku w:val="0"/>
        <w:overflowPunct w:val="0"/>
        <w:spacing w:before="115" w:line="228" w:lineRule="auto"/>
        <w:ind w:right="3298"/>
      </w:pPr>
      <w:r>
        <w:t xml:space="preserve">Vaktaálag reiknast af dagvinnukaupi sbr. gr. </w:t>
      </w:r>
      <w:r>
        <w:rPr>
          <w:spacing w:val="-3"/>
        </w:rPr>
        <w:t xml:space="preserve">1.4.1. </w:t>
      </w:r>
      <w:r>
        <w:t>Vaktaálag skal</w:t>
      </w:r>
      <w:r>
        <w:rPr>
          <w:spacing w:val="-1"/>
        </w:rPr>
        <w:t xml:space="preserve"> </w:t>
      </w:r>
      <w:r>
        <w:t>vera:</w:t>
      </w:r>
    </w:p>
    <w:p w14:paraId="653907A2" w14:textId="77777777" w:rsidR="00B87DC9" w:rsidRDefault="00B87DC9">
      <w:pPr>
        <w:pStyle w:val="BodyText"/>
        <w:kinsoku w:val="0"/>
        <w:overflowPunct w:val="0"/>
        <w:spacing w:before="3"/>
        <w:rPr>
          <w:sz w:val="11"/>
          <w:szCs w:val="11"/>
        </w:rPr>
      </w:pPr>
    </w:p>
    <w:tbl>
      <w:tblPr>
        <w:tblW w:w="0" w:type="auto"/>
        <w:tblInd w:w="1199" w:type="dxa"/>
        <w:tblLayout w:type="fixed"/>
        <w:tblCellMar>
          <w:left w:w="0" w:type="dxa"/>
          <w:right w:w="0" w:type="dxa"/>
        </w:tblCellMar>
        <w:tblLook w:val="0000" w:firstRow="0" w:lastRow="0" w:firstColumn="0" w:lastColumn="0" w:noHBand="0" w:noVBand="0"/>
      </w:tblPr>
      <w:tblGrid>
        <w:gridCol w:w="917"/>
        <w:gridCol w:w="7121"/>
      </w:tblGrid>
      <w:tr w:rsidR="00B87DC9" w14:paraId="0C0DBDB6" w14:textId="77777777">
        <w:trPr>
          <w:trHeight w:val="270"/>
        </w:trPr>
        <w:tc>
          <w:tcPr>
            <w:tcW w:w="917" w:type="dxa"/>
            <w:tcBorders>
              <w:top w:val="none" w:sz="6" w:space="0" w:color="auto"/>
              <w:left w:val="none" w:sz="6" w:space="0" w:color="auto"/>
              <w:bottom w:val="none" w:sz="6" w:space="0" w:color="auto"/>
              <w:right w:val="none" w:sz="6" w:space="0" w:color="auto"/>
            </w:tcBorders>
          </w:tcPr>
          <w:p w14:paraId="57E6CCE3" w14:textId="77777777" w:rsidR="00B87DC9" w:rsidRDefault="00B87DC9">
            <w:pPr>
              <w:pStyle w:val="TableParagraph"/>
              <w:kinsoku w:val="0"/>
              <w:overflowPunct w:val="0"/>
              <w:spacing w:line="251" w:lineRule="exact"/>
              <w:ind w:left="50" w:right="0"/>
              <w:jc w:val="left"/>
            </w:pPr>
            <w:r>
              <w:t>33,33%</w:t>
            </w:r>
          </w:p>
        </w:tc>
        <w:tc>
          <w:tcPr>
            <w:tcW w:w="7121" w:type="dxa"/>
            <w:tcBorders>
              <w:top w:val="none" w:sz="6" w:space="0" w:color="auto"/>
              <w:left w:val="none" w:sz="6" w:space="0" w:color="auto"/>
              <w:bottom w:val="none" w:sz="6" w:space="0" w:color="auto"/>
              <w:right w:val="none" w:sz="6" w:space="0" w:color="auto"/>
            </w:tcBorders>
          </w:tcPr>
          <w:p w14:paraId="4C4EF4AF" w14:textId="77777777" w:rsidR="00B87DC9" w:rsidRDefault="00B87DC9">
            <w:pPr>
              <w:pStyle w:val="TableParagraph"/>
              <w:kinsoku w:val="0"/>
              <w:overflowPunct w:val="0"/>
              <w:spacing w:line="251" w:lineRule="exact"/>
              <w:ind w:left="124" w:right="0"/>
              <w:jc w:val="left"/>
            </w:pPr>
            <w:r>
              <w:t>kl. 17:00 - 24:00 mánudaga - fimmtudaga</w:t>
            </w:r>
          </w:p>
        </w:tc>
      </w:tr>
      <w:tr w:rsidR="00B87DC9" w14:paraId="0324F1B5" w14:textId="77777777">
        <w:trPr>
          <w:trHeight w:val="276"/>
        </w:trPr>
        <w:tc>
          <w:tcPr>
            <w:tcW w:w="917" w:type="dxa"/>
            <w:tcBorders>
              <w:top w:val="none" w:sz="6" w:space="0" w:color="auto"/>
              <w:left w:val="none" w:sz="6" w:space="0" w:color="auto"/>
              <w:bottom w:val="none" w:sz="6" w:space="0" w:color="auto"/>
              <w:right w:val="none" w:sz="6" w:space="0" w:color="auto"/>
            </w:tcBorders>
          </w:tcPr>
          <w:p w14:paraId="0633A452" w14:textId="77777777" w:rsidR="00B87DC9" w:rsidRDefault="00B87DC9">
            <w:pPr>
              <w:pStyle w:val="TableParagraph"/>
              <w:kinsoku w:val="0"/>
              <w:overflowPunct w:val="0"/>
              <w:spacing w:line="256" w:lineRule="exact"/>
              <w:ind w:left="50" w:right="0"/>
              <w:jc w:val="left"/>
            </w:pPr>
            <w:r>
              <w:t>55,00%</w:t>
            </w:r>
          </w:p>
        </w:tc>
        <w:tc>
          <w:tcPr>
            <w:tcW w:w="7121" w:type="dxa"/>
            <w:tcBorders>
              <w:top w:val="none" w:sz="6" w:space="0" w:color="auto"/>
              <w:left w:val="none" w:sz="6" w:space="0" w:color="auto"/>
              <w:bottom w:val="none" w:sz="6" w:space="0" w:color="auto"/>
              <w:right w:val="none" w:sz="6" w:space="0" w:color="auto"/>
            </w:tcBorders>
          </w:tcPr>
          <w:p w14:paraId="06338FEC" w14:textId="77777777" w:rsidR="00B87DC9" w:rsidRDefault="00B87DC9">
            <w:pPr>
              <w:pStyle w:val="TableParagraph"/>
              <w:kinsoku w:val="0"/>
              <w:overflowPunct w:val="0"/>
              <w:spacing w:line="256" w:lineRule="exact"/>
              <w:ind w:left="124" w:right="0"/>
              <w:jc w:val="left"/>
            </w:pPr>
            <w:r>
              <w:t>kl. 17:00 - 24:00 föstudaga</w:t>
            </w:r>
          </w:p>
        </w:tc>
      </w:tr>
      <w:tr w:rsidR="00B87DC9" w14:paraId="23113594" w14:textId="77777777">
        <w:trPr>
          <w:trHeight w:val="276"/>
        </w:trPr>
        <w:tc>
          <w:tcPr>
            <w:tcW w:w="917" w:type="dxa"/>
            <w:tcBorders>
              <w:top w:val="none" w:sz="6" w:space="0" w:color="auto"/>
              <w:left w:val="none" w:sz="6" w:space="0" w:color="auto"/>
              <w:bottom w:val="none" w:sz="6" w:space="0" w:color="auto"/>
              <w:right w:val="none" w:sz="6" w:space="0" w:color="auto"/>
            </w:tcBorders>
          </w:tcPr>
          <w:p w14:paraId="3B595D3C" w14:textId="77777777" w:rsidR="00B87DC9" w:rsidRDefault="00B87DC9">
            <w:pPr>
              <w:pStyle w:val="TableParagraph"/>
              <w:kinsoku w:val="0"/>
              <w:overflowPunct w:val="0"/>
              <w:spacing w:line="256" w:lineRule="exact"/>
              <w:ind w:left="50" w:right="0"/>
              <w:jc w:val="left"/>
            </w:pPr>
            <w:r>
              <w:t>65,00%</w:t>
            </w:r>
          </w:p>
        </w:tc>
        <w:tc>
          <w:tcPr>
            <w:tcW w:w="7121" w:type="dxa"/>
            <w:tcBorders>
              <w:top w:val="none" w:sz="6" w:space="0" w:color="auto"/>
              <w:left w:val="none" w:sz="6" w:space="0" w:color="auto"/>
              <w:bottom w:val="none" w:sz="6" w:space="0" w:color="auto"/>
              <w:right w:val="none" w:sz="6" w:space="0" w:color="auto"/>
            </w:tcBorders>
          </w:tcPr>
          <w:p w14:paraId="6E5A8E47" w14:textId="77777777" w:rsidR="00B87DC9" w:rsidRDefault="00B87DC9">
            <w:pPr>
              <w:pStyle w:val="TableParagraph"/>
              <w:kinsoku w:val="0"/>
              <w:overflowPunct w:val="0"/>
              <w:spacing w:line="256" w:lineRule="exact"/>
              <w:ind w:left="124" w:right="0"/>
              <w:jc w:val="left"/>
            </w:pPr>
            <w:r>
              <w:t>kl. 00:00 - 08:00 þriðjudaga - föstudaga</w:t>
            </w:r>
          </w:p>
        </w:tc>
      </w:tr>
      <w:tr w:rsidR="00B87DC9" w14:paraId="7969199D" w14:textId="77777777">
        <w:trPr>
          <w:trHeight w:val="276"/>
        </w:trPr>
        <w:tc>
          <w:tcPr>
            <w:tcW w:w="917" w:type="dxa"/>
            <w:tcBorders>
              <w:top w:val="none" w:sz="6" w:space="0" w:color="auto"/>
              <w:left w:val="none" w:sz="6" w:space="0" w:color="auto"/>
              <w:bottom w:val="none" w:sz="6" w:space="0" w:color="auto"/>
              <w:right w:val="none" w:sz="6" w:space="0" w:color="auto"/>
            </w:tcBorders>
          </w:tcPr>
          <w:p w14:paraId="664124F0" w14:textId="77777777" w:rsidR="00B87DC9" w:rsidRDefault="00B87DC9">
            <w:pPr>
              <w:pStyle w:val="TableParagraph"/>
              <w:kinsoku w:val="0"/>
              <w:overflowPunct w:val="0"/>
              <w:spacing w:line="256" w:lineRule="exact"/>
              <w:ind w:left="50" w:right="0"/>
              <w:jc w:val="left"/>
            </w:pPr>
            <w:r>
              <w:t>55,00%</w:t>
            </w:r>
          </w:p>
        </w:tc>
        <w:tc>
          <w:tcPr>
            <w:tcW w:w="7121" w:type="dxa"/>
            <w:tcBorders>
              <w:top w:val="none" w:sz="6" w:space="0" w:color="auto"/>
              <w:left w:val="none" w:sz="6" w:space="0" w:color="auto"/>
              <w:bottom w:val="none" w:sz="6" w:space="0" w:color="auto"/>
              <w:right w:val="none" w:sz="6" w:space="0" w:color="auto"/>
            </w:tcBorders>
          </w:tcPr>
          <w:p w14:paraId="6C32F18A" w14:textId="77777777" w:rsidR="00B87DC9" w:rsidRDefault="00B87DC9">
            <w:pPr>
              <w:pStyle w:val="TableParagraph"/>
              <w:kinsoku w:val="0"/>
              <w:overflowPunct w:val="0"/>
              <w:spacing w:line="256" w:lineRule="exact"/>
              <w:ind w:left="124" w:right="0"/>
              <w:jc w:val="left"/>
            </w:pPr>
            <w:r>
              <w:t>kl. 08:00 - 24:00 laugardaga, sunnudaga og sérstaka frídaga</w:t>
            </w:r>
          </w:p>
        </w:tc>
      </w:tr>
      <w:tr w:rsidR="00B87DC9" w14:paraId="7D9CE2CB" w14:textId="77777777">
        <w:trPr>
          <w:trHeight w:val="276"/>
        </w:trPr>
        <w:tc>
          <w:tcPr>
            <w:tcW w:w="917" w:type="dxa"/>
            <w:tcBorders>
              <w:top w:val="none" w:sz="6" w:space="0" w:color="auto"/>
              <w:left w:val="none" w:sz="6" w:space="0" w:color="auto"/>
              <w:bottom w:val="none" w:sz="6" w:space="0" w:color="auto"/>
              <w:right w:val="none" w:sz="6" w:space="0" w:color="auto"/>
            </w:tcBorders>
          </w:tcPr>
          <w:p w14:paraId="50089E2F" w14:textId="77777777" w:rsidR="00B87DC9" w:rsidRDefault="00B87DC9">
            <w:pPr>
              <w:pStyle w:val="TableParagraph"/>
              <w:kinsoku w:val="0"/>
              <w:overflowPunct w:val="0"/>
              <w:spacing w:line="256" w:lineRule="exact"/>
              <w:ind w:left="50" w:right="0"/>
              <w:jc w:val="left"/>
            </w:pPr>
            <w:r>
              <w:t>75,00%</w:t>
            </w:r>
          </w:p>
        </w:tc>
        <w:tc>
          <w:tcPr>
            <w:tcW w:w="7121" w:type="dxa"/>
            <w:tcBorders>
              <w:top w:val="none" w:sz="6" w:space="0" w:color="auto"/>
              <w:left w:val="none" w:sz="6" w:space="0" w:color="auto"/>
              <w:bottom w:val="none" w:sz="6" w:space="0" w:color="auto"/>
              <w:right w:val="none" w:sz="6" w:space="0" w:color="auto"/>
            </w:tcBorders>
          </w:tcPr>
          <w:p w14:paraId="75A95E8B" w14:textId="77777777" w:rsidR="00B87DC9" w:rsidRDefault="00B87DC9">
            <w:pPr>
              <w:pStyle w:val="TableParagraph"/>
              <w:kinsoku w:val="0"/>
              <w:overflowPunct w:val="0"/>
              <w:spacing w:line="256" w:lineRule="exact"/>
              <w:ind w:left="124" w:right="0"/>
              <w:jc w:val="left"/>
            </w:pPr>
            <w:r>
              <w:t>kl. 00:00 - 08:00 laugardaga, sunnudaga, mánudaga og sérstaka frídaga</w:t>
            </w:r>
          </w:p>
        </w:tc>
      </w:tr>
      <w:tr w:rsidR="00B87DC9" w14:paraId="578DE849" w14:textId="77777777">
        <w:trPr>
          <w:trHeight w:val="275"/>
        </w:trPr>
        <w:tc>
          <w:tcPr>
            <w:tcW w:w="917" w:type="dxa"/>
            <w:tcBorders>
              <w:top w:val="none" w:sz="6" w:space="0" w:color="auto"/>
              <w:left w:val="none" w:sz="6" w:space="0" w:color="auto"/>
              <w:bottom w:val="none" w:sz="6" w:space="0" w:color="auto"/>
              <w:right w:val="none" w:sz="6" w:space="0" w:color="auto"/>
            </w:tcBorders>
          </w:tcPr>
          <w:p w14:paraId="06B57FF5" w14:textId="77777777" w:rsidR="00B87DC9" w:rsidRDefault="00B87DC9">
            <w:pPr>
              <w:pStyle w:val="TableParagraph"/>
              <w:kinsoku w:val="0"/>
              <w:overflowPunct w:val="0"/>
              <w:spacing w:line="256" w:lineRule="exact"/>
              <w:ind w:left="52" w:right="0"/>
              <w:jc w:val="left"/>
            </w:pPr>
            <w:r>
              <w:t>90,00%</w:t>
            </w:r>
          </w:p>
        </w:tc>
        <w:tc>
          <w:tcPr>
            <w:tcW w:w="7121" w:type="dxa"/>
            <w:tcBorders>
              <w:top w:val="none" w:sz="6" w:space="0" w:color="auto"/>
              <w:left w:val="none" w:sz="6" w:space="0" w:color="auto"/>
              <w:bottom w:val="none" w:sz="6" w:space="0" w:color="auto"/>
              <w:right w:val="none" w:sz="6" w:space="0" w:color="auto"/>
            </w:tcBorders>
          </w:tcPr>
          <w:p w14:paraId="7BFA975E" w14:textId="77777777" w:rsidR="00B87DC9" w:rsidRDefault="00B87DC9">
            <w:pPr>
              <w:pStyle w:val="TableParagraph"/>
              <w:kinsoku w:val="0"/>
              <w:overflowPunct w:val="0"/>
              <w:spacing w:line="256" w:lineRule="exact"/>
              <w:ind w:left="126" w:right="0"/>
              <w:jc w:val="left"/>
            </w:pPr>
            <w:r>
              <w:t>kl. 00:00 - 24:00 stórhátíðardaga sbr. gr. 2.1.4.3, þó þannig að frá kl.</w:t>
            </w:r>
          </w:p>
        </w:tc>
      </w:tr>
      <w:tr w:rsidR="00B87DC9" w14:paraId="632A2DC1" w14:textId="77777777">
        <w:trPr>
          <w:trHeight w:val="276"/>
        </w:trPr>
        <w:tc>
          <w:tcPr>
            <w:tcW w:w="917" w:type="dxa"/>
            <w:tcBorders>
              <w:top w:val="none" w:sz="6" w:space="0" w:color="auto"/>
              <w:left w:val="none" w:sz="6" w:space="0" w:color="auto"/>
              <w:bottom w:val="none" w:sz="6" w:space="0" w:color="auto"/>
              <w:right w:val="none" w:sz="6" w:space="0" w:color="auto"/>
            </w:tcBorders>
          </w:tcPr>
          <w:p w14:paraId="7A150B2A" w14:textId="77777777" w:rsidR="00B87DC9" w:rsidRDefault="00B87DC9">
            <w:pPr>
              <w:pStyle w:val="TableParagraph"/>
              <w:kinsoku w:val="0"/>
              <w:overflowPunct w:val="0"/>
              <w:spacing w:line="240" w:lineRule="auto"/>
              <w:ind w:right="0"/>
              <w:jc w:val="left"/>
              <w:rPr>
                <w:sz w:val="20"/>
                <w:szCs w:val="20"/>
              </w:rPr>
            </w:pPr>
          </w:p>
        </w:tc>
        <w:tc>
          <w:tcPr>
            <w:tcW w:w="7121" w:type="dxa"/>
            <w:tcBorders>
              <w:top w:val="none" w:sz="6" w:space="0" w:color="auto"/>
              <w:left w:val="none" w:sz="6" w:space="0" w:color="auto"/>
              <w:bottom w:val="none" w:sz="6" w:space="0" w:color="auto"/>
              <w:right w:val="none" w:sz="6" w:space="0" w:color="auto"/>
            </w:tcBorders>
          </w:tcPr>
          <w:p w14:paraId="145A3183" w14:textId="77777777" w:rsidR="00B87DC9" w:rsidRDefault="00B87DC9">
            <w:pPr>
              <w:pStyle w:val="TableParagraph"/>
              <w:kinsoku w:val="0"/>
              <w:overflowPunct w:val="0"/>
              <w:spacing w:line="256" w:lineRule="exact"/>
              <w:ind w:left="126" w:right="0"/>
              <w:jc w:val="left"/>
            </w:pPr>
            <w:r>
              <w:t>16:00</w:t>
            </w:r>
            <w:r>
              <w:rPr>
                <w:spacing w:val="-8"/>
              </w:rPr>
              <w:t xml:space="preserve"> </w:t>
            </w:r>
            <w:r>
              <w:t>-</w:t>
            </w:r>
            <w:r>
              <w:rPr>
                <w:spacing w:val="-8"/>
              </w:rPr>
              <w:t xml:space="preserve"> </w:t>
            </w:r>
            <w:r>
              <w:t>24:00</w:t>
            </w:r>
            <w:r>
              <w:rPr>
                <w:spacing w:val="-5"/>
              </w:rPr>
              <w:t xml:space="preserve"> </w:t>
            </w:r>
            <w:r>
              <w:t>á</w:t>
            </w:r>
            <w:r>
              <w:rPr>
                <w:spacing w:val="-9"/>
              </w:rPr>
              <w:t xml:space="preserve"> </w:t>
            </w:r>
            <w:r>
              <w:t>aðfangadag</w:t>
            </w:r>
            <w:r>
              <w:rPr>
                <w:spacing w:val="-8"/>
              </w:rPr>
              <w:t xml:space="preserve"> </w:t>
            </w:r>
            <w:r>
              <w:t>og</w:t>
            </w:r>
            <w:r>
              <w:rPr>
                <w:spacing w:val="-8"/>
              </w:rPr>
              <w:t xml:space="preserve"> </w:t>
            </w:r>
            <w:r>
              <w:t>gamlársdag</w:t>
            </w:r>
            <w:r>
              <w:rPr>
                <w:spacing w:val="-6"/>
              </w:rPr>
              <w:t xml:space="preserve"> </w:t>
            </w:r>
            <w:r>
              <w:t>og</w:t>
            </w:r>
            <w:r>
              <w:rPr>
                <w:spacing w:val="-8"/>
              </w:rPr>
              <w:t xml:space="preserve"> </w:t>
            </w:r>
            <w:r>
              <w:t>kl.</w:t>
            </w:r>
            <w:r>
              <w:rPr>
                <w:spacing w:val="-7"/>
              </w:rPr>
              <w:t xml:space="preserve"> </w:t>
            </w:r>
            <w:r>
              <w:t>00:00</w:t>
            </w:r>
            <w:r>
              <w:rPr>
                <w:spacing w:val="-5"/>
              </w:rPr>
              <w:t xml:space="preserve"> </w:t>
            </w:r>
            <w:r>
              <w:t>–</w:t>
            </w:r>
            <w:r>
              <w:rPr>
                <w:spacing w:val="-8"/>
              </w:rPr>
              <w:t xml:space="preserve"> </w:t>
            </w:r>
            <w:r>
              <w:t>08:00</w:t>
            </w:r>
            <w:r>
              <w:rPr>
                <w:spacing w:val="-7"/>
              </w:rPr>
              <w:t xml:space="preserve"> </w:t>
            </w:r>
            <w:r>
              <w:t>á</w:t>
            </w:r>
            <w:r>
              <w:rPr>
                <w:spacing w:val="-6"/>
              </w:rPr>
              <w:t xml:space="preserve"> </w:t>
            </w:r>
            <w:r>
              <w:t>jóladag</w:t>
            </w:r>
          </w:p>
        </w:tc>
      </w:tr>
      <w:tr w:rsidR="00B87DC9" w14:paraId="13210D91" w14:textId="77777777">
        <w:trPr>
          <w:trHeight w:val="270"/>
        </w:trPr>
        <w:tc>
          <w:tcPr>
            <w:tcW w:w="917" w:type="dxa"/>
            <w:tcBorders>
              <w:top w:val="none" w:sz="6" w:space="0" w:color="auto"/>
              <w:left w:val="none" w:sz="6" w:space="0" w:color="auto"/>
              <w:bottom w:val="none" w:sz="6" w:space="0" w:color="auto"/>
              <w:right w:val="none" w:sz="6" w:space="0" w:color="auto"/>
            </w:tcBorders>
          </w:tcPr>
          <w:p w14:paraId="642A23AC" w14:textId="77777777" w:rsidR="00B87DC9" w:rsidRDefault="00B87DC9">
            <w:pPr>
              <w:pStyle w:val="TableParagraph"/>
              <w:kinsoku w:val="0"/>
              <w:overflowPunct w:val="0"/>
              <w:spacing w:line="240" w:lineRule="auto"/>
              <w:ind w:right="0"/>
              <w:jc w:val="left"/>
              <w:rPr>
                <w:sz w:val="20"/>
                <w:szCs w:val="20"/>
              </w:rPr>
            </w:pPr>
          </w:p>
        </w:tc>
        <w:tc>
          <w:tcPr>
            <w:tcW w:w="7121" w:type="dxa"/>
            <w:tcBorders>
              <w:top w:val="none" w:sz="6" w:space="0" w:color="auto"/>
              <w:left w:val="none" w:sz="6" w:space="0" w:color="auto"/>
              <w:bottom w:val="none" w:sz="6" w:space="0" w:color="auto"/>
              <w:right w:val="none" w:sz="6" w:space="0" w:color="auto"/>
            </w:tcBorders>
          </w:tcPr>
          <w:p w14:paraId="3FA7602A" w14:textId="77777777" w:rsidR="00B87DC9" w:rsidRDefault="00B87DC9">
            <w:pPr>
              <w:pStyle w:val="TableParagraph"/>
              <w:kinsoku w:val="0"/>
              <w:overflowPunct w:val="0"/>
              <w:spacing w:line="251" w:lineRule="exact"/>
              <w:ind w:left="126" w:right="0"/>
              <w:jc w:val="left"/>
            </w:pPr>
            <w:r>
              <w:t>og nýársdag er 120,00% álag.</w:t>
            </w:r>
          </w:p>
        </w:tc>
      </w:tr>
    </w:tbl>
    <w:p w14:paraId="76123323" w14:textId="77777777" w:rsidR="00B87DC9" w:rsidRDefault="00B87DC9">
      <w:pPr>
        <w:pStyle w:val="BodyText"/>
        <w:kinsoku w:val="0"/>
        <w:overflowPunct w:val="0"/>
        <w:spacing w:before="103"/>
        <w:ind w:left="1249"/>
      </w:pPr>
      <w:r>
        <w:t>Brot úr klst. greiðist hlutfallslega.</w:t>
      </w:r>
    </w:p>
    <w:p w14:paraId="3340C026" w14:textId="77777777" w:rsidR="00B87DC9" w:rsidRDefault="00B87DC9">
      <w:pPr>
        <w:pStyle w:val="BodyText"/>
        <w:kinsoku w:val="0"/>
        <w:overflowPunct w:val="0"/>
        <w:spacing w:before="103"/>
        <w:ind w:left="1249"/>
        <w:sectPr w:rsidR="00B87DC9">
          <w:pgSz w:w="11910" w:h="16840"/>
          <w:pgMar w:top="1320" w:right="1200" w:bottom="900" w:left="1300" w:header="0" w:footer="700" w:gutter="0"/>
          <w:cols w:space="708"/>
          <w:noEndnote/>
        </w:sectPr>
      </w:pPr>
    </w:p>
    <w:p w14:paraId="56184426" w14:textId="77777777" w:rsidR="00B87DC9" w:rsidRDefault="00B87DC9">
      <w:pPr>
        <w:pStyle w:val="ListParagraph"/>
        <w:numPr>
          <w:ilvl w:val="2"/>
          <w:numId w:val="5"/>
        </w:numPr>
        <w:tabs>
          <w:tab w:val="left" w:pos="1250"/>
        </w:tabs>
        <w:kinsoku w:val="0"/>
        <w:overflowPunct w:val="0"/>
        <w:spacing w:before="69" w:line="230" w:lineRule="auto"/>
        <w:ind w:right="221"/>
      </w:pPr>
      <w:r>
        <w:lastRenderedPageBreak/>
        <w:t>Greiðsla fyrir bakvaktir skal reiknast af dagvinnukaupi sbr. gr. 1.4.1 með eftirtöldum hætti:</w:t>
      </w:r>
    </w:p>
    <w:p w14:paraId="7BFB578B" w14:textId="77777777" w:rsidR="00B87DC9" w:rsidRDefault="00B87DC9">
      <w:pPr>
        <w:pStyle w:val="BodyText"/>
        <w:kinsoku w:val="0"/>
        <w:overflowPunct w:val="0"/>
        <w:spacing w:before="2"/>
        <w:rPr>
          <w:sz w:val="11"/>
          <w:szCs w:val="11"/>
        </w:rPr>
      </w:pPr>
    </w:p>
    <w:tbl>
      <w:tblPr>
        <w:tblW w:w="0" w:type="auto"/>
        <w:tblInd w:w="1199" w:type="dxa"/>
        <w:tblLayout w:type="fixed"/>
        <w:tblCellMar>
          <w:left w:w="0" w:type="dxa"/>
          <w:right w:w="0" w:type="dxa"/>
        </w:tblCellMar>
        <w:tblLook w:val="0000" w:firstRow="0" w:lastRow="0" w:firstColumn="0" w:lastColumn="0" w:noHBand="0" w:noVBand="0"/>
      </w:tblPr>
      <w:tblGrid>
        <w:gridCol w:w="917"/>
        <w:gridCol w:w="7121"/>
      </w:tblGrid>
      <w:tr w:rsidR="00B87DC9" w14:paraId="58E83273" w14:textId="77777777">
        <w:trPr>
          <w:trHeight w:val="270"/>
        </w:trPr>
        <w:tc>
          <w:tcPr>
            <w:tcW w:w="917" w:type="dxa"/>
            <w:tcBorders>
              <w:top w:val="none" w:sz="6" w:space="0" w:color="auto"/>
              <w:left w:val="none" w:sz="6" w:space="0" w:color="auto"/>
              <w:bottom w:val="none" w:sz="6" w:space="0" w:color="auto"/>
              <w:right w:val="none" w:sz="6" w:space="0" w:color="auto"/>
            </w:tcBorders>
          </w:tcPr>
          <w:p w14:paraId="745A655B" w14:textId="77777777" w:rsidR="00B87DC9" w:rsidRDefault="00B87DC9">
            <w:pPr>
              <w:pStyle w:val="TableParagraph"/>
              <w:kinsoku w:val="0"/>
              <w:overflowPunct w:val="0"/>
              <w:spacing w:line="251" w:lineRule="exact"/>
              <w:ind w:left="50" w:right="0"/>
              <w:jc w:val="left"/>
            </w:pPr>
            <w:r>
              <w:t>33,33%</w:t>
            </w:r>
          </w:p>
        </w:tc>
        <w:tc>
          <w:tcPr>
            <w:tcW w:w="7121" w:type="dxa"/>
            <w:tcBorders>
              <w:top w:val="none" w:sz="6" w:space="0" w:color="auto"/>
              <w:left w:val="none" w:sz="6" w:space="0" w:color="auto"/>
              <w:bottom w:val="none" w:sz="6" w:space="0" w:color="auto"/>
              <w:right w:val="none" w:sz="6" w:space="0" w:color="auto"/>
            </w:tcBorders>
          </w:tcPr>
          <w:p w14:paraId="4AEF499F" w14:textId="77777777" w:rsidR="00B87DC9" w:rsidRDefault="00B87DC9">
            <w:pPr>
              <w:pStyle w:val="TableParagraph"/>
              <w:kinsoku w:val="0"/>
              <w:overflowPunct w:val="0"/>
              <w:spacing w:line="251" w:lineRule="exact"/>
              <w:ind w:left="124" w:right="0"/>
              <w:jc w:val="left"/>
            </w:pPr>
            <w:r>
              <w:t>kl. 17:00 - 24:00 mánudaga - fimmtudaga</w:t>
            </w:r>
          </w:p>
        </w:tc>
      </w:tr>
      <w:tr w:rsidR="00B87DC9" w14:paraId="6093E833" w14:textId="77777777">
        <w:trPr>
          <w:trHeight w:val="275"/>
        </w:trPr>
        <w:tc>
          <w:tcPr>
            <w:tcW w:w="917" w:type="dxa"/>
            <w:tcBorders>
              <w:top w:val="none" w:sz="6" w:space="0" w:color="auto"/>
              <w:left w:val="none" w:sz="6" w:space="0" w:color="auto"/>
              <w:bottom w:val="none" w:sz="6" w:space="0" w:color="auto"/>
              <w:right w:val="none" w:sz="6" w:space="0" w:color="auto"/>
            </w:tcBorders>
          </w:tcPr>
          <w:p w14:paraId="5EE44FE0" w14:textId="77777777" w:rsidR="00B87DC9" w:rsidRDefault="00B87DC9">
            <w:pPr>
              <w:pStyle w:val="TableParagraph"/>
              <w:kinsoku w:val="0"/>
              <w:overflowPunct w:val="0"/>
              <w:spacing w:line="256" w:lineRule="exact"/>
              <w:ind w:left="50" w:right="0"/>
              <w:jc w:val="left"/>
            </w:pPr>
            <w:r>
              <w:t>45,00%</w:t>
            </w:r>
          </w:p>
        </w:tc>
        <w:tc>
          <w:tcPr>
            <w:tcW w:w="7121" w:type="dxa"/>
            <w:tcBorders>
              <w:top w:val="none" w:sz="6" w:space="0" w:color="auto"/>
              <w:left w:val="none" w:sz="6" w:space="0" w:color="auto"/>
              <w:bottom w:val="none" w:sz="6" w:space="0" w:color="auto"/>
              <w:right w:val="none" w:sz="6" w:space="0" w:color="auto"/>
            </w:tcBorders>
          </w:tcPr>
          <w:p w14:paraId="77D92601" w14:textId="77777777" w:rsidR="00B87DC9" w:rsidRDefault="00B87DC9">
            <w:pPr>
              <w:pStyle w:val="TableParagraph"/>
              <w:kinsoku w:val="0"/>
              <w:overflowPunct w:val="0"/>
              <w:spacing w:line="256" w:lineRule="exact"/>
              <w:ind w:left="124" w:right="0"/>
              <w:jc w:val="left"/>
            </w:pPr>
            <w:r>
              <w:t>kl. 17:00 - 24:00 föstudaga</w:t>
            </w:r>
          </w:p>
        </w:tc>
      </w:tr>
      <w:tr w:rsidR="00B87DC9" w14:paraId="6C026CC1" w14:textId="77777777">
        <w:trPr>
          <w:trHeight w:val="276"/>
        </w:trPr>
        <w:tc>
          <w:tcPr>
            <w:tcW w:w="917" w:type="dxa"/>
            <w:tcBorders>
              <w:top w:val="none" w:sz="6" w:space="0" w:color="auto"/>
              <w:left w:val="none" w:sz="6" w:space="0" w:color="auto"/>
              <w:bottom w:val="none" w:sz="6" w:space="0" w:color="auto"/>
              <w:right w:val="none" w:sz="6" w:space="0" w:color="auto"/>
            </w:tcBorders>
          </w:tcPr>
          <w:p w14:paraId="253FE5D7" w14:textId="77777777" w:rsidR="00B87DC9" w:rsidRDefault="00B87DC9">
            <w:pPr>
              <w:pStyle w:val="TableParagraph"/>
              <w:kinsoku w:val="0"/>
              <w:overflowPunct w:val="0"/>
              <w:spacing w:line="256" w:lineRule="exact"/>
              <w:ind w:left="50" w:right="0"/>
              <w:jc w:val="left"/>
            </w:pPr>
            <w:r>
              <w:t>45,00%</w:t>
            </w:r>
          </w:p>
        </w:tc>
        <w:tc>
          <w:tcPr>
            <w:tcW w:w="7121" w:type="dxa"/>
            <w:tcBorders>
              <w:top w:val="none" w:sz="6" w:space="0" w:color="auto"/>
              <w:left w:val="none" w:sz="6" w:space="0" w:color="auto"/>
              <w:bottom w:val="none" w:sz="6" w:space="0" w:color="auto"/>
              <w:right w:val="none" w:sz="6" w:space="0" w:color="auto"/>
            </w:tcBorders>
          </w:tcPr>
          <w:p w14:paraId="1F611F81" w14:textId="77777777" w:rsidR="00B87DC9" w:rsidRDefault="00B87DC9">
            <w:pPr>
              <w:pStyle w:val="TableParagraph"/>
              <w:kinsoku w:val="0"/>
              <w:overflowPunct w:val="0"/>
              <w:spacing w:line="256" w:lineRule="exact"/>
              <w:ind w:left="124" w:right="0"/>
              <w:jc w:val="left"/>
            </w:pPr>
            <w:r>
              <w:t>kl. 00:00 - 08:00 mánudaga</w:t>
            </w:r>
          </w:p>
        </w:tc>
      </w:tr>
      <w:tr w:rsidR="00B87DC9" w14:paraId="28BD66BC" w14:textId="77777777">
        <w:trPr>
          <w:trHeight w:val="275"/>
        </w:trPr>
        <w:tc>
          <w:tcPr>
            <w:tcW w:w="917" w:type="dxa"/>
            <w:tcBorders>
              <w:top w:val="none" w:sz="6" w:space="0" w:color="auto"/>
              <w:left w:val="none" w:sz="6" w:space="0" w:color="auto"/>
              <w:bottom w:val="none" w:sz="6" w:space="0" w:color="auto"/>
              <w:right w:val="none" w:sz="6" w:space="0" w:color="auto"/>
            </w:tcBorders>
          </w:tcPr>
          <w:p w14:paraId="34132099" w14:textId="77777777" w:rsidR="00B87DC9" w:rsidRDefault="00B87DC9">
            <w:pPr>
              <w:pStyle w:val="TableParagraph"/>
              <w:kinsoku w:val="0"/>
              <w:overflowPunct w:val="0"/>
              <w:spacing w:line="256" w:lineRule="exact"/>
              <w:ind w:left="50" w:right="0"/>
              <w:jc w:val="left"/>
            </w:pPr>
            <w:r>
              <w:t>33,33%</w:t>
            </w:r>
          </w:p>
        </w:tc>
        <w:tc>
          <w:tcPr>
            <w:tcW w:w="7121" w:type="dxa"/>
            <w:tcBorders>
              <w:top w:val="none" w:sz="6" w:space="0" w:color="auto"/>
              <w:left w:val="none" w:sz="6" w:space="0" w:color="auto"/>
              <w:bottom w:val="none" w:sz="6" w:space="0" w:color="auto"/>
              <w:right w:val="none" w:sz="6" w:space="0" w:color="auto"/>
            </w:tcBorders>
          </w:tcPr>
          <w:p w14:paraId="5CD66A6B" w14:textId="77777777" w:rsidR="00B87DC9" w:rsidRDefault="00B87DC9">
            <w:pPr>
              <w:pStyle w:val="TableParagraph"/>
              <w:kinsoku w:val="0"/>
              <w:overflowPunct w:val="0"/>
              <w:spacing w:line="256" w:lineRule="exact"/>
              <w:ind w:left="124" w:right="0"/>
              <w:jc w:val="left"/>
            </w:pPr>
            <w:r>
              <w:t>kl. 00:00 - 08:00 þriðjudaga - föstudaga</w:t>
            </w:r>
          </w:p>
        </w:tc>
      </w:tr>
      <w:tr w:rsidR="00B87DC9" w14:paraId="7B9CD8A0" w14:textId="77777777">
        <w:trPr>
          <w:trHeight w:val="276"/>
        </w:trPr>
        <w:tc>
          <w:tcPr>
            <w:tcW w:w="917" w:type="dxa"/>
            <w:tcBorders>
              <w:top w:val="none" w:sz="6" w:space="0" w:color="auto"/>
              <w:left w:val="none" w:sz="6" w:space="0" w:color="auto"/>
              <w:bottom w:val="none" w:sz="6" w:space="0" w:color="auto"/>
              <w:right w:val="none" w:sz="6" w:space="0" w:color="auto"/>
            </w:tcBorders>
          </w:tcPr>
          <w:p w14:paraId="051B084D" w14:textId="77777777" w:rsidR="00B87DC9" w:rsidRDefault="00B87DC9">
            <w:pPr>
              <w:pStyle w:val="TableParagraph"/>
              <w:kinsoku w:val="0"/>
              <w:overflowPunct w:val="0"/>
              <w:spacing w:line="256" w:lineRule="exact"/>
              <w:ind w:left="50" w:right="0"/>
              <w:jc w:val="left"/>
            </w:pPr>
            <w:r>
              <w:t>45,00%</w:t>
            </w:r>
          </w:p>
        </w:tc>
        <w:tc>
          <w:tcPr>
            <w:tcW w:w="7121" w:type="dxa"/>
            <w:tcBorders>
              <w:top w:val="none" w:sz="6" w:space="0" w:color="auto"/>
              <w:left w:val="none" w:sz="6" w:space="0" w:color="auto"/>
              <w:bottom w:val="none" w:sz="6" w:space="0" w:color="auto"/>
              <w:right w:val="none" w:sz="6" w:space="0" w:color="auto"/>
            </w:tcBorders>
          </w:tcPr>
          <w:p w14:paraId="791A28D1" w14:textId="77777777" w:rsidR="00B87DC9" w:rsidRDefault="00B87DC9">
            <w:pPr>
              <w:pStyle w:val="TableParagraph"/>
              <w:kinsoku w:val="0"/>
              <w:overflowPunct w:val="0"/>
              <w:spacing w:line="256" w:lineRule="exact"/>
              <w:ind w:left="124" w:right="0"/>
              <w:jc w:val="left"/>
            </w:pPr>
            <w:r>
              <w:t>kl. 00:00 - 24:00 laugard., sunnud. og sérstaka frídaga</w:t>
            </w:r>
          </w:p>
        </w:tc>
      </w:tr>
      <w:tr w:rsidR="00B87DC9" w14:paraId="4C2D4BF3" w14:textId="77777777">
        <w:trPr>
          <w:trHeight w:val="275"/>
        </w:trPr>
        <w:tc>
          <w:tcPr>
            <w:tcW w:w="917" w:type="dxa"/>
            <w:tcBorders>
              <w:top w:val="none" w:sz="6" w:space="0" w:color="auto"/>
              <w:left w:val="none" w:sz="6" w:space="0" w:color="auto"/>
              <w:bottom w:val="none" w:sz="6" w:space="0" w:color="auto"/>
              <w:right w:val="none" w:sz="6" w:space="0" w:color="auto"/>
            </w:tcBorders>
          </w:tcPr>
          <w:p w14:paraId="4B2F7852" w14:textId="77777777" w:rsidR="00B87DC9" w:rsidRDefault="00B87DC9">
            <w:pPr>
              <w:pStyle w:val="TableParagraph"/>
              <w:kinsoku w:val="0"/>
              <w:overflowPunct w:val="0"/>
              <w:spacing w:line="256" w:lineRule="exact"/>
              <w:ind w:left="52" w:right="0"/>
              <w:jc w:val="left"/>
            </w:pPr>
            <w:r>
              <w:t>90,00%</w:t>
            </w:r>
          </w:p>
        </w:tc>
        <w:tc>
          <w:tcPr>
            <w:tcW w:w="7121" w:type="dxa"/>
            <w:tcBorders>
              <w:top w:val="none" w:sz="6" w:space="0" w:color="auto"/>
              <w:left w:val="none" w:sz="6" w:space="0" w:color="auto"/>
              <w:bottom w:val="none" w:sz="6" w:space="0" w:color="auto"/>
              <w:right w:val="none" w:sz="6" w:space="0" w:color="auto"/>
            </w:tcBorders>
          </w:tcPr>
          <w:p w14:paraId="7727C7EA" w14:textId="77777777" w:rsidR="00B87DC9" w:rsidRDefault="00B87DC9">
            <w:pPr>
              <w:pStyle w:val="TableParagraph"/>
              <w:kinsoku w:val="0"/>
              <w:overflowPunct w:val="0"/>
              <w:spacing w:line="256" w:lineRule="exact"/>
              <w:ind w:left="126" w:right="0"/>
              <w:jc w:val="left"/>
            </w:pPr>
            <w:r>
              <w:t>kl. 00:00 - 24:00 stórhátíðardaga sbr. gr. 2.1.4.3, þó þannig að frá kl.</w:t>
            </w:r>
          </w:p>
        </w:tc>
      </w:tr>
      <w:tr w:rsidR="00B87DC9" w14:paraId="5C791070" w14:textId="77777777">
        <w:trPr>
          <w:trHeight w:val="275"/>
        </w:trPr>
        <w:tc>
          <w:tcPr>
            <w:tcW w:w="917" w:type="dxa"/>
            <w:tcBorders>
              <w:top w:val="none" w:sz="6" w:space="0" w:color="auto"/>
              <w:left w:val="none" w:sz="6" w:space="0" w:color="auto"/>
              <w:bottom w:val="none" w:sz="6" w:space="0" w:color="auto"/>
              <w:right w:val="none" w:sz="6" w:space="0" w:color="auto"/>
            </w:tcBorders>
          </w:tcPr>
          <w:p w14:paraId="00C79182" w14:textId="77777777" w:rsidR="00B87DC9" w:rsidRDefault="00B87DC9">
            <w:pPr>
              <w:pStyle w:val="TableParagraph"/>
              <w:kinsoku w:val="0"/>
              <w:overflowPunct w:val="0"/>
              <w:spacing w:line="240" w:lineRule="auto"/>
              <w:ind w:right="0"/>
              <w:jc w:val="left"/>
              <w:rPr>
                <w:sz w:val="20"/>
                <w:szCs w:val="20"/>
              </w:rPr>
            </w:pPr>
          </w:p>
        </w:tc>
        <w:tc>
          <w:tcPr>
            <w:tcW w:w="7121" w:type="dxa"/>
            <w:tcBorders>
              <w:top w:val="none" w:sz="6" w:space="0" w:color="auto"/>
              <w:left w:val="none" w:sz="6" w:space="0" w:color="auto"/>
              <w:bottom w:val="none" w:sz="6" w:space="0" w:color="auto"/>
              <w:right w:val="none" w:sz="6" w:space="0" w:color="auto"/>
            </w:tcBorders>
          </w:tcPr>
          <w:p w14:paraId="0325CEBE" w14:textId="77777777" w:rsidR="00B87DC9" w:rsidRDefault="00B87DC9">
            <w:pPr>
              <w:pStyle w:val="TableParagraph"/>
              <w:kinsoku w:val="0"/>
              <w:overflowPunct w:val="0"/>
              <w:spacing w:line="256" w:lineRule="exact"/>
              <w:ind w:left="126" w:right="0"/>
              <w:jc w:val="left"/>
            </w:pPr>
            <w:r>
              <w:t>16:00</w:t>
            </w:r>
            <w:r>
              <w:rPr>
                <w:spacing w:val="-8"/>
              </w:rPr>
              <w:t xml:space="preserve"> </w:t>
            </w:r>
            <w:r>
              <w:t>-</w:t>
            </w:r>
            <w:r>
              <w:rPr>
                <w:spacing w:val="-8"/>
              </w:rPr>
              <w:t xml:space="preserve"> </w:t>
            </w:r>
            <w:r>
              <w:t>24:00</w:t>
            </w:r>
            <w:r>
              <w:rPr>
                <w:spacing w:val="-5"/>
              </w:rPr>
              <w:t xml:space="preserve"> </w:t>
            </w:r>
            <w:r>
              <w:t>á</w:t>
            </w:r>
            <w:r>
              <w:rPr>
                <w:spacing w:val="-9"/>
              </w:rPr>
              <w:t xml:space="preserve"> </w:t>
            </w:r>
            <w:r>
              <w:t>aðfangadag</w:t>
            </w:r>
            <w:r>
              <w:rPr>
                <w:spacing w:val="-8"/>
              </w:rPr>
              <w:t xml:space="preserve"> </w:t>
            </w:r>
            <w:r>
              <w:t>og</w:t>
            </w:r>
            <w:r>
              <w:rPr>
                <w:spacing w:val="-8"/>
              </w:rPr>
              <w:t xml:space="preserve"> </w:t>
            </w:r>
            <w:r>
              <w:t>gamlársdag</w:t>
            </w:r>
            <w:r>
              <w:rPr>
                <w:spacing w:val="-6"/>
              </w:rPr>
              <w:t xml:space="preserve"> </w:t>
            </w:r>
            <w:r>
              <w:t>og</w:t>
            </w:r>
            <w:r>
              <w:rPr>
                <w:spacing w:val="-8"/>
              </w:rPr>
              <w:t xml:space="preserve"> </w:t>
            </w:r>
            <w:r>
              <w:t>kl.</w:t>
            </w:r>
            <w:r>
              <w:rPr>
                <w:spacing w:val="-7"/>
              </w:rPr>
              <w:t xml:space="preserve"> </w:t>
            </w:r>
            <w:r>
              <w:t>00:00</w:t>
            </w:r>
            <w:r>
              <w:rPr>
                <w:spacing w:val="-5"/>
              </w:rPr>
              <w:t xml:space="preserve"> </w:t>
            </w:r>
            <w:r>
              <w:t>–</w:t>
            </w:r>
            <w:r>
              <w:rPr>
                <w:spacing w:val="-8"/>
              </w:rPr>
              <w:t xml:space="preserve"> </w:t>
            </w:r>
            <w:r>
              <w:t>08:00</w:t>
            </w:r>
            <w:r>
              <w:rPr>
                <w:spacing w:val="-7"/>
              </w:rPr>
              <w:t xml:space="preserve"> </w:t>
            </w:r>
            <w:r>
              <w:t>á</w:t>
            </w:r>
            <w:r>
              <w:rPr>
                <w:spacing w:val="-6"/>
              </w:rPr>
              <w:t xml:space="preserve"> </w:t>
            </w:r>
            <w:r>
              <w:t>jóladag</w:t>
            </w:r>
          </w:p>
        </w:tc>
      </w:tr>
      <w:tr w:rsidR="00B87DC9" w14:paraId="3F3803AC" w14:textId="77777777">
        <w:trPr>
          <w:trHeight w:val="270"/>
        </w:trPr>
        <w:tc>
          <w:tcPr>
            <w:tcW w:w="917" w:type="dxa"/>
            <w:tcBorders>
              <w:top w:val="none" w:sz="6" w:space="0" w:color="auto"/>
              <w:left w:val="none" w:sz="6" w:space="0" w:color="auto"/>
              <w:bottom w:val="none" w:sz="6" w:space="0" w:color="auto"/>
              <w:right w:val="none" w:sz="6" w:space="0" w:color="auto"/>
            </w:tcBorders>
          </w:tcPr>
          <w:p w14:paraId="2B786D9E" w14:textId="77777777" w:rsidR="00B87DC9" w:rsidRDefault="00B87DC9">
            <w:pPr>
              <w:pStyle w:val="TableParagraph"/>
              <w:kinsoku w:val="0"/>
              <w:overflowPunct w:val="0"/>
              <w:spacing w:line="240" w:lineRule="auto"/>
              <w:ind w:right="0"/>
              <w:jc w:val="left"/>
              <w:rPr>
                <w:sz w:val="20"/>
                <w:szCs w:val="20"/>
              </w:rPr>
            </w:pPr>
          </w:p>
        </w:tc>
        <w:tc>
          <w:tcPr>
            <w:tcW w:w="7121" w:type="dxa"/>
            <w:tcBorders>
              <w:top w:val="none" w:sz="6" w:space="0" w:color="auto"/>
              <w:left w:val="none" w:sz="6" w:space="0" w:color="auto"/>
              <w:bottom w:val="none" w:sz="6" w:space="0" w:color="auto"/>
              <w:right w:val="none" w:sz="6" w:space="0" w:color="auto"/>
            </w:tcBorders>
          </w:tcPr>
          <w:p w14:paraId="46121838" w14:textId="77777777" w:rsidR="00B87DC9" w:rsidRDefault="00B87DC9">
            <w:pPr>
              <w:pStyle w:val="TableParagraph"/>
              <w:kinsoku w:val="0"/>
              <w:overflowPunct w:val="0"/>
              <w:spacing w:line="251" w:lineRule="exact"/>
              <w:ind w:left="126" w:right="0"/>
              <w:jc w:val="left"/>
            </w:pPr>
            <w:r>
              <w:t>og nýársdag er 120,00% álag.</w:t>
            </w:r>
          </w:p>
        </w:tc>
      </w:tr>
    </w:tbl>
    <w:p w14:paraId="62F1A377" w14:textId="77777777" w:rsidR="00B87DC9" w:rsidRDefault="00B87DC9">
      <w:pPr>
        <w:pStyle w:val="BodyText"/>
        <w:kinsoku w:val="0"/>
        <w:overflowPunct w:val="0"/>
      </w:pPr>
    </w:p>
    <w:p w14:paraId="6B18FF18" w14:textId="77777777" w:rsidR="00B87DC9" w:rsidRDefault="00B87DC9">
      <w:pPr>
        <w:pStyle w:val="BodyText"/>
        <w:kinsoku w:val="0"/>
        <w:overflowPunct w:val="0"/>
        <w:spacing w:line="276" w:lineRule="auto"/>
        <w:ind w:left="1249"/>
      </w:pPr>
      <w:r>
        <w:t>Brot úr klst. greiðist hlutfallslega. Um greiðslur fyrir útköll á bakvakt gilda gr. 2.3.3.1 og 2.3.3.2.</w:t>
      </w:r>
    </w:p>
    <w:p w14:paraId="38FF2704" w14:textId="77777777" w:rsidR="00B87DC9" w:rsidRDefault="00B87DC9">
      <w:pPr>
        <w:pStyle w:val="BodyText"/>
        <w:kinsoku w:val="0"/>
        <w:overflowPunct w:val="0"/>
        <w:spacing w:before="200" w:line="276" w:lineRule="auto"/>
        <w:ind w:left="824" w:right="218" w:hanging="708"/>
        <w:jc w:val="both"/>
      </w:pPr>
      <w:r>
        <w:rPr>
          <w:shd w:val="clear" w:color="auto" w:fill="D2D2D2"/>
        </w:rPr>
        <w:t>2.3.6 Samfelld reglubundin vinna einn mánuð eða lengur innan dagvinnumarka, allt að fullri vinnuskyldu, greiðist sem reiknað hlutfall af mánaðarlaunum enda hafi starfsmanni verið kynnt það áður en sú vinna hófst.</w:t>
      </w:r>
    </w:p>
    <w:p w14:paraId="2F88A27D" w14:textId="77777777" w:rsidR="00B87DC9" w:rsidRDefault="00B87DC9">
      <w:pPr>
        <w:pStyle w:val="BodyText"/>
        <w:kinsoku w:val="0"/>
        <w:overflowPunct w:val="0"/>
        <w:spacing w:before="201"/>
        <w:ind w:left="824" w:right="347" w:hanging="708"/>
      </w:pPr>
      <w:r>
        <w:t>2.3.6. Reglubundin vinna dagvinnumanna innan dagvinnumarka, í einn mánuð eða lengur, allt að vinnuskyldu miðað við fullt starf, greiðist sem reiknað hlutfall af mánaðarlaunum enda hafi starfsmanni verið kynnt það áður en sú vinna hófst. Það sama gildir um reglubundna vinnu vaktavinnumanna, að uppfylltum sömu skilyrðum, óháð því hvenær sólarhrings sú vinna fer fram.</w:t>
      </w:r>
    </w:p>
    <w:p w14:paraId="27CE6DAD" w14:textId="77777777" w:rsidR="00B87DC9" w:rsidRDefault="00E40197">
      <w:pPr>
        <w:pStyle w:val="BodyText"/>
        <w:kinsoku w:val="0"/>
        <w:overflowPunct w:val="0"/>
        <w:spacing w:before="8"/>
        <w:rPr>
          <w:sz w:val="9"/>
          <w:szCs w:val="9"/>
        </w:rPr>
      </w:pPr>
      <w:r>
        <w:rPr>
          <w:noProof/>
        </w:rPr>
        <mc:AlternateContent>
          <mc:Choice Requires="wps">
            <w:drawing>
              <wp:anchor distT="0" distB="0" distL="0" distR="0" simplePos="0" relativeHeight="251645440" behindDoc="0" locked="0" layoutInCell="0" allowOverlap="1" wp14:anchorId="603DA263" wp14:editId="378BA827">
                <wp:simplePos x="0" y="0"/>
                <wp:positionH relativeFrom="page">
                  <wp:posOffset>1350645</wp:posOffset>
                </wp:positionH>
                <wp:positionV relativeFrom="paragraph">
                  <wp:posOffset>97790</wp:posOffset>
                </wp:positionV>
                <wp:extent cx="5156200" cy="546100"/>
                <wp:effectExtent l="0" t="0" r="0" b="0"/>
                <wp:wrapTopAndBottom/>
                <wp:docPr id="5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5461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7C286E" w14:textId="77777777" w:rsidR="00E934D3" w:rsidRDefault="00E934D3">
                            <w:pPr>
                              <w:pStyle w:val="BodyText"/>
                              <w:kinsoku w:val="0"/>
                              <w:overflowPunct w:val="0"/>
                              <w:spacing w:before="72"/>
                              <w:ind w:left="143" w:right="318"/>
                              <w:rPr>
                                <w:rFonts w:ascii="Calibri" w:hAnsi="Calibri" w:cs="Calibri"/>
                                <w:i/>
                                <w:iCs/>
                                <w:sz w:val="22"/>
                                <w:szCs w:val="22"/>
                              </w:rPr>
                            </w:pPr>
                            <w:r>
                              <w:rPr>
                                <w:rFonts w:ascii="Calibri" w:hAnsi="Calibri" w:cs="Calibri"/>
                                <w:i/>
                                <w:iCs/>
                                <w:sz w:val="22"/>
                                <w:szCs w:val="22"/>
                              </w:rPr>
                              <w:t>Því er beint til stofnana að setja sér nánari reglur varðandi yfirvinnu og hvenær sé rétt að ræða endurskoðun á starfshlutfalli enda sé yfirvinna reglubundin eða fyrirséð.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DA263" id="Text Box 26" o:spid="_x0000_s1034" type="#_x0000_t202" style="position:absolute;margin-left:106.35pt;margin-top:7.7pt;width:406pt;height:43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5ewIAAAgFAAAOAAAAZHJzL2Uyb0RvYy54bWysVNtu2zAMfR+wfxD0njpOnSw16hRdnAwD&#10;dgPafYAiy7EwWdQkJXY37N9HyXHari/DMD/YtEQd8pCHur7pW0WOwjoJuqDpxZQSoTlUUu8L+vV+&#10;O1lS4jzTFVOgRUEfhKM3q9evrjuTixk0oCphCYJol3emoI33Jk8SxxvRMncBRmjcrMG2zOOv3SeV&#10;ZR2ityqZTaeLpANbGQtcOIer5bBJVxG/rgX3n+vaCU9UQTE3H982vnfhnayuWb63zDSSn9Jg/5BF&#10;y6TGoGeoknlGDla+gGolt+Cg9hcc2gTqWnIROSCbdPoHm7uGGRG5YHGcOZfJ/T9Y/un4xRJZFXR+&#10;RYlmLfboXvSevIWezBahPp1xObrdGXT0Pa5jnyNXZz4A/+aIhnXD9F7cWgtdI1iF+aXhZPLk6IDj&#10;Asiu+wgVxmEHDxGor20bioflIIiOfXo49ybkwnFxns4X2HBKOO7Ns0WKdgjB8vG0sc6/E9CSYBTU&#10;Yu8jOjt+cH5wHV1CMA1bqRSus1xp0hX0Mn0zH3iBklXYDHvO7ndrZcmRBQXF5xTXPXVrpUcdK9kW&#10;dHl2YnmoxkZXMYpnUg02Jq10AEdymNvJGvTy82p6tVlultkkmy02k2xalpPb7TqbLLaYX3lZrtdl&#10;+ivkmWZ5I6tK6JDqqN00+zttnKZoUN1Zvc8oPWO+jc9L5snzNGJDkNX4jeyiDELnBw34ftdHxWUB&#10;LkhkB9UD6sLCMJ54naDRgP1BSYejWVD3/cCsoES916itMMejYUdjNxpMczxaUE/JYK79MO8HY+W+&#10;QeRBvRpuUX+1jNJ4zOKkWhy3yOF0NYR5fvofvR4vsNVvAAAA//8DAFBLAwQUAAYACAAAACEAy6V+&#10;qtwAAAALAQAADwAAAGRycy9kb3ducmV2LnhtbEyPQU+EMBCF7yb+h2ZMvLkFRDRI2ehGvZJd/QGz&#10;dBaIdErasov/3nLS28y8lzffq7aLGcWZnB8sK0g3CQji1uqBOwVfn+93TyB8QNY4WiYFP+RhW19f&#10;VVhqe+E9nQ+hEzGEfYkK+hCmUkrf9mTQb+xEHLWTdQZDXF0ntcNLDDejzJKkkAYHjh96nGjXU/t9&#10;mI2CnW4KN0v31jWvp7yx+w8s7o1StzfLyzOIQEv4M8OKH9GhjkxHO7P2YlSQpdljtEbhIQexGpIs&#10;j5fjOqU5yLqS/zvUvwAAAP//AwBQSwECLQAUAAYACAAAACEAtoM4kv4AAADhAQAAEwAAAAAAAAAA&#10;AAAAAAAAAAAAW0NvbnRlbnRfVHlwZXNdLnhtbFBLAQItABQABgAIAAAAIQA4/SH/1gAAAJQBAAAL&#10;AAAAAAAAAAAAAAAAAC8BAABfcmVscy8ucmVsc1BLAQItABQABgAIAAAAIQD/c755ewIAAAgFAAAO&#10;AAAAAAAAAAAAAAAAAC4CAABkcnMvZTJvRG9jLnhtbFBLAQItABQABgAIAAAAIQDLpX6q3AAAAAsB&#10;AAAPAAAAAAAAAAAAAAAAANUEAABkcnMvZG93bnJldi54bWxQSwUGAAAAAAQABADzAAAA3gUAAAAA&#10;" o:allowincell="f" filled="f" strokeweight=".25pt">
                <v:textbox inset="0,0,0,0">
                  <w:txbxContent>
                    <w:p w14:paraId="147C286E" w14:textId="77777777" w:rsidR="00E934D3" w:rsidRDefault="00E934D3">
                      <w:pPr>
                        <w:pStyle w:val="BodyText"/>
                        <w:kinsoku w:val="0"/>
                        <w:overflowPunct w:val="0"/>
                        <w:spacing w:before="72"/>
                        <w:ind w:left="143" w:right="318"/>
                        <w:rPr>
                          <w:rFonts w:ascii="Calibri" w:hAnsi="Calibri" w:cs="Calibri"/>
                          <w:i/>
                          <w:iCs/>
                          <w:sz w:val="22"/>
                          <w:szCs w:val="22"/>
                        </w:rPr>
                      </w:pPr>
                      <w:r>
                        <w:rPr>
                          <w:rFonts w:ascii="Calibri" w:hAnsi="Calibri" w:cs="Calibri"/>
                          <w:i/>
                          <w:iCs/>
                          <w:sz w:val="22"/>
                          <w:szCs w:val="22"/>
                        </w:rPr>
                        <w:t>Því er beint til stofnana að setja sér nánari reglur varðandi yfirvinnu og hvenær sé rétt að ræða endurskoðun á starfshlutfalli enda sé yfirvinna reglubundin eða fyrirséð.</w:t>
                      </w:r>
                    </w:p>
                  </w:txbxContent>
                </v:textbox>
                <w10:wrap type="topAndBottom" anchorx="page"/>
              </v:shape>
            </w:pict>
          </mc:Fallback>
        </mc:AlternateContent>
      </w:r>
    </w:p>
    <w:p w14:paraId="35525EA3" w14:textId="77777777" w:rsidR="00B87DC9" w:rsidRDefault="00B87DC9">
      <w:pPr>
        <w:pStyle w:val="BodyText"/>
        <w:kinsoku w:val="0"/>
        <w:overflowPunct w:val="0"/>
        <w:rPr>
          <w:sz w:val="20"/>
          <w:szCs w:val="20"/>
        </w:rPr>
      </w:pPr>
    </w:p>
    <w:p w14:paraId="3405766C" w14:textId="77777777" w:rsidR="00B87DC9" w:rsidRDefault="00E40197">
      <w:pPr>
        <w:pStyle w:val="BodyText"/>
        <w:tabs>
          <w:tab w:val="left" w:pos="1249"/>
        </w:tabs>
        <w:kinsoku w:val="0"/>
        <w:overflowPunct w:val="0"/>
        <w:spacing w:before="229" w:line="225" w:lineRule="auto"/>
        <w:ind w:left="1249" w:right="217" w:hanging="1133"/>
        <w:jc w:val="both"/>
      </w:pPr>
      <w:r>
        <w:rPr>
          <w:noProof/>
        </w:rPr>
        <mc:AlternateContent>
          <mc:Choice Requires="wps">
            <w:drawing>
              <wp:anchor distT="0" distB="0" distL="114300" distR="114300" simplePos="0" relativeHeight="251646464" behindDoc="1" locked="0" layoutInCell="0" allowOverlap="1" wp14:anchorId="03BEA123" wp14:editId="43385B56">
                <wp:simplePos x="0" y="0"/>
                <wp:positionH relativeFrom="page">
                  <wp:posOffset>899160</wp:posOffset>
                </wp:positionH>
                <wp:positionV relativeFrom="paragraph">
                  <wp:posOffset>146050</wp:posOffset>
                </wp:positionV>
                <wp:extent cx="5761990" cy="167005"/>
                <wp:effectExtent l="0" t="0" r="0" b="0"/>
                <wp:wrapNone/>
                <wp:docPr id="5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167005"/>
                        </a:xfrm>
                        <a:custGeom>
                          <a:avLst/>
                          <a:gdLst>
                            <a:gd name="T0" fmla="*/ 0 w 9074"/>
                            <a:gd name="T1" fmla="*/ 262 h 263"/>
                            <a:gd name="T2" fmla="*/ 9073 w 9074"/>
                            <a:gd name="T3" fmla="*/ 262 h 263"/>
                            <a:gd name="T4" fmla="*/ 9073 w 9074"/>
                            <a:gd name="T5" fmla="*/ 0 h 263"/>
                            <a:gd name="T6" fmla="*/ 0 w 9074"/>
                            <a:gd name="T7" fmla="*/ 0 h 263"/>
                            <a:gd name="T8" fmla="*/ 0 w 9074"/>
                            <a:gd name="T9" fmla="*/ 262 h 263"/>
                          </a:gdLst>
                          <a:ahLst/>
                          <a:cxnLst>
                            <a:cxn ang="0">
                              <a:pos x="T0" y="T1"/>
                            </a:cxn>
                            <a:cxn ang="0">
                              <a:pos x="T2" y="T3"/>
                            </a:cxn>
                            <a:cxn ang="0">
                              <a:pos x="T4" y="T5"/>
                            </a:cxn>
                            <a:cxn ang="0">
                              <a:pos x="T6" y="T7"/>
                            </a:cxn>
                            <a:cxn ang="0">
                              <a:pos x="T8" y="T9"/>
                            </a:cxn>
                          </a:cxnLst>
                          <a:rect l="0" t="0" r="r" b="b"/>
                          <a:pathLst>
                            <a:path w="9074" h="263">
                              <a:moveTo>
                                <a:pt x="0" y="262"/>
                              </a:moveTo>
                              <a:lnTo>
                                <a:pt x="9073" y="262"/>
                              </a:lnTo>
                              <a:lnTo>
                                <a:pt x="9073" y="0"/>
                              </a:lnTo>
                              <a:lnTo>
                                <a:pt x="0" y="0"/>
                              </a:lnTo>
                              <a:lnTo>
                                <a:pt x="0" y="262"/>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B7759" id="Freeform 27" o:spid="_x0000_s1026" style="position:absolute;margin-left:70.8pt;margin-top:11.5pt;width:453.7pt;height:13.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69BWQMAAHYIAAAOAAAAZHJzL2Uyb0RvYy54bWysVm1vmzAQ/j5p/8Hyx0kpLyWhRCXVuizT&#10;pG6r1OwHOGACGtjMdkK6af995wMS0qYvmtZKYHOPz/c8Z9/l8mpXlWTLlS6kiKl35lLCRSLTQqxj&#10;+n25GF1Qog0TKSul4DG955pezd6+uWzqKfdlLsuUKwJOhJ42dUxzY+qp4+gk5xXTZ7LmAoyZVBUz&#10;MFVrJ1WsAe9V6fiuO3EaqdJayYRrDV/nrZHO0H+W8cR8yzLNDSljCrEZfCp8ruzTmV2y6VqxOi+S&#10;Lgz2D1FUrBCw6d7VnBlGNqp45KoqEiW1zMxZIitHZlmRcOQAbDz3AZu7nNUcuYA4ut7LpP+f2+Tr&#10;9laRIo3pGDIlWAU5WijOreLED60+Ta2nALurb5VlqOsbmfzQYHCOLHaiAUNWzReZghu2MRI12WWq&#10;siuBLdmh9Pd76fnOkAQ+jsOJF0WQoQRs3iR03bHd22HTfnWy0eYTl+iJbW+0aVOXwgiFT7vol+Ak&#10;q0rI4juHuKQhkRsGXZ73GG+A8Sc+yYk/OX8I8gcgcHL+hK/zAexJX8EA9Iyv8QDmno5qcgQ5TS88&#10;wpwkB9l+UaVogDliBmlZ98KzvM9FshNdMmBEmK0ALh6AWmqbeJsZyO7S6zILKJu5J8CgvgVjVmC/&#10;58EgrwX3Z+Z5MChowXi4X/QMOllwNIy5XdRxVVBjHlYXRQlUl1V7oGpmrESWqh2SJqZ4JEkeU3vq&#10;rKGSW76UCDGHOwKad9se7KUY4uxRwgAP0B7Qv2t0uAdiyQMCvbl/t7A2Q6/BPN4wKaXm7Z21PPHy&#10;7rlbyQYXWMuySBdFWVrKWq1XH0pFtgyK9Ny3/x3tI1iJp0VIu6zdpv0CJaST1xYTLLq/I88P3Gs/&#10;Gi0mF+EoWATjURS6FyPXi66jiRtEwXzxxyrvBdO8SFMubgrB+wbgBa8rsF0raks3tgBM7tgfY1KP&#10;oj8i6eLfKZJKbkSKlS3nLP3YjQ0rynbsHEeMIgPt/o1CYF22pbit3SuZ3kNZVrJtftCsYZBL9YuS&#10;BhpfTPXPDVOckvKzgM4SeUEAx8DgJBiHPkzU0LIaWphIwFVMDYULb4cfTNtdN7Uq1jns5KEWQr6H&#10;dpAVtmpjfG1U3QSaGzLoGrHtnsM5og4/F2Z/AQAA//8DAFBLAwQUAAYACAAAACEAvZdS6+EAAAAK&#10;AQAADwAAAGRycy9kb3ducmV2LnhtbEyPy07DMBBF90j8gzVI7KjTNqpIiFMhXiqLLmhLRHdubOKU&#10;eBzFbpL+PdMV7OZqju4jW462Yb3ufO1QwHQSAdNYOlVjJWC3fb27B+aDRCUbh1rAWXtY5tdXmUyV&#10;G/BD95tQMTJBn0oBJoQ25dyXRlvpJ67VSL9v11kZSHYVV50cyNw2fBZFC25ljZRgZKufjC5/Nicr&#10;YH1+PprPZPVe7PviuBrKt/3LVyHE7c34+AAs6DH8wXCpT9Uhp04Hd0LlWUM6ni4IFTCb06YLEMUJ&#10;XQcBcTIHnmf8/4T8FwAA//8DAFBLAQItABQABgAIAAAAIQC2gziS/gAAAOEBAAATAAAAAAAAAAAA&#10;AAAAAAAAAABbQ29udGVudF9UeXBlc10ueG1sUEsBAi0AFAAGAAgAAAAhADj9If/WAAAAlAEAAAsA&#10;AAAAAAAAAAAAAAAALwEAAF9yZWxzLy5yZWxzUEsBAi0AFAAGAAgAAAAhAEu7r0FZAwAAdggAAA4A&#10;AAAAAAAAAAAAAAAALgIAAGRycy9lMm9Eb2MueG1sUEsBAi0AFAAGAAgAAAAhAL2XUuvhAAAACgEA&#10;AA8AAAAAAAAAAAAAAAAAswUAAGRycy9kb3ducmV2LnhtbFBLBQYAAAAABAAEAPMAAADBBgAAAAA=&#10;" o:allowincell="f" path="m,262r9073,l9073,,,,,262xe" fillcolor="#d2d2d2" stroked="f">
                <v:path arrowok="t" o:connecttype="custom" o:connectlocs="0,166370;5761355,166370;5761355,0;0,0;0,166370" o:connectangles="0,0,0,0,0"/>
                <w10:wrap anchorx="page"/>
              </v:shape>
            </w:pict>
          </mc:Fallback>
        </mc:AlternateContent>
      </w:r>
      <w:r w:rsidR="00B87DC9">
        <w:t>2.5.2</w:t>
      </w:r>
      <w:r w:rsidR="00B87DC9">
        <w:tab/>
        <w:t>Starfsmaður á rétt á fríi í stað greiðslu álags fyrir bakvakt. 20 mínútna frí</w:t>
      </w:r>
      <w:r w:rsidR="00B87DC9">
        <w:rPr>
          <w:spacing w:val="-23"/>
        </w:rPr>
        <w:t xml:space="preserve"> </w:t>
      </w:r>
      <w:r w:rsidR="00B87DC9">
        <w:t>jafngildir</w:t>
      </w:r>
      <w:r w:rsidR="00B87DC9">
        <w:rPr>
          <w:shd w:val="clear" w:color="auto" w:fill="D2D2D2"/>
        </w:rPr>
        <w:t xml:space="preserve"> 33,33% vaktaálagi, 27 mínútna frí jafngildir 45% vaktaálagi, 54 mínútna frí jafngildir 90%</w:t>
      </w:r>
      <w:r w:rsidR="00B87DC9">
        <w:rPr>
          <w:spacing w:val="-2"/>
          <w:shd w:val="clear" w:color="auto" w:fill="D2D2D2"/>
        </w:rPr>
        <w:t xml:space="preserve"> </w:t>
      </w:r>
      <w:r w:rsidR="00B87DC9">
        <w:rPr>
          <w:shd w:val="clear" w:color="auto" w:fill="D2D2D2"/>
        </w:rPr>
        <w:t>vaktaálagi.</w:t>
      </w:r>
    </w:p>
    <w:p w14:paraId="509CD397" w14:textId="77777777" w:rsidR="00B87DC9" w:rsidRDefault="00B87DC9">
      <w:pPr>
        <w:pStyle w:val="BodyText"/>
        <w:tabs>
          <w:tab w:val="left" w:pos="1249"/>
        </w:tabs>
        <w:kinsoku w:val="0"/>
        <w:overflowPunct w:val="0"/>
        <w:spacing w:before="121" w:line="225" w:lineRule="auto"/>
        <w:ind w:left="1249" w:right="217" w:hanging="1133"/>
        <w:jc w:val="both"/>
      </w:pPr>
      <w:r>
        <w:t>2.5.2</w:t>
      </w:r>
      <w:r>
        <w:tab/>
        <w:t>Starfsmaður á rétt á fríi í stað greiðslu álags fyrir bakvakt. 20 mínútna frí</w:t>
      </w:r>
      <w:r>
        <w:rPr>
          <w:spacing w:val="-23"/>
        </w:rPr>
        <w:t xml:space="preserve"> </w:t>
      </w:r>
      <w:r>
        <w:t>jafngildir 33,33% vaktaálagi, 27 mínútna frí jafngildir 45% vaktaálagi, 54 mínútna frí jafngildir 90% vaktaálagi og 72 mínútna frí jafngildi 120%</w:t>
      </w:r>
      <w:r>
        <w:rPr>
          <w:spacing w:val="-6"/>
        </w:rPr>
        <w:t xml:space="preserve"> </w:t>
      </w:r>
      <w:r>
        <w:t>álagi.</w:t>
      </w:r>
    </w:p>
    <w:p w14:paraId="2B6E3733" w14:textId="77777777" w:rsidR="00B87DC9" w:rsidRDefault="00B87DC9">
      <w:pPr>
        <w:pStyle w:val="BodyText"/>
        <w:kinsoku w:val="0"/>
        <w:overflowPunct w:val="0"/>
        <w:rPr>
          <w:sz w:val="20"/>
          <w:szCs w:val="20"/>
        </w:rPr>
      </w:pPr>
    </w:p>
    <w:p w14:paraId="3E487638" w14:textId="77777777" w:rsidR="00B87DC9" w:rsidRDefault="00B87DC9">
      <w:pPr>
        <w:pStyle w:val="BodyText"/>
        <w:kinsoku w:val="0"/>
        <w:overflowPunct w:val="0"/>
        <w:spacing w:before="9"/>
        <w:rPr>
          <w:sz w:val="21"/>
          <w:szCs w:val="21"/>
        </w:rPr>
      </w:pPr>
    </w:p>
    <w:p w14:paraId="7CEC2240" w14:textId="77777777" w:rsidR="00B87DC9" w:rsidRDefault="00E40197">
      <w:pPr>
        <w:pStyle w:val="BodyText"/>
        <w:tabs>
          <w:tab w:val="left" w:pos="1249"/>
        </w:tabs>
        <w:kinsoku w:val="0"/>
        <w:overflowPunct w:val="0"/>
        <w:ind w:left="1249" w:right="218" w:hanging="1133"/>
        <w:jc w:val="both"/>
      </w:pPr>
      <w:r>
        <w:rPr>
          <w:noProof/>
        </w:rPr>
        <mc:AlternateContent>
          <mc:Choice Requires="wps">
            <w:drawing>
              <wp:anchor distT="0" distB="0" distL="114300" distR="114300" simplePos="0" relativeHeight="251647488" behindDoc="1" locked="0" layoutInCell="0" allowOverlap="1" wp14:anchorId="6414BEBE" wp14:editId="0AE66A53">
                <wp:simplePos x="0" y="0"/>
                <wp:positionH relativeFrom="page">
                  <wp:posOffset>899160</wp:posOffset>
                </wp:positionH>
                <wp:positionV relativeFrom="paragraph">
                  <wp:posOffset>1905</wp:posOffset>
                </wp:positionV>
                <wp:extent cx="5761990" cy="173990"/>
                <wp:effectExtent l="0" t="0" r="0" b="0"/>
                <wp:wrapNone/>
                <wp:docPr id="5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173990"/>
                        </a:xfrm>
                        <a:custGeom>
                          <a:avLst/>
                          <a:gdLst>
                            <a:gd name="T0" fmla="*/ 0 w 9074"/>
                            <a:gd name="T1" fmla="*/ 273 h 274"/>
                            <a:gd name="T2" fmla="*/ 9073 w 9074"/>
                            <a:gd name="T3" fmla="*/ 273 h 274"/>
                            <a:gd name="T4" fmla="*/ 9073 w 9074"/>
                            <a:gd name="T5" fmla="*/ 0 h 274"/>
                            <a:gd name="T6" fmla="*/ 0 w 9074"/>
                            <a:gd name="T7" fmla="*/ 0 h 274"/>
                            <a:gd name="T8" fmla="*/ 0 w 9074"/>
                            <a:gd name="T9" fmla="*/ 273 h 274"/>
                          </a:gdLst>
                          <a:ahLst/>
                          <a:cxnLst>
                            <a:cxn ang="0">
                              <a:pos x="T0" y="T1"/>
                            </a:cxn>
                            <a:cxn ang="0">
                              <a:pos x="T2" y="T3"/>
                            </a:cxn>
                            <a:cxn ang="0">
                              <a:pos x="T4" y="T5"/>
                            </a:cxn>
                            <a:cxn ang="0">
                              <a:pos x="T6" y="T7"/>
                            </a:cxn>
                            <a:cxn ang="0">
                              <a:pos x="T8" y="T9"/>
                            </a:cxn>
                          </a:cxnLst>
                          <a:rect l="0" t="0" r="r" b="b"/>
                          <a:pathLst>
                            <a:path w="9074" h="274">
                              <a:moveTo>
                                <a:pt x="0" y="273"/>
                              </a:moveTo>
                              <a:lnTo>
                                <a:pt x="9073" y="273"/>
                              </a:lnTo>
                              <a:lnTo>
                                <a:pt x="9073" y="0"/>
                              </a:lnTo>
                              <a:lnTo>
                                <a:pt x="0" y="0"/>
                              </a:lnTo>
                              <a:lnTo>
                                <a:pt x="0" y="273"/>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47CDD" id="Freeform 28" o:spid="_x0000_s1026" style="position:absolute;margin-left:70.8pt;margin-top:.15pt;width:453.7pt;height:13.7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NDUAMAAHYIAAAOAAAAZHJzL2Uyb0RvYy54bWysVm1vmzAQ/j5p/8Hyx0kpLyEhoJJqbZZp&#10;UrdVavYDHGMCGtjMdkK6af99ZwMJadMpmtZKYHOPz/c8Z9/l+mZflWjHpCoET7B35WLEOBVpwTcJ&#10;/rZajmYYKU14SkrBWYKfmMI387dvrps6Zr7IRZkyicAJV3FTJzjXuo4dR9GcVURdiZpxMGZCVkTD&#10;VG6cVJIGvFel47vu1GmETGspKFMKvi5aI55b/1nGqP6aZYppVCYYYtP2Ke1zbZ7O/JrEG0nqvKBd&#10;GOQfoqhIwWHTg6sF0QRtZfHCVVVQKZTI9BUVlSOyrKDMcgA2nvuMzWNOama5gDiqPsik/p9b+mX3&#10;IFGRJngSYsRJBTlaSsaM4sifGX2aWsUAe6wfpGGo6ntBvyswOCcWM1GAQevms0jBDdlqYTXZZ7Iy&#10;K4Et2lvpnw7Ss71GFD5OwqkXRZAhCjYvHJux2YLE/Wq6VfojE9YT2d0r3aYuhZEVPu2iX4GTrCoh&#10;i+8c5KIGRW4YdHk+YLwBxg/HKEf+S5A/AIGT8Su+xgPYq76CAegvviYDmHs+qukJ5Dw9SOVAgrPk&#10;4F4OIOfdRAPMCTNIy6YXnuR9Luied8mAESKmArj2ANRCmcSbzEB2V16XWUCZzL0CBvUNeHwRGOQ1&#10;4MlFYFDQgMOLwKCTAUdDMNA/cpVQY55XF4kRVJe1WUPimmgjUT9ETYLtkUR5gs2pM4ZK7NhKWIg+&#10;3hHQvNv2aC/5EGeOkg3wCO0B/bu2Dg/A/lr15v7dwtoMXYJ5uSEthWLtnTWU7eU9cDeSDS6wEmWR&#10;LouyNJSV3KzvSol2BIr0wjf/He0TWGlPCxdmWbtN+wVKSCevKSa26P6KPD9wb/1otJzOwlGwDCaj&#10;KHRnI9eLbqOpG0TBYvnbKO8FcV6kKeP3BWd9A/CCywps14ra0m1bgE3uxJ/YpJ5Ef0LStX/nSEqx&#10;5ak9Njkj6YdurElRtmPnNGIrMtDu31YIW5dNKW5r91qkT1CWpWibHzRrGORC/sSogcaXYPVjSyTD&#10;qPzEobNEXhDAMdB2EkxCHyZyaFkPLYRTcJVgjeHCm+GdbrvrtpbFJoedPKsFF++hHWSFqdo2vjaq&#10;bgLNzTLoGrHpnsO5RR1/Lsz/AAAA//8DAFBLAwQUAAYACAAAACEAKnPGQN4AAAAIAQAADwAAAGRy&#10;cy9kb3ducmV2LnhtbEyPzU7DMBCE70i8g7VI3KjTUvoT4lRQFQ6lF1Ikrm68JIZ4HcVumr492xMc&#10;RzOa+SZbDa4RPXbBelIwHiUgkEpvLFUKPvYvdwsQIWoyuvGECs4YYJVfX2U6Nf5E79gXsRJcQiHV&#10;CuoY21TKUNbodBj5Fom9L985HVl2lTSdPnG5a+QkSWbSaUu8UOsW1zWWP8XRKfjchTe/KXf0utna&#10;df/8bZfnh0Kp25vh6RFExCH+heGCz+iQM9PBH8kE0bCejmccVXAP4mIn0yV/OyiYzOcg80z+P5D/&#10;AgAA//8DAFBLAQItABQABgAIAAAAIQC2gziS/gAAAOEBAAATAAAAAAAAAAAAAAAAAAAAAABbQ29u&#10;dGVudF9UeXBlc10ueG1sUEsBAi0AFAAGAAgAAAAhADj9If/WAAAAlAEAAAsAAAAAAAAAAAAAAAAA&#10;LwEAAF9yZWxzLy5yZWxzUEsBAi0AFAAGAAgAAAAhACiOA0NQAwAAdggAAA4AAAAAAAAAAAAAAAAA&#10;LgIAAGRycy9lMm9Eb2MueG1sUEsBAi0AFAAGAAgAAAAhACpzxkDeAAAACAEAAA8AAAAAAAAAAAAA&#10;AAAAqgUAAGRycy9kb3ducmV2LnhtbFBLBQYAAAAABAAEAPMAAAC1BgAAAAA=&#10;" o:allowincell="f" path="m,273r9073,l9073,,,,,273xe" fillcolor="#d2d2d2" stroked="f">
                <v:path arrowok="t" o:connecttype="custom" o:connectlocs="0,173355;5761355,173355;5761355,0;0,0;0,173355" o:connectangles="0,0,0,0,0"/>
                <w10:wrap anchorx="page"/>
              </v:shape>
            </w:pict>
          </mc:Fallback>
        </mc:AlternateContent>
      </w:r>
      <w:r w:rsidR="00B87DC9">
        <w:t>2.5.4</w:t>
      </w:r>
      <w:r w:rsidR="00B87DC9">
        <w:tab/>
        <w:t>Fyrir</w:t>
      </w:r>
      <w:r w:rsidR="00B87DC9">
        <w:rPr>
          <w:spacing w:val="-11"/>
        </w:rPr>
        <w:t xml:space="preserve"> </w:t>
      </w:r>
      <w:r w:rsidR="00B87DC9">
        <w:t>reglubundna</w:t>
      </w:r>
      <w:r w:rsidR="00B87DC9">
        <w:rPr>
          <w:spacing w:val="-9"/>
        </w:rPr>
        <w:t xml:space="preserve"> </w:t>
      </w:r>
      <w:r w:rsidR="00B87DC9">
        <w:t>bakvakt,</w:t>
      </w:r>
      <w:r w:rsidR="00B87DC9">
        <w:rPr>
          <w:spacing w:val="-8"/>
        </w:rPr>
        <w:t xml:space="preserve"> </w:t>
      </w:r>
      <w:r w:rsidR="00B87DC9">
        <w:t>sem</w:t>
      </w:r>
      <w:r w:rsidR="00B87DC9">
        <w:rPr>
          <w:spacing w:val="-9"/>
        </w:rPr>
        <w:t xml:space="preserve"> </w:t>
      </w:r>
      <w:r w:rsidR="00B87DC9">
        <w:t>skipulögð</w:t>
      </w:r>
      <w:r w:rsidR="00B87DC9">
        <w:rPr>
          <w:spacing w:val="-11"/>
        </w:rPr>
        <w:t xml:space="preserve"> </w:t>
      </w:r>
      <w:r w:rsidR="00B87DC9">
        <w:t>er</w:t>
      </w:r>
      <w:r w:rsidR="00B87DC9">
        <w:rPr>
          <w:spacing w:val="-9"/>
        </w:rPr>
        <w:t xml:space="preserve"> </w:t>
      </w:r>
      <w:r w:rsidR="00B87DC9">
        <w:t>allt</w:t>
      </w:r>
      <w:r w:rsidR="00B87DC9">
        <w:rPr>
          <w:spacing w:val="-9"/>
        </w:rPr>
        <w:t xml:space="preserve"> </w:t>
      </w:r>
      <w:r w:rsidR="00B87DC9">
        <w:t>árið,</w:t>
      </w:r>
      <w:r w:rsidR="00B87DC9">
        <w:rPr>
          <w:spacing w:val="-9"/>
        </w:rPr>
        <w:t xml:space="preserve"> </w:t>
      </w:r>
      <w:r w:rsidR="00B87DC9">
        <w:t>skal</w:t>
      </w:r>
      <w:r w:rsidR="00B87DC9">
        <w:rPr>
          <w:spacing w:val="-8"/>
        </w:rPr>
        <w:t xml:space="preserve"> </w:t>
      </w:r>
      <w:r w:rsidR="00B87DC9">
        <w:t>veita</w:t>
      </w:r>
      <w:r w:rsidR="00B87DC9">
        <w:rPr>
          <w:spacing w:val="-10"/>
        </w:rPr>
        <w:t xml:space="preserve"> </w:t>
      </w:r>
      <w:r w:rsidR="00B87DC9">
        <w:t>frí</w:t>
      </w:r>
      <w:r w:rsidR="00B87DC9">
        <w:rPr>
          <w:spacing w:val="-9"/>
        </w:rPr>
        <w:t xml:space="preserve"> </w:t>
      </w:r>
      <w:r w:rsidR="00B87DC9">
        <w:t>sem</w:t>
      </w:r>
      <w:r w:rsidR="00B87DC9">
        <w:rPr>
          <w:spacing w:val="-8"/>
        </w:rPr>
        <w:t xml:space="preserve"> </w:t>
      </w:r>
      <w:r w:rsidR="00B87DC9">
        <w:t>svarar</w:t>
      </w:r>
      <w:r w:rsidR="00B87DC9">
        <w:rPr>
          <w:spacing w:val="-9"/>
        </w:rPr>
        <w:t xml:space="preserve"> </w:t>
      </w:r>
      <w:r w:rsidR="00B87DC9">
        <w:t>mest</w:t>
      </w:r>
      <w:r w:rsidR="00B87DC9">
        <w:rPr>
          <w:shd w:val="clear" w:color="auto" w:fill="D2D2D2"/>
        </w:rPr>
        <w:t xml:space="preserve"> 80 klst. fyrir hverjar 1200 klst. á bakvakt. Frí þetta skal veita hlutfallslega miðað við starfshlutfall og</w:t>
      </w:r>
      <w:r w:rsidR="00B87DC9">
        <w:rPr>
          <w:spacing w:val="-1"/>
          <w:shd w:val="clear" w:color="auto" w:fill="D2D2D2"/>
        </w:rPr>
        <w:t xml:space="preserve"> </w:t>
      </w:r>
      <w:r w:rsidR="00B87DC9">
        <w:rPr>
          <w:shd w:val="clear" w:color="auto" w:fill="D2D2D2"/>
        </w:rPr>
        <w:t>starfstíma.</w:t>
      </w:r>
    </w:p>
    <w:p w14:paraId="09EADE46" w14:textId="77777777" w:rsidR="00B87DC9" w:rsidRDefault="00E40197">
      <w:pPr>
        <w:pStyle w:val="BodyText"/>
        <w:kinsoku w:val="0"/>
        <w:overflowPunct w:val="0"/>
        <w:spacing w:before="6"/>
        <w:rPr>
          <w:sz w:val="17"/>
          <w:szCs w:val="17"/>
        </w:rPr>
      </w:pPr>
      <w:r>
        <w:rPr>
          <w:noProof/>
        </w:rPr>
        <mc:AlternateContent>
          <mc:Choice Requires="wps">
            <w:drawing>
              <wp:anchor distT="0" distB="0" distL="0" distR="0" simplePos="0" relativeHeight="251648512" behindDoc="0" locked="0" layoutInCell="0" allowOverlap="1" wp14:anchorId="4489A9D3" wp14:editId="7044DBEA">
                <wp:simplePos x="0" y="0"/>
                <wp:positionH relativeFrom="page">
                  <wp:posOffset>1584960</wp:posOffset>
                </wp:positionH>
                <wp:positionV relativeFrom="paragraph">
                  <wp:posOffset>156210</wp:posOffset>
                </wp:positionV>
                <wp:extent cx="5109845" cy="558165"/>
                <wp:effectExtent l="0" t="0" r="0" b="0"/>
                <wp:wrapTopAndBottom/>
                <wp:docPr id="5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558165"/>
                        </a:xfrm>
                        <a:prstGeom prst="rect">
                          <a:avLst/>
                        </a:prstGeom>
                        <a:solidFill>
                          <a:srgbClr val="D2D2D2"/>
                        </a:solidFill>
                        <a:ln w="6095">
                          <a:solidFill>
                            <a:srgbClr val="000000"/>
                          </a:solidFill>
                          <a:miter lim="800000"/>
                          <a:headEnd/>
                          <a:tailEnd/>
                        </a:ln>
                      </wps:spPr>
                      <wps:txbx>
                        <w:txbxContent>
                          <w:p w14:paraId="600E5CDC" w14:textId="77777777" w:rsidR="00E934D3" w:rsidRDefault="00E934D3">
                            <w:pPr>
                              <w:pStyle w:val="BodyText"/>
                              <w:kinsoku w:val="0"/>
                              <w:overflowPunct w:val="0"/>
                              <w:spacing w:before="18" w:line="242" w:lineRule="auto"/>
                              <w:ind w:left="48" w:right="50"/>
                              <w:jc w:val="both"/>
                              <w:rPr>
                                <w:i/>
                                <w:iCs/>
                              </w:rPr>
                            </w:pPr>
                            <w:r>
                              <w:rPr>
                                <w:i/>
                                <w:iCs/>
                              </w:rPr>
                              <w:t xml:space="preserve">Ákvæði til bráðabirgða: Þeir starfsmenn sem fyrir gildistöku samnings 1. apríl 1997, höfðu lengri frí, allt að 96 vinnuskyldustundum fyrir hverjar 1440 klst. </w:t>
                            </w:r>
                            <w:r>
                              <w:rPr>
                                <w:i/>
                                <w:iCs/>
                                <w:spacing w:val="-4"/>
                              </w:rPr>
                              <w:t xml:space="preserve">skulu </w:t>
                            </w:r>
                            <w:r>
                              <w:rPr>
                                <w:i/>
                                <w:iCs/>
                                <w:shd w:val="clear" w:color="auto" w:fill="D2D2D2"/>
                              </w:rPr>
                              <w:t>halda því á meðan á samfelldri ráðningu þeirra stendur.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9A9D3" id="Text Box 29" o:spid="_x0000_s1035" type="#_x0000_t202" style="position:absolute;margin-left:124.8pt;margin-top:12.3pt;width:402.35pt;height:43.9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OVJQIAAEkEAAAOAAAAZHJzL2Uyb0RvYy54bWysVNuO2yAQfa/Uf0C8N3aiOkqsOKtt0q0q&#10;bS/Sbj8AY2yjAkOBxE6/vgNOstvbS9VEQgMMZ2bOmfHmZtSKHIXzEkxF57OcEmE4NNJ0Ff3yePdq&#10;RYkPzDRMgREVPQlPb7YvX2wGW4oF9KAa4QiCGF8OtqJ9CLbMMs97oZmfgRUGL1twmgXcui5rHBsQ&#10;XatskefLbADXWAdceI+n++mSbhN+2woePrWtF4GoimJuIa0urXVcs+2GlZ1jtpf8nAb7hyw0kwaD&#10;XqH2LDBycPI3KC25Aw9tmHHQGbSt5CLVgNXM81+qeeiZFakWJMfbK03+/8Hyj8fPjsimosWSEsM0&#10;avQoxkDewEgW68jPYH2Jbg8WHcOI56hzqtXbe+BfPTGw65npxK1zMPSCNZjfPL7Mnj2dcHwEqYcP&#10;0GAcdgiQgMbW6Uge0kEQHXU6XbWJuXA8LOb5evW6oITjXVGs5ssihWDl5bV1PrwToEk0KupQ+4TO&#10;jvc+xGxYeXGJwTwo2dxJpdLGdfVOOXJk2Cf7Rfyf0X9yU4YMFV3m62Ii4K8Qefr9CULLgA2vpK7o&#10;6urEykjbW9OkdgxMqsnGlJU58xipm0gMYz1OksUAkeMamhMS62Dqb5xHNHpw3ykZsLcr6r8dmBOU&#10;qPcGxYmDcDHcxagvBjMcn1Y0UDKZuzANzME62fWIPMlv4BYFbGXi9imLc7rYr4ny82zFgXi+T15P&#10;X4DtDwAAAP//AwBQSwMEFAAGAAgAAAAhAKIM+lPiAAAACwEAAA8AAABkcnMvZG93bnJldi54bWxM&#10;j81OwzAQhO9IvIO1SNyoU/dHJcSpKiQkkODQQtVyc+0liYjtEDtpePtuTnDaWe1o9ptsPdia9diG&#10;yjsJ00kCDJ32pnKFhI/3p7sVsBCVM6r2DiX8YoB1fn2VqdT4s9tiv4sFoxAXUiWhjLFJOQ+6RKvC&#10;xDfo6PblW6sirW3BTavOFG5rLpJkya2qHH0oVYOPJervXWclbJ+POohutjr+9IfXzZt4afb6U8rb&#10;m2HzACziEP/MMOITOuTEdPKdM4HVEsT8fknWUdAcDcliPgN2IjUVC+B5xv93yC8AAAD//wMAUEsB&#10;Ai0AFAAGAAgAAAAhALaDOJL+AAAA4QEAABMAAAAAAAAAAAAAAAAAAAAAAFtDb250ZW50X1R5cGVz&#10;XS54bWxQSwECLQAUAAYACAAAACEAOP0h/9YAAACUAQAACwAAAAAAAAAAAAAAAAAvAQAAX3JlbHMv&#10;LnJlbHNQSwECLQAUAAYACAAAACEADyLDlSUCAABJBAAADgAAAAAAAAAAAAAAAAAuAgAAZHJzL2Uy&#10;b0RvYy54bWxQSwECLQAUAAYACAAAACEAogz6U+IAAAALAQAADwAAAAAAAAAAAAAAAAB/BAAAZHJz&#10;L2Rvd25yZXYueG1sUEsFBgAAAAAEAAQA8wAAAI4FAAAAAA==&#10;" o:allowincell="f" fillcolor="#d2d2d2" strokeweight=".16931mm">
                <v:textbox inset="0,0,0,0">
                  <w:txbxContent>
                    <w:p w14:paraId="600E5CDC" w14:textId="77777777" w:rsidR="00E934D3" w:rsidRDefault="00E934D3">
                      <w:pPr>
                        <w:pStyle w:val="BodyText"/>
                        <w:kinsoku w:val="0"/>
                        <w:overflowPunct w:val="0"/>
                        <w:spacing w:before="18" w:line="242" w:lineRule="auto"/>
                        <w:ind w:left="48" w:right="50"/>
                        <w:jc w:val="both"/>
                        <w:rPr>
                          <w:i/>
                          <w:iCs/>
                        </w:rPr>
                      </w:pPr>
                      <w:r>
                        <w:rPr>
                          <w:i/>
                          <w:iCs/>
                        </w:rPr>
                        <w:t xml:space="preserve">Ákvæði til bráðabirgða: Þeir starfsmenn sem fyrir gildistöku samnings 1. apríl 1997, höfðu lengri frí, allt að 96 vinnuskyldustundum fyrir hverjar 1440 klst. </w:t>
                      </w:r>
                      <w:r>
                        <w:rPr>
                          <w:i/>
                          <w:iCs/>
                          <w:spacing w:val="-4"/>
                        </w:rPr>
                        <w:t xml:space="preserve">skulu </w:t>
                      </w:r>
                      <w:r>
                        <w:rPr>
                          <w:i/>
                          <w:iCs/>
                          <w:shd w:val="clear" w:color="auto" w:fill="D2D2D2"/>
                        </w:rPr>
                        <w:t>halda því á meðan á samfelldri ráðningu þeirra stendur.</w:t>
                      </w:r>
                    </w:p>
                  </w:txbxContent>
                </v:textbox>
                <w10:wrap type="topAndBottom" anchorx="page"/>
              </v:shape>
            </w:pict>
          </mc:Fallback>
        </mc:AlternateContent>
      </w:r>
    </w:p>
    <w:p w14:paraId="125DE1FF" w14:textId="77777777" w:rsidR="00B87DC9" w:rsidRDefault="00B87DC9">
      <w:pPr>
        <w:pStyle w:val="BodyText"/>
        <w:tabs>
          <w:tab w:val="left" w:pos="1249"/>
        </w:tabs>
        <w:kinsoku w:val="0"/>
        <w:overflowPunct w:val="0"/>
        <w:spacing w:before="90"/>
        <w:ind w:left="1249" w:right="218" w:hanging="1133"/>
        <w:jc w:val="both"/>
      </w:pPr>
      <w:r>
        <w:t>2.5.4</w:t>
      </w:r>
      <w:r>
        <w:tab/>
        <w:t>Fyrir</w:t>
      </w:r>
      <w:r>
        <w:rPr>
          <w:spacing w:val="-11"/>
        </w:rPr>
        <w:t xml:space="preserve"> </w:t>
      </w:r>
      <w:r>
        <w:t>reglubundna</w:t>
      </w:r>
      <w:r>
        <w:rPr>
          <w:spacing w:val="-9"/>
        </w:rPr>
        <w:t xml:space="preserve"> </w:t>
      </w:r>
      <w:r>
        <w:t>bakvakt,</w:t>
      </w:r>
      <w:r>
        <w:rPr>
          <w:spacing w:val="-8"/>
        </w:rPr>
        <w:t xml:space="preserve"> </w:t>
      </w:r>
      <w:r>
        <w:t>sem</w:t>
      </w:r>
      <w:r>
        <w:rPr>
          <w:spacing w:val="-9"/>
        </w:rPr>
        <w:t xml:space="preserve"> </w:t>
      </w:r>
      <w:r>
        <w:t>skipulögð</w:t>
      </w:r>
      <w:r>
        <w:rPr>
          <w:spacing w:val="-11"/>
        </w:rPr>
        <w:t xml:space="preserve"> </w:t>
      </w:r>
      <w:r>
        <w:t>er</w:t>
      </w:r>
      <w:r>
        <w:rPr>
          <w:spacing w:val="-9"/>
        </w:rPr>
        <w:t xml:space="preserve"> </w:t>
      </w:r>
      <w:r>
        <w:t>allt</w:t>
      </w:r>
      <w:r>
        <w:rPr>
          <w:spacing w:val="-9"/>
        </w:rPr>
        <w:t xml:space="preserve"> </w:t>
      </w:r>
      <w:r>
        <w:t>árið,</w:t>
      </w:r>
      <w:r>
        <w:rPr>
          <w:spacing w:val="-9"/>
        </w:rPr>
        <w:t xml:space="preserve"> </w:t>
      </w:r>
      <w:r>
        <w:t>skal</w:t>
      </w:r>
      <w:r>
        <w:rPr>
          <w:spacing w:val="-8"/>
        </w:rPr>
        <w:t xml:space="preserve"> </w:t>
      </w:r>
      <w:r>
        <w:t>veita</w:t>
      </w:r>
      <w:r>
        <w:rPr>
          <w:spacing w:val="-10"/>
        </w:rPr>
        <w:t xml:space="preserve"> </w:t>
      </w:r>
      <w:r>
        <w:t>frí</w:t>
      </w:r>
      <w:r>
        <w:rPr>
          <w:spacing w:val="-9"/>
        </w:rPr>
        <w:t xml:space="preserve"> </w:t>
      </w:r>
      <w:r>
        <w:t>sem</w:t>
      </w:r>
      <w:r>
        <w:rPr>
          <w:spacing w:val="-8"/>
        </w:rPr>
        <w:t xml:space="preserve"> </w:t>
      </w:r>
      <w:r>
        <w:t>svarar</w:t>
      </w:r>
      <w:r>
        <w:rPr>
          <w:spacing w:val="-9"/>
        </w:rPr>
        <w:t xml:space="preserve"> </w:t>
      </w:r>
      <w:r>
        <w:t>mest 80 klst. fyrir hverjar 1200 klst. á bakvakt. Frí þetta skal veita hlutfallslega miðað við starfshlutfall og</w:t>
      </w:r>
      <w:r>
        <w:rPr>
          <w:spacing w:val="-1"/>
        </w:rPr>
        <w:t xml:space="preserve"> </w:t>
      </w:r>
      <w:r>
        <w:t>starfstíma.</w:t>
      </w:r>
    </w:p>
    <w:p w14:paraId="36B3C0D0" w14:textId="77777777" w:rsidR="00B87DC9" w:rsidRDefault="00B87DC9">
      <w:pPr>
        <w:pStyle w:val="BodyText"/>
        <w:tabs>
          <w:tab w:val="left" w:pos="1249"/>
        </w:tabs>
        <w:kinsoku w:val="0"/>
        <w:overflowPunct w:val="0"/>
        <w:spacing w:before="90"/>
        <w:ind w:left="1249" w:right="218" w:hanging="1133"/>
        <w:jc w:val="both"/>
        <w:sectPr w:rsidR="00B87DC9">
          <w:pgSz w:w="11910" w:h="16840"/>
          <w:pgMar w:top="1320" w:right="1200" w:bottom="900" w:left="1300" w:header="0" w:footer="700" w:gutter="0"/>
          <w:cols w:space="708"/>
          <w:noEndnote/>
        </w:sectPr>
      </w:pPr>
    </w:p>
    <w:p w14:paraId="28F8C8DA" w14:textId="77777777" w:rsidR="00B87DC9" w:rsidRDefault="00E40197">
      <w:pPr>
        <w:pStyle w:val="BodyText"/>
        <w:kinsoku w:val="0"/>
        <w:overflowPunct w:val="0"/>
        <w:ind w:left="1275"/>
        <w:rPr>
          <w:sz w:val="20"/>
          <w:szCs w:val="20"/>
        </w:rPr>
      </w:pPr>
      <w:r>
        <w:rPr>
          <w:noProof/>
          <w:sz w:val="20"/>
          <w:szCs w:val="20"/>
        </w:rPr>
        <w:lastRenderedPageBreak/>
        <mc:AlternateContent>
          <mc:Choice Requires="wps">
            <w:drawing>
              <wp:inline distT="0" distB="0" distL="0" distR="0" wp14:anchorId="1CB59F2A" wp14:editId="7EA7CB2C">
                <wp:extent cx="5094605" cy="634365"/>
                <wp:effectExtent l="6350" t="12700" r="13970" b="10160"/>
                <wp:docPr id="5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4605" cy="63436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492506" w14:textId="77777777" w:rsidR="00E934D3" w:rsidRDefault="00E934D3">
                            <w:pPr>
                              <w:pStyle w:val="BodyText"/>
                              <w:kinsoku w:val="0"/>
                              <w:overflowPunct w:val="0"/>
                              <w:spacing w:before="18" w:line="276" w:lineRule="auto"/>
                              <w:ind w:left="108" w:right="106"/>
                              <w:jc w:val="both"/>
                            </w:pPr>
                            <w:r>
                              <w:t>Bakvaktafrí er að hámarki 80 stundir vegna ákvæðis 2.5.4 þótt bakvaktastundir séu fleiri en 1200. Leitast skal við að taka bakvaktafrí samhliða ávinnslu og svo fljótt sem unnt er.</w:t>
                            </w:r>
                          </w:p>
                        </w:txbxContent>
                      </wps:txbx>
                      <wps:bodyPr rot="0" vert="horz" wrap="square" lIns="0" tIns="0" rIns="0" bIns="0" anchor="t" anchorCtr="0" upright="1">
                        <a:noAutofit/>
                      </wps:bodyPr>
                    </wps:wsp>
                  </a:graphicData>
                </a:graphic>
              </wp:inline>
            </w:drawing>
          </mc:Choice>
          <mc:Fallback>
            <w:pict>
              <v:shape w14:anchorId="1CB59F2A" id="Text Box 30" o:spid="_x0000_s1036" type="#_x0000_t202" style="width:401.15pt;height:4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tqfQIAAAgFAAAOAAAAZHJzL2Uyb0RvYy54bWysVF1vmzAUfZ+0/2D5PQUSwhJUUmUhmSZ1&#10;H1K7H+AYE6wZ27OdQFftv+/ahLRdX6ZpPMAFX47PufdcX9/0rUAnZixXssDJVYwRk1RVXB4K/O1+&#10;N1lgZB2RFRFKsgI/MItvVm/fXHc6Z1PVKFExgwBE2rzTBW6c03kUWdqwltgrpZmExVqZljh4NYeo&#10;MqQD9FZE0zjOok6ZShtFmbXwtRwW8Srg1zWj7ktdW+aQKDBwc+Fuwn3v79HqmuQHQ3TD6ZkG+QcW&#10;LeESNr1AlcQRdDT8FVTLqVFW1e6KqjZSdc0pCxpATRL/oeauIZoFLVAcqy9lsv8Pln4+fTWIVwWe&#10;zzGSpIUe3bPeofeqR7NQn07bHNLuNCS6Hr5Dn4NWq28V/W6RVJuGyANbG6O6hpEK+CW+stGzX31H&#10;bG49yL77pCrYhxydCkB9bVpfPCgHAnTo08OlN54LhY/zeJlmMXCksJbN0lk2D1uQfPxbG+s+MNUi&#10;HxTYQO8DOjndWufZkHxM8ZtJteNChP4LiToAjZfzQZcSvPKLPs2aw34jDDoR76Bwnfe1z9Na7sDH&#10;grcFXlySSO6rsZVV2MURLoYYmAjpwUEccDtHg18el/Fyu9gu0kk6zbaTNC7LyXq3SSfZLnk3L2fl&#10;ZlMmvzzPJM0bXlVMeqqjd5P077xxnqLBdRf3vpD0QvkuXK+VRy9phCqDqvEZ1AUb+M4PHnD9vg+O&#10;yzycd8VeVQ/gC6OG8YTjBIJGmZ8YdTCaBbY/jsQwjMRHCd7yczwGZgz2Y0AkhV8L7DAawo0b5v2o&#10;DT80gDy4V6o1+K/mwRpPLM6uhXELGs5Hg5/n5+8h6+kAW/0GAAD//wMAUEsDBBQABgAIAAAAIQB8&#10;RKcX3AAAAAQBAAAPAAAAZHJzL2Rvd25yZXYueG1sTI/NTsMwEITvSLyDtUjcqENB0KRxKgTqCVSp&#10;KahXN978qPE62E4b3p6FC1xWGs1o5tt8NdlenNCHzpGC21kCAqlypqNGwftufbMAEaImo3tHqOAL&#10;A6yKy4tcZ8adaYunMjaCSyhkWkEb45BJGaoWrQ4zNyCxVztvdWTpG2m8PnO57eU8SR6k1R3xQqsH&#10;fG6xOpajVVCPY1m/vR6HR7nZm/vdy/pz4z+Uur6anpYgIk7xLww/+IwOBTMd3EgmiF4BPxJ/L3uL&#10;ZH4H4qAgTVOQRS7/wxffAAAA//8DAFBLAQItABQABgAIAAAAIQC2gziS/gAAAOEBAAATAAAAAAAA&#10;AAAAAAAAAAAAAABbQ29udGVudF9UeXBlc10ueG1sUEsBAi0AFAAGAAgAAAAhADj9If/WAAAAlAEA&#10;AAsAAAAAAAAAAAAAAAAALwEAAF9yZWxzLy5yZWxzUEsBAi0AFAAGAAgAAAAhAAaKG2p9AgAACAUA&#10;AA4AAAAAAAAAAAAAAAAALgIAAGRycy9lMm9Eb2MueG1sUEsBAi0AFAAGAAgAAAAhAHxEpxfcAAAA&#10;BAEAAA8AAAAAAAAAAAAAAAAA1wQAAGRycy9kb3ducmV2LnhtbFBLBQYAAAAABAAEAPMAAADgBQAA&#10;AAA=&#10;" filled="f" strokeweight=".16931mm">
                <v:textbox inset="0,0,0,0">
                  <w:txbxContent>
                    <w:p w14:paraId="72492506" w14:textId="77777777" w:rsidR="00E934D3" w:rsidRDefault="00E934D3">
                      <w:pPr>
                        <w:pStyle w:val="BodyText"/>
                        <w:kinsoku w:val="0"/>
                        <w:overflowPunct w:val="0"/>
                        <w:spacing w:before="18" w:line="276" w:lineRule="auto"/>
                        <w:ind w:left="108" w:right="106"/>
                        <w:jc w:val="both"/>
                      </w:pPr>
                      <w:r>
                        <w:t>Bakvaktafrí er að hámarki 80 stundir vegna ákvæðis 2.5.4 þótt bakvaktastundir séu fleiri en 1200. Leitast skal við að taka bakvaktafrí samhliða ávinnslu og svo fljótt sem unnt er.</w:t>
                      </w:r>
                    </w:p>
                  </w:txbxContent>
                </v:textbox>
                <w10:anchorlock/>
              </v:shape>
            </w:pict>
          </mc:Fallback>
        </mc:AlternateContent>
      </w:r>
    </w:p>
    <w:p w14:paraId="6B3E0C23" w14:textId="77777777" w:rsidR="00B87DC9" w:rsidRDefault="00E40197">
      <w:pPr>
        <w:pStyle w:val="BodyText"/>
        <w:kinsoku w:val="0"/>
        <w:overflowPunct w:val="0"/>
        <w:spacing w:before="10"/>
        <w:rPr>
          <w:sz w:val="10"/>
          <w:szCs w:val="10"/>
        </w:rPr>
      </w:pPr>
      <w:r>
        <w:rPr>
          <w:noProof/>
        </w:rPr>
        <mc:AlternateContent>
          <mc:Choice Requires="wps">
            <w:drawing>
              <wp:anchor distT="0" distB="0" distL="0" distR="0" simplePos="0" relativeHeight="251649536" behindDoc="0" locked="0" layoutInCell="0" allowOverlap="1" wp14:anchorId="062A4AAD" wp14:editId="1F7F93B6">
                <wp:simplePos x="0" y="0"/>
                <wp:positionH relativeFrom="page">
                  <wp:posOffset>1584960</wp:posOffset>
                </wp:positionH>
                <wp:positionV relativeFrom="paragraph">
                  <wp:posOffset>107315</wp:posOffset>
                </wp:positionV>
                <wp:extent cx="5109845" cy="558165"/>
                <wp:effectExtent l="0" t="0" r="0" b="0"/>
                <wp:wrapTopAndBottom/>
                <wp:docPr id="5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55816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CBDF31" w14:textId="77777777" w:rsidR="00E934D3" w:rsidRDefault="00E934D3">
                            <w:pPr>
                              <w:pStyle w:val="BodyText"/>
                              <w:kinsoku w:val="0"/>
                              <w:overflowPunct w:val="0"/>
                              <w:spacing w:before="18"/>
                              <w:ind w:left="48" w:right="47"/>
                              <w:jc w:val="both"/>
                              <w:rPr>
                                <w:i/>
                                <w:iCs/>
                              </w:rPr>
                            </w:pPr>
                            <w:r>
                              <w:rPr>
                                <w:i/>
                                <w:iCs/>
                              </w:rPr>
                              <w:t>Ákvæði til bráðabirgða: Þeir starfsmenn sem fyrir gildistöku samnings 1. apríl 1997, höfðu lengri frí, allt að 96 vinnuskyldustundum fyrir hverjar 1440 klst. skulu halda því á meðan á samfelldri ráðningu þeirra stendur.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A4AAD" id="Text Box 31" o:spid="_x0000_s1037" type="#_x0000_t202" style="position:absolute;margin-left:124.8pt;margin-top:8.45pt;width:402.35pt;height:43.9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MfAIAAAgFAAAOAAAAZHJzL2Uyb0RvYy54bWysVF1v2yAUfZ+0/4B4T223dpZYdaouTqZJ&#10;3YfU7gcQjGM0DAxI7G7af98F4qxdX6ZpfsDXcDmcwz3X1zdjL9CRGcuVrHB2kWLEJFUNl/sKf3nY&#10;zhYYWUdkQ4SSrMKPzOKb1etX14Mu2aXqlGiYQQAibTnoCnfO6TJJLO1YT+yF0kzCYqtMTxx8mn3S&#10;GDIAei+SyzSdJ4MyjTaKMmthto6LeBXw25ZR96ltLXNIVBi4uTCaMO78mKyuSbk3RHecnmiQf2DR&#10;Ey7h0DNUTRxBB8NfQPWcGmVV6y6o6hPVtpyyoAHUZOkfau47olnQApdj9fma7P+DpR+Pnw3iTYWL&#10;HCNJeqjRAxsdeqtGdJX5+xm0LSHtXkOiG2Ee6hy0Wn2n6FeLpFp3RO7ZrTFq6BhpgF/YmTzZGnGs&#10;B9kNH1QD55CDUwFobE3vLw+uAwE61OnxXBvPhcJkkaXLRV5gRGGtKBbZvPDkElJOu7Wx7h1TPfJB&#10;hQ3UPqCT4511MXVK8YdJteVChPoLiYYKz9NlEXUpwRu/6NOs2e/WwqAj8Q4Kz+lc+zSt5w58LHhf&#10;4cU5iZT+NjayCac4wkWMgbSQHhzEAbdTFP3yY5kuN4vNIp/ll/PNLE/rena7Xeez+TZ7U9RX9Xpd&#10;Zz89zywvO940THqqk3ez/O+8ceqi6Lqze59JeqZ8G56XypPnNEJBQNX0DuqCDXzlowfcuBuD495M&#10;7tqp5hF8YVRsT/idQNAp8x2jAVqzwvbbgRiGkXgvwVu+j6fATMFuCoiksLXCDqMYrl3s94M2fN8B&#10;cnSvVLfgv5YHa3ijRhbA3H9AuwUNp1+D7+en3yHr9w9s9QsAAP//AwBQSwMEFAAGAAgAAAAhAJU8&#10;vqfgAAAACwEAAA8AAABkcnMvZG93bnJldi54bWxMj8tOwzAQRfdI/QdrKrGjTksIbRqnQqCuQJVI&#10;QWzdePJQ43GwnTb8Pc4KdjO6R3fOZLtRd+yC1rWGBCwXETCk0qiWagEfx/3dGpjzkpTsDKGAH3Sw&#10;y2c3mUyVudI7Xgpfs1BCLpUCGu/7lHNXNqilW5geKWSVsVr6sNqaKyuvoVx3fBVFCdeypXChkT0+&#10;N1iei0ELqIahqN5ez/0jP3yp+Piy/z7YTyFu5+PTFpjH0f/BMOkHdciD08kMpBzrBKziTRLQECQb&#10;YBMQPcT3wE7TFK+B5xn//0P+CwAA//8DAFBLAQItABQABgAIAAAAIQC2gziS/gAAAOEBAAATAAAA&#10;AAAAAAAAAAAAAAAAAABbQ29udGVudF9UeXBlc10ueG1sUEsBAi0AFAAGAAgAAAAhADj9If/WAAAA&#10;lAEAAAsAAAAAAAAAAAAAAAAALwEAAF9yZWxzLy5yZWxzUEsBAi0AFAAGAAgAAAAhANsn+Ux8AgAA&#10;CAUAAA4AAAAAAAAAAAAAAAAALgIAAGRycy9lMm9Eb2MueG1sUEsBAi0AFAAGAAgAAAAhAJU8vqfg&#10;AAAACwEAAA8AAAAAAAAAAAAAAAAA1gQAAGRycy9kb3ducmV2LnhtbFBLBQYAAAAABAAEAPMAAADj&#10;BQAAAAA=&#10;" o:allowincell="f" filled="f" strokeweight=".16931mm">
                <v:textbox inset="0,0,0,0">
                  <w:txbxContent>
                    <w:p w14:paraId="55CBDF31" w14:textId="77777777" w:rsidR="00E934D3" w:rsidRDefault="00E934D3">
                      <w:pPr>
                        <w:pStyle w:val="BodyText"/>
                        <w:kinsoku w:val="0"/>
                        <w:overflowPunct w:val="0"/>
                        <w:spacing w:before="18"/>
                        <w:ind w:left="48" w:right="47"/>
                        <w:jc w:val="both"/>
                        <w:rPr>
                          <w:i/>
                          <w:iCs/>
                        </w:rPr>
                      </w:pPr>
                      <w:r>
                        <w:rPr>
                          <w:i/>
                          <w:iCs/>
                        </w:rPr>
                        <w:t>Ákvæði til bráðabirgða: Þeir starfsmenn sem fyrir gildistöku samnings 1. apríl 1997, höfðu lengri frí, allt að 96 vinnuskyldustundum fyrir hverjar 1440 klst. skulu halda því á meðan á samfelldri ráðningu þeirra stendur.</w:t>
                      </w:r>
                    </w:p>
                  </w:txbxContent>
                </v:textbox>
                <w10:wrap type="topAndBottom" anchorx="page"/>
              </v:shape>
            </w:pict>
          </mc:Fallback>
        </mc:AlternateContent>
      </w:r>
    </w:p>
    <w:p w14:paraId="46649CB7" w14:textId="77777777" w:rsidR="00B87DC9" w:rsidRDefault="00B87DC9">
      <w:pPr>
        <w:pStyle w:val="BodyText"/>
        <w:kinsoku w:val="0"/>
        <w:overflowPunct w:val="0"/>
        <w:rPr>
          <w:sz w:val="20"/>
          <w:szCs w:val="20"/>
        </w:rPr>
      </w:pPr>
    </w:p>
    <w:p w14:paraId="1CDCF804" w14:textId="77777777" w:rsidR="00B87DC9" w:rsidRDefault="00B87DC9">
      <w:pPr>
        <w:pStyle w:val="BodyText"/>
        <w:kinsoku w:val="0"/>
        <w:overflowPunct w:val="0"/>
        <w:spacing w:before="2"/>
        <w:rPr>
          <w:sz w:val="22"/>
          <w:szCs w:val="22"/>
        </w:rPr>
      </w:pPr>
    </w:p>
    <w:p w14:paraId="64237BA1" w14:textId="77777777" w:rsidR="00B87DC9" w:rsidRDefault="00E40197">
      <w:pPr>
        <w:pStyle w:val="BodyText"/>
        <w:tabs>
          <w:tab w:val="left" w:pos="1249"/>
        </w:tabs>
        <w:kinsoku w:val="0"/>
        <w:overflowPunct w:val="0"/>
        <w:spacing w:before="1"/>
        <w:ind w:left="1249" w:right="217" w:hanging="1133"/>
      </w:pPr>
      <w:r>
        <w:rPr>
          <w:noProof/>
        </w:rPr>
        <mc:AlternateContent>
          <mc:Choice Requires="wps">
            <w:drawing>
              <wp:anchor distT="0" distB="0" distL="114300" distR="114300" simplePos="0" relativeHeight="251650560" behindDoc="1" locked="0" layoutInCell="0" allowOverlap="1" wp14:anchorId="7C525DD1" wp14:editId="7EE61DAC">
                <wp:simplePos x="0" y="0"/>
                <wp:positionH relativeFrom="page">
                  <wp:posOffset>899160</wp:posOffset>
                </wp:positionH>
                <wp:positionV relativeFrom="paragraph">
                  <wp:posOffset>635</wp:posOffset>
                </wp:positionV>
                <wp:extent cx="5761990" cy="175260"/>
                <wp:effectExtent l="0" t="0" r="0" b="0"/>
                <wp:wrapNone/>
                <wp:docPr id="5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175260"/>
                        </a:xfrm>
                        <a:custGeom>
                          <a:avLst/>
                          <a:gdLst>
                            <a:gd name="T0" fmla="*/ 0 w 9074"/>
                            <a:gd name="T1" fmla="*/ 275 h 276"/>
                            <a:gd name="T2" fmla="*/ 9073 w 9074"/>
                            <a:gd name="T3" fmla="*/ 275 h 276"/>
                            <a:gd name="T4" fmla="*/ 9073 w 9074"/>
                            <a:gd name="T5" fmla="*/ 0 h 276"/>
                            <a:gd name="T6" fmla="*/ 0 w 9074"/>
                            <a:gd name="T7" fmla="*/ 0 h 276"/>
                            <a:gd name="T8" fmla="*/ 0 w 9074"/>
                            <a:gd name="T9" fmla="*/ 275 h 276"/>
                          </a:gdLst>
                          <a:ahLst/>
                          <a:cxnLst>
                            <a:cxn ang="0">
                              <a:pos x="T0" y="T1"/>
                            </a:cxn>
                            <a:cxn ang="0">
                              <a:pos x="T2" y="T3"/>
                            </a:cxn>
                            <a:cxn ang="0">
                              <a:pos x="T4" y="T5"/>
                            </a:cxn>
                            <a:cxn ang="0">
                              <a:pos x="T6" y="T7"/>
                            </a:cxn>
                            <a:cxn ang="0">
                              <a:pos x="T8" y="T9"/>
                            </a:cxn>
                          </a:cxnLst>
                          <a:rect l="0" t="0" r="r" b="b"/>
                          <a:pathLst>
                            <a:path w="9074" h="276">
                              <a:moveTo>
                                <a:pt x="0" y="275"/>
                              </a:moveTo>
                              <a:lnTo>
                                <a:pt x="9073" y="275"/>
                              </a:lnTo>
                              <a:lnTo>
                                <a:pt x="9073" y="0"/>
                              </a:lnTo>
                              <a:lnTo>
                                <a:pt x="0" y="0"/>
                              </a:lnTo>
                              <a:lnTo>
                                <a:pt x="0" y="275"/>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D3A32" id="Freeform 32" o:spid="_x0000_s1026" style="position:absolute;margin-left:70.8pt;margin-top:.05pt;width:453.7pt;height:13.8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77VAMAAHYIAAAOAAAAZHJzL2Uyb0RvYy54bWysVm1vmzAQ/j5p/8Hyx0kpL4FQopJqbZZp&#10;UrdVavYDHDABDWxmOyHdtP++s3kJtMkUTWslsLnH57vnse9yc3soC7SnQuacRdi5sjGiLOZJzrYR&#10;/rZeTa4xkoqwhBSc0Qg/U4lvF2/f3NTVnLo840VCBQInTM7rKsKZUtXcsmSc0ZLIK15RBsaUi5Io&#10;mIqtlQhSg/eysFzbnlk1F0kleEylhK/LxogXxn+a0lh9TVNJFSoiDLEp8xTmudFPa3FD5ltBqiyP&#10;2zDIP0RRkpzBpr2rJVEE7UT+ylWZx4JLnqqrmJcWT9M8piYHyMaxX2TzlJGKmlyAHFn1NMn/5zb+&#10;sn8UKE8i7E8xYqQEjVaCUs04mrqan7qSc4A9VY9CZyirBx5/l2CwRhY9kYBBm/ozT8AN2SluODmk&#10;otQrIVt0MNQ/99TTg0IxfPSDmROGoFAMNifw3ZnRxiLzbnW8k+oj5cYT2T9I1UiXwMgQn7TRr8FJ&#10;Whag4jsL2ahGoR14rc49xhlg3MBHGXKD2UuQOwCBk+kZX8Bbv99ZX94A9Bdf/gBmn45qNoKcTi8Y&#10;YU4mB/eyj/ocS+EAM8oMZNl2xJOs0yI+sFYMGCGiK4BtDkDFpRZeKwPqrh1NNLgAlFbuDBjY1+Dp&#10;RWCgV4P9i8DAoAYHF4GBJw0Oh+Am9jZXATXmZXURGEF12eg1ZF4RpSnqhqiOsDmSKIuwPnXaUPI9&#10;XXMDUcc7Apy32x7tBRvi9FEyAR6hHaB7V8ZhD+yuVWfu3g2sUegSzOsN44JL2iirUzYS97lrygYX&#10;WPIiT1Z5UeiUpdhu7guB9gSK9NLV/23aI1hhTgvjelmzTfMFSkhLry4mpuj+Ch3Xs+/ccLKaXQcT&#10;b+X5kzCwrye2E96FM9sLveXqt2be8eZZniSUPeSMdg3A8S4rsG0rakq3aQFGXN/1jaij6EdJ2ubv&#10;VJKC71hijk1GSfKhHSuSF83YGkdsSIa0u7chwtRlXYqb2r3hyTOUZcGb5gfNGgYZFz8xqqHxRVj+&#10;2BFBMSo+MegsoeN5cAyUmXh+4MJEDC2boYWwGFxFWGG48Hp4r5ruuqtEvs1gJ8dwwfh7aAdprqu2&#10;ia+Jqp1AczMZtI1Yd8/h3KCOPxcWfwAAAP//AwBQSwMEFAAGAAgAAAAhAOgD8j3bAAAACAEAAA8A&#10;AABkcnMvZG93bnJldi54bWxMj11LwzAYhe8F/0N4B965ZKV0W206iiB4o7gpXmdNlpTloyTZVv+9&#10;b6/08vAczkezm5wlVxXTEDyH1ZIBUb4PcvCaw9fny+MGSMrCS2GDVxx+VIJde3/XiFqGm9+r6yFr&#10;giE+1YKDyXmsKU29UU6kZRiVR3YK0YmMMmoqo7hhuLO0YKyiTgweG4wY1bNR/flwcRxOes9ei7dy&#10;a6r3Dxs7nbrvcsP5w2LqnoBkNeU/M8zzcTq0uOkYLl4mYlGXqwqtMyAzZuUWvx05FOs10Lah/w+0&#10;vwAAAP//AwBQSwECLQAUAAYACAAAACEAtoM4kv4AAADhAQAAEwAAAAAAAAAAAAAAAAAAAAAAW0Nv&#10;bnRlbnRfVHlwZXNdLnhtbFBLAQItABQABgAIAAAAIQA4/SH/1gAAAJQBAAALAAAAAAAAAAAAAAAA&#10;AC8BAABfcmVscy8ucmVsc1BLAQItABQABgAIAAAAIQAvsO77VAMAAHYIAAAOAAAAAAAAAAAAAAAA&#10;AC4CAABkcnMvZTJvRG9jLnhtbFBLAQItABQABgAIAAAAIQDoA/I92wAAAAgBAAAPAAAAAAAAAAAA&#10;AAAAAK4FAABkcnMvZG93bnJldi54bWxQSwUGAAAAAAQABADzAAAAtgYAAAAA&#10;" o:allowincell="f" path="m,275r9073,l9073,,,,,275xe" fillcolor="#d2d2d2" stroked="f">
                <v:path arrowok="t" o:connecttype="custom" o:connectlocs="0,174625;5761355,174625;5761355,0;0,0;0,174625" o:connectangles="0,0,0,0,0"/>
                <w10:wrap anchorx="page"/>
              </v:shape>
            </w:pict>
          </mc:Fallback>
        </mc:AlternateContent>
      </w:r>
      <w:r w:rsidR="00B87DC9">
        <w:t>2.6.1</w:t>
      </w:r>
      <w:r w:rsidR="00B87DC9">
        <w:tab/>
        <w:t>Þeir</w:t>
      </w:r>
      <w:r w:rsidR="00B87DC9">
        <w:rPr>
          <w:spacing w:val="-4"/>
        </w:rPr>
        <w:t xml:space="preserve"> </w:t>
      </w:r>
      <w:r w:rsidR="00B87DC9">
        <w:t>sem</w:t>
      </w:r>
      <w:r w:rsidR="00B87DC9">
        <w:rPr>
          <w:spacing w:val="-2"/>
        </w:rPr>
        <w:t xml:space="preserve"> </w:t>
      </w:r>
      <w:r w:rsidR="00B87DC9">
        <w:t>vinna</w:t>
      </w:r>
      <w:r w:rsidR="00B87DC9">
        <w:rPr>
          <w:spacing w:val="-4"/>
        </w:rPr>
        <w:t xml:space="preserve"> </w:t>
      </w:r>
      <w:r w:rsidR="00B87DC9">
        <w:t>á</w:t>
      </w:r>
      <w:r w:rsidR="00B87DC9">
        <w:rPr>
          <w:spacing w:val="-4"/>
        </w:rPr>
        <w:t xml:space="preserve"> </w:t>
      </w:r>
      <w:r w:rsidR="00B87DC9">
        <w:t>reglubundnum</w:t>
      </w:r>
      <w:r w:rsidR="00B87DC9">
        <w:rPr>
          <w:spacing w:val="-3"/>
        </w:rPr>
        <w:t xml:space="preserve"> </w:t>
      </w:r>
      <w:r w:rsidR="00B87DC9">
        <w:t>vöktum,</w:t>
      </w:r>
      <w:r w:rsidR="00B87DC9">
        <w:rPr>
          <w:spacing w:val="-3"/>
        </w:rPr>
        <w:t xml:space="preserve"> </w:t>
      </w:r>
      <w:r w:rsidR="00B87DC9">
        <w:t>skulu</w:t>
      </w:r>
      <w:r w:rsidR="00B87DC9">
        <w:rPr>
          <w:spacing w:val="-3"/>
        </w:rPr>
        <w:t xml:space="preserve"> </w:t>
      </w:r>
      <w:r w:rsidR="00B87DC9">
        <w:t>fá</w:t>
      </w:r>
      <w:r w:rsidR="00B87DC9">
        <w:rPr>
          <w:spacing w:val="-8"/>
        </w:rPr>
        <w:t xml:space="preserve"> </w:t>
      </w:r>
      <w:r w:rsidR="00B87DC9">
        <w:t>álag</w:t>
      </w:r>
      <w:r w:rsidR="00B87DC9">
        <w:rPr>
          <w:spacing w:val="-3"/>
        </w:rPr>
        <w:t xml:space="preserve"> </w:t>
      </w:r>
      <w:r w:rsidR="00B87DC9">
        <w:t>fyrir</w:t>
      </w:r>
      <w:r w:rsidR="00B87DC9">
        <w:rPr>
          <w:spacing w:val="-4"/>
        </w:rPr>
        <w:t xml:space="preserve"> </w:t>
      </w:r>
      <w:r w:rsidR="00B87DC9">
        <w:t>unnin</w:t>
      </w:r>
      <w:r w:rsidR="00B87DC9">
        <w:rPr>
          <w:spacing w:val="-2"/>
        </w:rPr>
        <w:t xml:space="preserve"> </w:t>
      </w:r>
      <w:r w:rsidR="00B87DC9">
        <w:t>störf</w:t>
      </w:r>
      <w:r w:rsidR="00B87DC9">
        <w:rPr>
          <w:spacing w:val="-5"/>
        </w:rPr>
        <w:t xml:space="preserve"> </w:t>
      </w:r>
      <w:r w:rsidR="00B87DC9">
        <w:t>á</w:t>
      </w:r>
      <w:r w:rsidR="00B87DC9">
        <w:rPr>
          <w:spacing w:val="-4"/>
        </w:rPr>
        <w:t xml:space="preserve"> </w:t>
      </w:r>
      <w:r w:rsidR="00B87DC9">
        <w:t>þeim</w:t>
      </w:r>
      <w:r w:rsidR="00B87DC9">
        <w:rPr>
          <w:spacing w:val="-2"/>
        </w:rPr>
        <w:t xml:space="preserve"> </w:t>
      </w:r>
      <w:r w:rsidR="00B87DC9">
        <w:t>tíma</w:t>
      </w:r>
      <w:r w:rsidR="00B87DC9">
        <w:rPr>
          <w:shd w:val="clear" w:color="auto" w:fill="D2D2D2"/>
        </w:rPr>
        <w:t xml:space="preserve"> er fellur utan venjulegs dagvinnutímabils skv. gr.</w:t>
      </w:r>
      <w:r w:rsidR="00B87DC9">
        <w:rPr>
          <w:spacing w:val="-1"/>
          <w:shd w:val="clear" w:color="auto" w:fill="D2D2D2"/>
        </w:rPr>
        <w:t xml:space="preserve"> </w:t>
      </w:r>
      <w:r w:rsidR="00B87DC9">
        <w:rPr>
          <w:shd w:val="clear" w:color="auto" w:fill="D2D2D2"/>
        </w:rPr>
        <w:t>2.2.1</w:t>
      </w:r>
    </w:p>
    <w:p w14:paraId="404AC8F3" w14:textId="77777777" w:rsidR="00B87DC9" w:rsidRDefault="00B87DC9">
      <w:pPr>
        <w:pStyle w:val="ListParagraph"/>
        <w:numPr>
          <w:ilvl w:val="2"/>
          <w:numId w:val="4"/>
        </w:numPr>
        <w:tabs>
          <w:tab w:val="left" w:pos="1250"/>
        </w:tabs>
        <w:kinsoku w:val="0"/>
        <w:overflowPunct w:val="0"/>
        <w:spacing w:before="120"/>
        <w:ind w:right="217"/>
      </w:pPr>
      <w:r>
        <w:t>Þeir</w:t>
      </w:r>
      <w:r>
        <w:rPr>
          <w:spacing w:val="-4"/>
        </w:rPr>
        <w:t xml:space="preserve"> </w:t>
      </w:r>
      <w:r>
        <w:t>sem</w:t>
      </w:r>
      <w:r>
        <w:rPr>
          <w:spacing w:val="-2"/>
        </w:rPr>
        <w:t xml:space="preserve"> </w:t>
      </w:r>
      <w:r>
        <w:t>vinna</w:t>
      </w:r>
      <w:r>
        <w:rPr>
          <w:spacing w:val="-4"/>
        </w:rPr>
        <w:t xml:space="preserve"> </w:t>
      </w:r>
      <w:r>
        <w:t>á</w:t>
      </w:r>
      <w:r>
        <w:rPr>
          <w:spacing w:val="-4"/>
        </w:rPr>
        <w:t xml:space="preserve"> </w:t>
      </w:r>
      <w:r>
        <w:t>reglubundnum</w:t>
      </w:r>
      <w:r>
        <w:rPr>
          <w:spacing w:val="-3"/>
        </w:rPr>
        <w:t xml:space="preserve"> </w:t>
      </w:r>
      <w:r>
        <w:t>vöktum,</w:t>
      </w:r>
      <w:r>
        <w:rPr>
          <w:spacing w:val="-3"/>
        </w:rPr>
        <w:t xml:space="preserve"> </w:t>
      </w:r>
      <w:r>
        <w:t>skulu</w:t>
      </w:r>
      <w:r>
        <w:rPr>
          <w:spacing w:val="-3"/>
        </w:rPr>
        <w:t xml:space="preserve"> </w:t>
      </w:r>
      <w:r>
        <w:t>fá</w:t>
      </w:r>
      <w:r>
        <w:rPr>
          <w:spacing w:val="-8"/>
        </w:rPr>
        <w:t xml:space="preserve"> </w:t>
      </w:r>
      <w:r>
        <w:t>álag</w:t>
      </w:r>
      <w:r>
        <w:rPr>
          <w:spacing w:val="-3"/>
        </w:rPr>
        <w:t xml:space="preserve"> </w:t>
      </w:r>
      <w:r>
        <w:t>fyrir</w:t>
      </w:r>
      <w:r>
        <w:rPr>
          <w:spacing w:val="-4"/>
        </w:rPr>
        <w:t xml:space="preserve"> </w:t>
      </w:r>
      <w:r>
        <w:t>unnin</w:t>
      </w:r>
      <w:r>
        <w:rPr>
          <w:spacing w:val="-2"/>
        </w:rPr>
        <w:t xml:space="preserve"> </w:t>
      </w:r>
      <w:r>
        <w:t>störf</w:t>
      </w:r>
      <w:r>
        <w:rPr>
          <w:spacing w:val="-5"/>
        </w:rPr>
        <w:t xml:space="preserve"> </w:t>
      </w:r>
      <w:r>
        <w:t>á</w:t>
      </w:r>
      <w:r>
        <w:rPr>
          <w:spacing w:val="-4"/>
        </w:rPr>
        <w:t xml:space="preserve"> </w:t>
      </w:r>
      <w:r>
        <w:t>þeim</w:t>
      </w:r>
      <w:r>
        <w:rPr>
          <w:spacing w:val="-2"/>
        </w:rPr>
        <w:t xml:space="preserve"> </w:t>
      </w:r>
      <w:r>
        <w:t>tíma er fellur utan venjulegs dagvinnutímabils skv. gr.</w:t>
      </w:r>
      <w:r>
        <w:rPr>
          <w:spacing w:val="-1"/>
        </w:rPr>
        <w:t xml:space="preserve"> </w:t>
      </w:r>
      <w:r>
        <w:t>2.2.1</w:t>
      </w:r>
    </w:p>
    <w:p w14:paraId="100BD69D" w14:textId="77777777" w:rsidR="00B87DC9" w:rsidRDefault="00E40197">
      <w:pPr>
        <w:pStyle w:val="BodyText"/>
        <w:kinsoku w:val="0"/>
        <w:overflowPunct w:val="0"/>
        <w:spacing w:before="6"/>
        <w:rPr>
          <w:sz w:val="17"/>
          <w:szCs w:val="17"/>
        </w:rPr>
      </w:pPr>
      <w:r>
        <w:rPr>
          <w:noProof/>
        </w:rPr>
        <mc:AlternateContent>
          <mc:Choice Requires="wps">
            <w:drawing>
              <wp:anchor distT="0" distB="0" distL="0" distR="0" simplePos="0" relativeHeight="251651584" behindDoc="0" locked="0" layoutInCell="0" allowOverlap="1" wp14:anchorId="5D0D4E56" wp14:editId="62832703">
                <wp:simplePos x="0" y="0"/>
                <wp:positionH relativeFrom="page">
                  <wp:posOffset>1584960</wp:posOffset>
                </wp:positionH>
                <wp:positionV relativeFrom="paragraph">
                  <wp:posOffset>156210</wp:posOffset>
                </wp:positionV>
                <wp:extent cx="5109845" cy="908685"/>
                <wp:effectExtent l="0" t="0" r="0" b="0"/>
                <wp:wrapTopAndBottom/>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90868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89E5D1" w14:textId="77777777" w:rsidR="00E934D3" w:rsidRDefault="00E934D3">
                            <w:pPr>
                              <w:pStyle w:val="BodyText"/>
                              <w:kinsoku w:val="0"/>
                              <w:overflowPunct w:val="0"/>
                              <w:spacing w:before="19"/>
                              <w:ind w:left="48" w:right="49"/>
                              <w:jc w:val="both"/>
                              <w:rPr>
                                <w:i/>
                                <w:iCs/>
                              </w:rPr>
                            </w:pPr>
                            <w:r>
                              <w:rPr>
                                <w:i/>
                                <w:iCs/>
                              </w:rPr>
                              <w:t>Þeir sem vinna á reglubundnum vöktum teljast vaktavinnufólk. Vaktavinnufólk teljast þeir sem hafa vinnuskyldu sem skipt er niður samkvæmt fyrir fram ákveðnu fyrirkomulagi</w:t>
                            </w:r>
                            <w:r>
                              <w:rPr>
                                <w:i/>
                                <w:iCs/>
                                <w:spacing w:val="-6"/>
                              </w:rPr>
                              <w:t xml:space="preserve"> </w:t>
                            </w:r>
                            <w:r>
                              <w:rPr>
                                <w:i/>
                                <w:iCs/>
                              </w:rPr>
                              <w:t>þar</w:t>
                            </w:r>
                            <w:r>
                              <w:rPr>
                                <w:i/>
                                <w:iCs/>
                                <w:spacing w:val="-6"/>
                              </w:rPr>
                              <w:t xml:space="preserve"> </w:t>
                            </w:r>
                            <w:r>
                              <w:rPr>
                                <w:i/>
                                <w:iCs/>
                              </w:rPr>
                              <w:t>sem</w:t>
                            </w:r>
                            <w:r>
                              <w:rPr>
                                <w:i/>
                                <w:iCs/>
                                <w:spacing w:val="-7"/>
                              </w:rPr>
                              <w:t xml:space="preserve"> </w:t>
                            </w:r>
                            <w:r>
                              <w:rPr>
                                <w:i/>
                                <w:iCs/>
                              </w:rPr>
                              <w:t>starfsmaður</w:t>
                            </w:r>
                            <w:r>
                              <w:rPr>
                                <w:i/>
                                <w:iCs/>
                                <w:spacing w:val="-5"/>
                              </w:rPr>
                              <w:t xml:space="preserve"> </w:t>
                            </w:r>
                            <w:r>
                              <w:rPr>
                                <w:i/>
                                <w:iCs/>
                              </w:rPr>
                              <w:t>vinnur</w:t>
                            </w:r>
                            <w:r>
                              <w:rPr>
                                <w:i/>
                                <w:iCs/>
                                <w:spacing w:val="-6"/>
                              </w:rPr>
                              <w:t xml:space="preserve"> </w:t>
                            </w:r>
                            <w:r>
                              <w:rPr>
                                <w:i/>
                                <w:iCs/>
                              </w:rPr>
                              <w:t>á</w:t>
                            </w:r>
                            <w:r>
                              <w:rPr>
                                <w:i/>
                                <w:iCs/>
                                <w:spacing w:val="-6"/>
                              </w:rPr>
                              <w:t xml:space="preserve"> </w:t>
                            </w:r>
                            <w:r>
                              <w:rPr>
                                <w:i/>
                                <w:iCs/>
                              </w:rPr>
                              <w:t>mismunandi</w:t>
                            </w:r>
                            <w:r>
                              <w:rPr>
                                <w:i/>
                                <w:iCs/>
                                <w:spacing w:val="-6"/>
                              </w:rPr>
                              <w:t xml:space="preserve"> </w:t>
                            </w:r>
                            <w:r>
                              <w:rPr>
                                <w:i/>
                                <w:iCs/>
                              </w:rPr>
                              <w:t>vöktum</w:t>
                            </w:r>
                            <w:r>
                              <w:rPr>
                                <w:i/>
                                <w:iCs/>
                                <w:spacing w:val="-5"/>
                              </w:rPr>
                              <w:t xml:space="preserve"> </w:t>
                            </w:r>
                            <w:r>
                              <w:rPr>
                                <w:i/>
                                <w:iCs/>
                              </w:rPr>
                              <w:t>á</w:t>
                            </w:r>
                            <w:r>
                              <w:rPr>
                                <w:i/>
                                <w:iCs/>
                                <w:spacing w:val="-6"/>
                              </w:rPr>
                              <w:t xml:space="preserve"> </w:t>
                            </w:r>
                            <w:r>
                              <w:rPr>
                                <w:i/>
                                <w:iCs/>
                              </w:rPr>
                              <w:t>tilteknu</w:t>
                            </w:r>
                            <w:r>
                              <w:rPr>
                                <w:i/>
                                <w:iCs/>
                                <w:spacing w:val="-6"/>
                              </w:rPr>
                              <w:t xml:space="preserve"> </w:t>
                            </w:r>
                            <w:r>
                              <w:rPr>
                                <w:i/>
                                <w:iCs/>
                              </w:rPr>
                              <w:t>tímabili sem</w:t>
                            </w:r>
                            <w:r>
                              <w:rPr>
                                <w:i/>
                                <w:iCs/>
                                <w:spacing w:val="-14"/>
                              </w:rPr>
                              <w:t xml:space="preserve"> </w:t>
                            </w:r>
                            <w:r>
                              <w:rPr>
                                <w:i/>
                                <w:iCs/>
                              </w:rPr>
                              <w:t>mælt</w:t>
                            </w:r>
                            <w:r>
                              <w:rPr>
                                <w:i/>
                                <w:iCs/>
                                <w:spacing w:val="-13"/>
                              </w:rPr>
                              <w:t xml:space="preserve"> </w:t>
                            </w:r>
                            <w:r>
                              <w:rPr>
                                <w:i/>
                                <w:iCs/>
                              </w:rPr>
                              <w:t>er</w:t>
                            </w:r>
                            <w:r>
                              <w:rPr>
                                <w:i/>
                                <w:iCs/>
                                <w:spacing w:val="-13"/>
                              </w:rPr>
                              <w:t xml:space="preserve"> </w:t>
                            </w:r>
                            <w:r>
                              <w:rPr>
                                <w:i/>
                                <w:iCs/>
                              </w:rPr>
                              <w:t>í</w:t>
                            </w:r>
                            <w:r>
                              <w:rPr>
                                <w:i/>
                                <w:iCs/>
                                <w:spacing w:val="-13"/>
                              </w:rPr>
                              <w:t xml:space="preserve"> </w:t>
                            </w:r>
                            <w:r>
                              <w:rPr>
                                <w:i/>
                                <w:iCs/>
                              </w:rPr>
                              <w:t>dögum</w:t>
                            </w:r>
                            <w:r>
                              <w:rPr>
                                <w:i/>
                                <w:iCs/>
                                <w:spacing w:val="-15"/>
                              </w:rPr>
                              <w:t xml:space="preserve"> </w:t>
                            </w:r>
                            <w:r>
                              <w:rPr>
                                <w:i/>
                                <w:iCs/>
                              </w:rPr>
                              <w:t>eða</w:t>
                            </w:r>
                            <w:r>
                              <w:rPr>
                                <w:i/>
                                <w:iCs/>
                                <w:spacing w:val="-16"/>
                              </w:rPr>
                              <w:t xml:space="preserve"> </w:t>
                            </w:r>
                            <w:r>
                              <w:rPr>
                                <w:i/>
                                <w:iCs/>
                              </w:rPr>
                              <w:t>vikum,</w:t>
                            </w:r>
                            <w:r>
                              <w:rPr>
                                <w:i/>
                                <w:iCs/>
                                <w:spacing w:val="-13"/>
                              </w:rPr>
                              <w:t xml:space="preserve"> </w:t>
                            </w:r>
                            <w:r>
                              <w:rPr>
                                <w:i/>
                                <w:iCs/>
                              </w:rPr>
                              <w:t>þannig</w:t>
                            </w:r>
                            <w:r>
                              <w:rPr>
                                <w:i/>
                                <w:iCs/>
                                <w:spacing w:val="-13"/>
                              </w:rPr>
                              <w:t xml:space="preserve"> </w:t>
                            </w:r>
                            <w:r>
                              <w:rPr>
                                <w:i/>
                                <w:iCs/>
                              </w:rPr>
                              <w:t>að</w:t>
                            </w:r>
                            <w:r>
                              <w:rPr>
                                <w:i/>
                                <w:iCs/>
                                <w:spacing w:val="-13"/>
                              </w:rPr>
                              <w:t xml:space="preserve"> </w:t>
                            </w:r>
                            <w:r>
                              <w:rPr>
                                <w:i/>
                                <w:iCs/>
                              </w:rPr>
                              <w:t>vikulegir</w:t>
                            </w:r>
                            <w:r>
                              <w:rPr>
                                <w:i/>
                                <w:iCs/>
                                <w:spacing w:val="-13"/>
                              </w:rPr>
                              <w:t xml:space="preserve"> </w:t>
                            </w:r>
                            <w:r>
                              <w:rPr>
                                <w:i/>
                                <w:iCs/>
                              </w:rPr>
                              <w:t>frídagar</w:t>
                            </w:r>
                            <w:r>
                              <w:rPr>
                                <w:i/>
                                <w:iCs/>
                                <w:spacing w:val="-12"/>
                              </w:rPr>
                              <w:t xml:space="preserve"> </w:t>
                            </w:r>
                            <w:r>
                              <w:rPr>
                                <w:i/>
                                <w:iCs/>
                              </w:rPr>
                              <w:t>þess</w:t>
                            </w:r>
                            <w:r>
                              <w:rPr>
                                <w:i/>
                                <w:iCs/>
                                <w:spacing w:val="-15"/>
                              </w:rPr>
                              <w:t xml:space="preserve"> </w:t>
                            </w:r>
                            <w:r>
                              <w:rPr>
                                <w:i/>
                                <w:iCs/>
                              </w:rPr>
                              <w:t>flytjast</w:t>
                            </w:r>
                            <w:r>
                              <w:rPr>
                                <w:i/>
                                <w:iCs/>
                                <w:spacing w:val="-15"/>
                              </w:rPr>
                              <w:t xml:space="preserve"> </w:t>
                            </w:r>
                            <w:r>
                              <w:rPr>
                                <w:i/>
                                <w:iCs/>
                              </w:rPr>
                              <w:t>til,</w:t>
                            </w:r>
                            <w:r>
                              <w:rPr>
                                <w:i/>
                                <w:iCs/>
                                <w:spacing w:val="-18"/>
                              </w:rPr>
                              <w:t xml:space="preserve"> </w:t>
                            </w:r>
                            <w:r>
                              <w:rPr>
                                <w:i/>
                                <w:iCs/>
                              </w:rPr>
                              <w:t>jafnvel þótt daglegur vinnutími sé alltaf hinn</w:t>
                            </w:r>
                            <w:r>
                              <w:rPr>
                                <w:i/>
                                <w:iCs/>
                                <w:spacing w:val="-2"/>
                              </w:rPr>
                              <w:t xml:space="preserve"> </w:t>
                            </w:r>
                            <w:r>
                              <w:rPr>
                                <w:i/>
                                <w:iCs/>
                              </w:rPr>
                              <w:t>sami.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4E56" id="Text Box 33" o:spid="_x0000_s1038" type="#_x0000_t202" style="position:absolute;margin-left:124.8pt;margin-top:12.3pt;width:402.35pt;height:71.5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JfgIAAAgFAAAOAAAAZHJzL2Uyb0RvYy54bWysVG1vmzAQ/j5p/8Hy9xRISEZQSZWFZJrU&#10;vUjtfoBjm2DN2Mx2Al21/76zCWm7fpmm8cEc+PzcPXfP+fqmbyQ6cWOFVgVOrmKMuKKaCXUo8Lf7&#10;3STDyDqiGJFa8QI/cItvVm/fXHdtzqe61pJxgwBE2bxrC1w71+ZRZGnNG2KvdMsVbFbaNMTBpzlE&#10;zJAO0BsZTeN4EXXasNZoyq2Fv+WwiVcBv6o4dV+qynKHZIEhNxdWE9a9X6PVNckPhrS1oOc0yD9k&#10;0RChIOgFqiSOoKMRr6AaQY22unJXVDeRripBeeAAbJL4DzZ3NWl54ALFse2lTPb/wdLPp68GCVbg&#10;+RQjRRro0T3vHXqvezSb+fp0rc3B7a4FR9fDf+hz4GrbW02/W6T0pibqwNfG6K7mhEF+iT8ZPTs6&#10;4FgPsu8+aQZxyNHpANRXpvHFg3IgQIc+PVx643Oh8HOexMssnWNEYW8ZZ4tsHkKQfDzdGus+cN0g&#10;bxTYQO8DOjndWuezIfno4oMpvRNShv5LhboCL+LlfOClpWB+07tZc9hvpEEn4hUUnnNc+9ytEQ50&#10;LEVT4OziRHJfja1iIYojQg42ZCKVBwdykNvZGvTyuIyX22ybpZN0uthO0rgsJ+vdJp0sdsm7eTkr&#10;N5sy+eXzTNK8Foxx5VMdtZukf6eN8xQNqruo9wWlF8x34XnNPHqZRqgysBrfgV2Qge/8oAHX7/ug&#10;uMzDeYnsNXsAXRg9jCdcJ2DU2vzEqIPRLLD9cSSGYyQ/KtCWn+PRMKOxHw2iKBwtsMNoMDdumPdj&#10;a8ShBuRBvUqvQX+VCNJ4yuKsWhi3wOF8Nfh5fv4dvJ4usNVvAAAA//8DAFBLAwQUAAYACAAAACEA&#10;N0Iiq+AAAAALAQAADwAAAGRycy9kb3ducmV2LnhtbEyPzU7DMBCE70i8g7VI3KhDCUkJcSoE6glU&#10;iRTUqxs7P2q8DrbThrdncyqnndWOZr/J15Pp2Uk731kUcL+IgGmsrOqwEfC129ytgPkgUcneohbw&#10;qz2si+urXGbKnvFTn8rQMApBn0kBbQhDxrmvWm2kX9hBI91q64wMtLqGKyfPFG56voyihBvZIX1o&#10;5aBfW10dy9EIqMexrD/ej0PKt3sV7942P1v3LcTtzfTyDCzoKVzMMOMTOhTEdLAjKs96Acv4KSHr&#10;LGjOhugxfgB2IJWkKfAi5/87FH8AAAD//wMAUEsBAi0AFAAGAAgAAAAhALaDOJL+AAAA4QEAABMA&#10;AAAAAAAAAAAAAAAAAAAAAFtDb250ZW50X1R5cGVzXS54bWxQSwECLQAUAAYACAAAACEAOP0h/9YA&#10;AACUAQAACwAAAAAAAAAAAAAAAAAvAQAAX3JlbHMvLnJlbHNQSwECLQAUAAYACAAAACEARA/7CX4C&#10;AAAIBQAADgAAAAAAAAAAAAAAAAAuAgAAZHJzL2Uyb0RvYy54bWxQSwECLQAUAAYACAAAACEAN0Ii&#10;q+AAAAALAQAADwAAAAAAAAAAAAAAAADYBAAAZHJzL2Rvd25yZXYueG1sUEsFBgAAAAAEAAQA8wAA&#10;AOUFAAAAAA==&#10;" o:allowincell="f" filled="f" strokeweight=".16931mm">
                <v:textbox inset="0,0,0,0">
                  <w:txbxContent>
                    <w:p w14:paraId="3589E5D1" w14:textId="77777777" w:rsidR="00E934D3" w:rsidRDefault="00E934D3">
                      <w:pPr>
                        <w:pStyle w:val="BodyText"/>
                        <w:kinsoku w:val="0"/>
                        <w:overflowPunct w:val="0"/>
                        <w:spacing w:before="19"/>
                        <w:ind w:left="48" w:right="49"/>
                        <w:jc w:val="both"/>
                        <w:rPr>
                          <w:i/>
                          <w:iCs/>
                        </w:rPr>
                      </w:pPr>
                      <w:r>
                        <w:rPr>
                          <w:i/>
                          <w:iCs/>
                        </w:rPr>
                        <w:t>Þeir sem vinna á reglubundnum vöktum teljast vaktavinnufólk. Vaktavinnufólk teljast þeir sem hafa vinnuskyldu sem skipt er niður samkvæmt fyrir fram ákveðnu fyrirkomulagi</w:t>
                      </w:r>
                      <w:r>
                        <w:rPr>
                          <w:i/>
                          <w:iCs/>
                          <w:spacing w:val="-6"/>
                        </w:rPr>
                        <w:t xml:space="preserve"> </w:t>
                      </w:r>
                      <w:r>
                        <w:rPr>
                          <w:i/>
                          <w:iCs/>
                        </w:rPr>
                        <w:t>þar</w:t>
                      </w:r>
                      <w:r>
                        <w:rPr>
                          <w:i/>
                          <w:iCs/>
                          <w:spacing w:val="-6"/>
                        </w:rPr>
                        <w:t xml:space="preserve"> </w:t>
                      </w:r>
                      <w:r>
                        <w:rPr>
                          <w:i/>
                          <w:iCs/>
                        </w:rPr>
                        <w:t>sem</w:t>
                      </w:r>
                      <w:r>
                        <w:rPr>
                          <w:i/>
                          <w:iCs/>
                          <w:spacing w:val="-7"/>
                        </w:rPr>
                        <w:t xml:space="preserve"> </w:t>
                      </w:r>
                      <w:r>
                        <w:rPr>
                          <w:i/>
                          <w:iCs/>
                        </w:rPr>
                        <w:t>starfsmaður</w:t>
                      </w:r>
                      <w:r>
                        <w:rPr>
                          <w:i/>
                          <w:iCs/>
                          <w:spacing w:val="-5"/>
                        </w:rPr>
                        <w:t xml:space="preserve"> </w:t>
                      </w:r>
                      <w:r>
                        <w:rPr>
                          <w:i/>
                          <w:iCs/>
                        </w:rPr>
                        <w:t>vinnur</w:t>
                      </w:r>
                      <w:r>
                        <w:rPr>
                          <w:i/>
                          <w:iCs/>
                          <w:spacing w:val="-6"/>
                        </w:rPr>
                        <w:t xml:space="preserve"> </w:t>
                      </w:r>
                      <w:r>
                        <w:rPr>
                          <w:i/>
                          <w:iCs/>
                        </w:rPr>
                        <w:t>á</w:t>
                      </w:r>
                      <w:r>
                        <w:rPr>
                          <w:i/>
                          <w:iCs/>
                          <w:spacing w:val="-6"/>
                        </w:rPr>
                        <w:t xml:space="preserve"> </w:t>
                      </w:r>
                      <w:r>
                        <w:rPr>
                          <w:i/>
                          <w:iCs/>
                        </w:rPr>
                        <w:t>mismunandi</w:t>
                      </w:r>
                      <w:r>
                        <w:rPr>
                          <w:i/>
                          <w:iCs/>
                          <w:spacing w:val="-6"/>
                        </w:rPr>
                        <w:t xml:space="preserve"> </w:t>
                      </w:r>
                      <w:r>
                        <w:rPr>
                          <w:i/>
                          <w:iCs/>
                        </w:rPr>
                        <w:t>vöktum</w:t>
                      </w:r>
                      <w:r>
                        <w:rPr>
                          <w:i/>
                          <w:iCs/>
                          <w:spacing w:val="-5"/>
                        </w:rPr>
                        <w:t xml:space="preserve"> </w:t>
                      </w:r>
                      <w:r>
                        <w:rPr>
                          <w:i/>
                          <w:iCs/>
                        </w:rPr>
                        <w:t>á</w:t>
                      </w:r>
                      <w:r>
                        <w:rPr>
                          <w:i/>
                          <w:iCs/>
                          <w:spacing w:val="-6"/>
                        </w:rPr>
                        <w:t xml:space="preserve"> </w:t>
                      </w:r>
                      <w:r>
                        <w:rPr>
                          <w:i/>
                          <w:iCs/>
                        </w:rPr>
                        <w:t>tilteknu</w:t>
                      </w:r>
                      <w:r>
                        <w:rPr>
                          <w:i/>
                          <w:iCs/>
                          <w:spacing w:val="-6"/>
                        </w:rPr>
                        <w:t xml:space="preserve"> </w:t>
                      </w:r>
                      <w:r>
                        <w:rPr>
                          <w:i/>
                          <w:iCs/>
                        </w:rPr>
                        <w:t>tímabili sem</w:t>
                      </w:r>
                      <w:r>
                        <w:rPr>
                          <w:i/>
                          <w:iCs/>
                          <w:spacing w:val="-14"/>
                        </w:rPr>
                        <w:t xml:space="preserve"> </w:t>
                      </w:r>
                      <w:r>
                        <w:rPr>
                          <w:i/>
                          <w:iCs/>
                        </w:rPr>
                        <w:t>mælt</w:t>
                      </w:r>
                      <w:r>
                        <w:rPr>
                          <w:i/>
                          <w:iCs/>
                          <w:spacing w:val="-13"/>
                        </w:rPr>
                        <w:t xml:space="preserve"> </w:t>
                      </w:r>
                      <w:r>
                        <w:rPr>
                          <w:i/>
                          <w:iCs/>
                        </w:rPr>
                        <w:t>er</w:t>
                      </w:r>
                      <w:r>
                        <w:rPr>
                          <w:i/>
                          <w:iCs/>
                          <w:spacing w:val="-13"/>
                        </w:rPr>
                        <w:t xml:space="preserve"> </w:t>
                      </w:r>
                      <w:r>
                        <w:rPr>
                          <w:i/>
                          <w:iCs/>
                        </w:rPr>
                        <w:t>í</w:t>
                      </w:r>
                      <w:r>
                        <w:rPr>
                          <w:i/>
                          <w:iCs/>
                          <w:spacing w:val="-13"/>
                        </w:rPr>
                        <w:t xml:space="preserve"> </w:t>
                      </w:r>
                      <w:r>
                        <w:rPr>
                          <w:i/>
                          <w:iCs/>
                        </w:rPr>
                        <w:t>dögum</w:t>
                      </w:r>
                      <w:r>
                        <w:rPr>
                          <w:i/>
                          <w:iCs/>
                          <w:spacing w:val="-15"/>
                        </w:rPr>
                        <w:t xml:space="preserve"> </w:t>
                      </w:r>
                      <w:r>
                        <w:rPr>
                          <w:i/>
                          <w:iCs/>
                        </w:rPr>
                        <w:t>eða</w:t>
                      </w:r>
                      <w:r>
                        <w:rPr>
                          <w:i/>
                          <w:iCs/>
                          <w:spacing w:val="-16"/>
                        </w:rPr>
                        <w:t xml:space="preserve"> </w:t>
                      </w:r>
                      <w:r>
                        <w:rPr>
                          <w:i/>
                          <w:iCs/>
                        </w:rPr>
                        <w:t>vikum,</w:t>
                      </w:r>
                      <w:r>
                        <w:rPr>
                          <w:i/>
                          <w:iCs/>
                          <w:spacing w:val="-13"/>
                        </w:rPr>
                        <w:t xml:space="preserve"> </w:t>
                      </w:r>
                      <w:r>
                        <w:rPr>
                          <w:i/>
                          <w:iCs/>
                        </w:rPr>
                        <w:t>þannig</w:t>
                      </w:r>
                      <w:r>
                        <w:rPr>
                          <w:i/>
                          <w:iCs/>
                          <w:spacing w:val="-13"/>
                        </w:rPr>
                        <w:t xml:space="preserve"> </w:t>
                      </w:r>
                      <w:r>
                        <w:rPr>
                          <w:i/>
                          <w:iCs/>
                        </w:rPr>
                        <w:t>að</w:t>
                      </w:r>
                      <w:r>
                        <w:rPr>
                          <w:i/>
                          <w:iCs/>
                          <w:spacing w:val="-13"/>
                        </w:rPr>
                        <w:t xml:space="preserve"> </w:t>
                      </w:r>
                      <w:r>
                        <w:rPr>
                          <w:i/>
                          <w:iCs/>
                        </w:rPr>
                        <w:t>vikulegir</w:t>
                      </w:r>
                      <w:r>
                        <w:rPr>
                          <w:i/>
                          <w:iCs/>
                          <w:spacing w:val="-13"/>
                        </w:rPr>
                        <w:t xml:space="preserve"> </w:t>
                      </w:r>
                      <w:r>
                        <w:rPr>
                          <w:i/>
                          <w:iCs/>
                        </w:rPr>
                        <w:t>frídagar</w:t>
                      </w:r>
                      <w:r>
                        <w:rPr>
                          <w:i/>
                          <w:iCs/>
                          <w:spacing w:val="-12"/>
                        </w:rPr>
                        <w:t xml:space="preserve"> </w:t>
                      </w:r>
                      <w:r>
                        <w:rPr>
                          <w:i/>
                          <w:iCs/>
                        </w:rPr>
                        <w:t>þess</w:t>
                      </w:r>
                      <w:r>
                        <w:rPr>
                          <w:i/>
                          <w:iCs/>
                          <w:spacing w:val="-15"/>
                        </w:rPr>
                        <w:t xml:space="preserve"> </w:t>
                      </w:r>
                      <w:r>
                        <w:rPr>
                          <w:i/>
                          <w:iCs/>
                        </w:rPr>
                        <w:t>flytjast</w:t>
                      </w:r>
                      <w:r>
                        <w:rPr>
                          <w:i/>
                          <w:iCs/>
                          <w:spacing w:val="-15"/>
                        </w:rPr>
                        <w:t xml:space="preserve"> </w:t>
                      </w:r>
                      <w:r>
                        <w:rPr>
                          <w:i/>
                          <w:iCs/>
                        </w:rPr>
                        <w:t>til,</w:t>
                      </w:r>
                      <w:r>
                        <w:rPr>
                          <w:i/>
                          <w:iCs/>
                          <w:spacing w:val="-18"/>
                        </w:rPr>
                        <w:t xml:space="preserve"> </w:t>
                      </w:r>
                      <w:r>
                        <w:rPr>
                          <w:i/>
                          <w:iCs/>
                        </w:rPr>
                        <w:t>jafnvel þótt daglegur vinnutími sé alltaf hinn</w:t>
                      </w:r>
                      <w:r>
                        <w:rPr>
                          <w:i/>
                          <w:iCs/>
                          <w:spacing w:val="-2"/>
                        </w:rPr>
                        <w:t xml:space="preserve"> </w:t>
                      </w:r>
                      <w:r>
                        <w:rPr>
                          <w:i/>
                          <w:iCs/>
                        </w:rPr>
                        <w:t>sami.</w:t>
                      </w:r>
                    </w:p>
                  </w:txbxContent>
                </v:textbox>
                <w10:wrap type="topAndBottom" anchorx="page"/>
              </v:shape>
            </w:pict>
          </mc:Fallback>
        </mc:AlternateContent>
      </w:r>
    </w:p>
    <w:p w14:paraId="313511B0" w14:textId="77777777" w:rsidR="00B87DC9" w:rsidRDefault="00B87DC9">
      <w:pPr>
        <w:pStyle w:val="BodyText"/>
        <w:kinsoku w:val="0"/>
        <w:overflowPunct w:val="0"/>
        <w:rPr>
          <w:sz w:val="20"/>
          <w:szCs w:val="20"/>
        </w:rPr>
      </w:pPr>
    </w:p>
    <w:p w14:paraId="5BF45FCF" w14:textId="77777777" w:rsidR="00B87DC9" w:rsidRDefault="00E40197">
      <w:pPr>
        <w:pStyle w:val="BodyText"/>
        <w:kinsoku w:val="0"/>
        <w:overflowPunct w:val="0"/>
        <w:spacing w:before="1"/>
        <w:rPr>
          <w:sz w:val="19"/>
          <w:szCs w:val="19"/>
        </w:rPr>
      </w:pPr>
      <w:r>
        <w:rPr>
          <w:noProof/>
        </w:rPr>
        <mc:AlternateContent>
          <mc:Choice Requires="wpg">
            <w:drawing>
              <wp:anchor distT="0" distB="0" distL="0" distR="0" simplePos="0" relativeHeight="251652608" behindDoc="0" locked="0" layoutInCell="0" allowOverlap="1" wp14:anchorId="5C7C7BE6" wp14:editId="2EAA1048">
                <wp:simplePos x="0" y="0"/>
                <wp:positionH relativeFrom="page">
                  <wp:posOffset>899160</wp:posOffset>
                </wp:positionH>
                <wp:positionV relativeFrom="paragraph">
                  <wp:posOffset>164465</wp:posOffset>
                </wp:positionV>
                <wp:extent cx="5768340" cy="876300"/>
                <wp:effectExtent l="0" t="0" r="0" b="0"/>
                <wp:wrapTopAndBottom/>
                <wp:docPr id="4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876300"/>
                          <a:chOff x="1416" y="259"/>
                          <a:chExt cx="9084" cy="1380"/>
                        </a:xfrm>
                      </wpg:grpSpPr>
                      <wps:wsp>
                        <wps:cNvPr id="48" name="Freeform 35"/>
                        <wps:cNvSpPr>
                          <a:spLocks/>
                        </wps:cNvSpPr>
                        <wps:spPr bwMode="auto">
                          <a:xfrm>
                            <a:off x="1416" y="259"/>
                            <a:ext cx="9074" cy="276"/>
                          </a:xfrm>
                          <a:custGeom>
                            <a:avLst/>
                            <a:gdLst>
                              <a:gd name="T0" fmla="*/ 0 w 9074"/>
                              <a:gd name="T1" fmla="*/ 276 h 276"/>
                              <a:gd name="T2" fmla="*/ 9073 w 9074"/>
                              <a:gd name="T3" fmla="*/ 276 h 276"/>
                              <a:gd name="T4" fmla="*/ 9073 w 9074"/>
                              <a:gd name="T5" fmla="*/ 0 h 276"/>
                              <a:gd name="T6" fmla="*/ 0 w 9074"/>
                              <a:gd name="T7" fmla="*/ 0 h 276"/>
                              <a:gd name="T8" fmla="*/ 0 w 9074"/>
                              <a:gd name="T9" fmla="*/ 276 h 276"/>
                            </a:gdLst>
                            <a:ahLst/>
                            <a:cxnLst>
                              <a:cxn ang="0">
                                <a:pos x="T0" y="T1"/>
                              </a:cxn>
                              <a:cxn ang="0">
                                <a:pos x="T2" y="T3"/>
                              </a:cxn>
                              <a:cxn ang="0">
                                <a:pos x="T4" y="T5"/>
                              </a:cxn>
                              <a:cxn ang="0">
                                <a:pos x="T6" y="T7"/>
                              </a:cxn>
                              <a:cxn ang="0">
                                <a:pos x="T8" y="T9"/>
                              </a:cxn>
                            </a:cxnLst>
                            <a:rect l="0" t="0" r="r" b="b"/>
                            <a:pathLst>
                              <a:path w="9074" h="276">
                                <a:moveTo>
                                  <a:pt x="0" y="276"/>
                                </a:moveTo>
                                <a:lnTo>
                                  <a:pt x="9073" y="276"/>
                                </a:lnTo>
                                <a:lnTo>
                                  <a:pt x="9073" y="0"/>
                                </a:lnTo>
                                <a:lnTo>
                                  <a:pt x="0" y="0"/>
                                </a:lnTo>
                                <a:lnTo>
                                  <a:pt x="0" y="276"/>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36"/>
                        <wps:cNvSpPr txBox="1">
                          <a:spLocks noChangeArrowheads="1"/>
                        </wps:cNvSpPr>
                        <wps:spPr bwMode="auto">
                          <a:xfrm>
                            <a:off x="2549" y="535"/>
                            <a:ext cx="7941" cy="1104"/>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E3A5D" w14:textId="77777777" w:rsidR="00E934D3" w:rsidRDefault="00E934D3">
                              <w:pPr>
                                <w:pStyle w:val="BodyText"/>
                                <w:kinsoku w:val="0"/>
                                <w:overflowPunct w:val="0"/>
                                <w:ind w:right="1"/>
                                <w:jc w:val="both"/>
                              </w:pPr>
                              <w:r>
                                <w:t>vinnutíma hvers starfsmanns, lögð fram mánuði áður en fyrsta vakt samkvæmt skránni hefst nema samkomulag sé við starfsmenn um skemmri frest. Ef vaktskrá er breytt með skemmri fyrirvara en 24 klst., skal viðkomandi starfsmanni greitt aukalega</w:t>
                              </w:r>
                              <w:r>
                                <w:rPr>
                                  <w:spacing w:val="-6"/>
                                </w:rPr>
                                <w:t xml:space="preserve"> </w:t>
                              </w:r>
                              <w:r>
                                <w:t>3</w:t>
                              </w:r>
                              <w:r>
                                <w:rPr>
                                  <w:spacing w:val="-4"/>
                                </w:rPr>
                                <w:t xml:space="preserve"> </w:t>
                              </w:r>
                              <w:r>
                                <w:t>klst.</w:t>
                              </w:r>
                              <w:r>
                                <w:rPr>
                                  <w:spacing w:val="-4"/>
                                </w:rPr>
                                <w:t xml:space="preserve"> </w:t>
                              </w:r>
                              <w:r>
                                <w:t>í</w:t>
                              </w:r>
                              <w:r>
                                <w:rPr>
                                  <w:spacing w:val="-3"/>
                                </w:rPr>
                                <w:t xml:space="preserve"> </w:t>
                              </w:r>
                              <w:r>
                                <w:t>yfirvinnu.</w:t>
                              </w:r>
                              <w:r>
                                <w:rPr>
                                  <w:spacing w:val="-4"/>
                                </w:rPr>
                                <w:t xml:space="preserve"> </w:t>
                              </w:r>
                              <w:r>
                                <w:t>Sé</w:t>
                              </w:r>
                              <w:r>
                                <w:rPr>
                                  <w:spacing w:val="-5"/>
                                </w:rPr>
                                <w:t xml:space="preserve"> </w:t>
                              </w:r>
                              <w:r>
                                <w:t>fyrirvarinn</w:t>
                              </w:r>
                              <w:r>
                                <w:rPr>
                                  <w:spacing w:val="-4"/>
                                </w:rPr>
                                <w:t xml:space="preserve"> </w:t>
                              </w:r>
                              <w:r>
                                <w:t>24-168</w:t>
                              </w:r>
                              <w:r>
                                <w:rPr>
                                  <w:spacing w:val="-5"/>
                                </w:rPr>
                                <w:t xml:space="preserve"> </w:t>
                              </w:r>
                              <w:r>
                                <w:t>klst.</w:t>
                              </w:r>
                              <w:r>
                                <w:rPr>
                                  <w:spacing w:val="-4"/>
                                </w:rPr>
                                <w:t xml:space="preserve"> </w:t>
                              </w:r>
                              <w:r>
                                <w:t>(ein</w:t>
                              </w:r>
                              <w:r>
                                <w:rPr>
                                  <w:spacing w:val="-3"/>
                                </w:rPr>
                                <w:t xml:space="preserve"> </w:t>
                              </w:r>
                              <w:r>
                                <w:t>vika)</w:t>
                              </w:r>
                              <w:r>
                                <w:rPr>
                                  <w:spacing w:val="-5"/>
                                </w:rPr>
                                <w:t xml:space="preserve"> </w:t>
                              </w:r>
                              <w:r>
                                <w:t>skal</w:t>
                              </w:r>
                              <w:r>
                                <w:rPr>
                                  <w:spacing w:val="-3"/>
                                </w:rPr>
                                <w:t xml:space="preserve"> </w:t>
                              </w:r>
                              <w:r>
                                <w:t>greiða</w:t>
                              </w:r>
                              <w:r>
                                <w:rPr>
                                  <w:spacing w:val="-5"/>
                                </w:rPr>
                                <w:t xml:space="preserve"> </w:t>
                              </w:r>
                              <w:r>
                                <w:t>2</w:t>
                              </w:r>
                              <w:r>
                                <w:rPr>
                                  <w:spacing w:val="-4"/>
                                </w:rPr>
                                <w:t xml:space="preserve"> </w:t>
                              </w:r>
                              <w:r>
                                <w:t>klst.</w:t>
                              </w:r>
                            </w:p>
                          </w:txbxContent>
                        </wps:txbx>
                        <wps:bodyPr rot="0" vert="horz" wrap="square" lIns="0" tIns="0" rIns="0" bIns="0" anchor="t" anchorCtr="0" upright="1">
                          <a:noAutofit/>
                        </wps:bodyPr>
                      </wps:wsp>
                      <wps:wsp>
                        <wps:cNvPr id="50" name="Text Box 37"/>
                        <wps:cNvSpPr txBox="1">
                          <a:spLocks noChangeArrowheads="1"/>
                        </wps:cNvSpPr>
                        <wps:spPr bwMode="auto">
                          <a:xfrm>
                            <a:off x="2549" y="269"/>
                            <a:ext cx="795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BD34" w14:textId="77777777" w:rsidR="00E934D3" w:rsidRDefault="00E934D3">
                              <w:pPr>
                                <w:pStyle w:val="BodyText"/>
                                <w:kinsoku w:val="0"/>
                                <w:overflowPunct w:val="0"/>
                                <w:spacing w:line="266" w:lineRule="exact"/>
                              </w:pPr>
                              <w:r>
                                <w:t>Þar sem unnið er á reglubundnum vöktum, skal vaktskrá er sýnir væntanlegan</w:t>
                              </w:r>
                            </w:p>
                          </w:txbxContent>
                        </wps:txbx>
                        <wps:bodyPr rot="0" vert="horz" wrap="square" lIns="0" tIns="0" rIns="0" bIns="0" anchor="t" anchorCtr="0" upright="1">
                          <a:noAutofit/>
                        </wps:bodyPr>
                      </wps:wsp>
                      <wps:wsp>
                        <wps:cNvPr id="51" name="Text Box 38"/>
                        <wps:cNvSpPr txBox="1">
                          <a:spLocks noChangeArrowheads="1"/>
                        </wps:cNvSpPr>
                        <wps:spPr bwMode="auto">
                          <a:xfrm>
                            <a:off x="1416" y="269"/>
                            <a:ext cx="5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02FCA" w14:textId="77777777" w:rsidR="00E934D3" w:rsidRDefault="00E934D3">
                              <w:pPr>
                                <w:pStyle w:val="BodyText"/>
                                <w:kinsoku w:val="0"/>
                                <w:overflowPunct w:val="0"/>
                                <w:spacing w:line="266" w:lineRule="exact"/>
                              </w:pPr>
                              <w:r>
                                <w:t>2.6.2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C7BE6" id="Group 34" o:spid="_x0000_s1039" style="position:absolute;margin-left:70.8pt;margin-top:12.95pt;width:454.2pt;height:69pt;z-index:251652608;mso-wrap-distance-left:0;mso-wrap-distance-right:0;mso-position-horizontal-relative:page;mso-position-vertical-relative:text" coordorigin="1416,259" coordsize="9084,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bAAgUAAI0VAAAOAAAAZHJzL2Uyb0RvYy54bWzsWG1vo0YQ/l6p/2HFx0qOAYMxKM4pseOo&#10;UtqedO4PWMPaoAJLd3HsXNX/3plZwNh5qXvXRj0piWQW7zA788zLM+byw77I2YNQOpPl1HIubIuJ&#10;MpZJVm6m1q/LxWBiMV3zMuG5LMXUehTa+nD1/XeXuyoSrkxlngjFQEmpo101tdK6rqLhUMepKLi+&#10;kJUoYXMtVcFruFWbYaL4DrQX+dC17fFwJ1VSKRkLreHbudm0rkj/ei3i+pf1Woua5VMLbKvpU9Hn&#10;Cj+HV5c82ihepVncmMG/wIqCZyUc2qma85qzrcqeqCqyWEkt1/VFLIuhXK+zWJAP4I1jn3hzp+S2&#10;Il820W5TdTABtCc4fbHa+OeHj4plydTyAouVvIAY0bFs5CE4u2oTgcydqj5VH5XxEJb3Mv5Nw/bw&#10;dB/vN0aYrXY/yQT08W0tCZz9WhWoAtxme4rBYxcDsa9ZDF/6wXgy8iBUMexNgvHIboIUpxBJfMzx&#10;nLHFYNf1QxO/OL1tng7tiWcedUYTenDII3MsmdqYhn5BvukDpPrrIP2U8kpQpDTC1UIKyW8gXSgh&#10;MInZyDeoklgLqe7j2dtBIzXA/rdIPoWkhTO0gwYQNxjj0R0ePIq3ur4TkkLCH+51bYohgRUFOmmM&#10;X0I01kUOdfHDkNlsx0hpI9zKOD0ZOIqlrDkQaqJT5PaEQMnoBV2jntiLusCtzqhXdPk9Mft5qyCb&#10;Ok0vuQfF0ZN51jkIdk/keZTCnsyRZxCWTQs8T9tYxPuyCQasGMeealMlVVJjKWBkoBCWThNZkMLI&#10;vSAM6KPw6CxhgBeFKV3BuNc1m3pcBmdpBpxQM9Vuq9lcG18VdO3Tfq0sBv16hQfwqOI1QtQu2W5q&#10;mTxPoSlAmuNGIR/EUpJIfWg2TU7CcYf9vOzLYSqRgQfRVqC9VqSwE2zbTLvdXo2YidA5Mk8PjHOp&#10;BXgM5qLL3YJ8R8h6BaxlniWLLM/RZa02q1mu2AMH2pu7+N+E5kgsp2wpJT5mjjHfQPNo4MU2QjT2&#10;R+i4nn3jhoPFeBIMvIXnD8LAngxsJ7wJx7YXevPFn4i840VpliSivM9K0VKq453XXxtyN2RIpErB&#10;9V2fgnpk/ZGTNv095yRwaJlQ2qSCJ7fNuuZZbtbDY4sJZHC7vRqs205siGMlk0foykqacQLGH1ik&#10;Un222A5Giamlf99yJSyW/1gCsYSOh4RW043nBy7cqP7Oqr/DyxhUTa3agoLH5aw288q2UtkmhZMc&#10;wqKU18Cr6wy7NnCbjoxVzQ1w21uRHPQ0Q3JLzJYbuWcjYhq0CbgQSY7Ve/i+tbyhO1bKWQo9TVwr&#10;JXcYHMDKdLLeo8aLs1jQ9T2wBXqLb1iWR2gQDhVB6AE/4UThODbNNVA97TRSKUODDBdTC7sPAdxS&#10;IlZfI0K19V5oZiQDXI7qschqGOXzrIC5ratGHv1rVVfvV3uaVIk5Dhl/dh12NdjVHyxM7cHiW6s7&#10;H2w+rTsi4F7xvHHdueNmID/UnQ9DB9adOz6dPtuaOrPsOpbi0T+iLTu8ndxOvIHnjm8Hnj2fD64X&#10;M28wXjiBPx/NZ7O5c0xbSIZfT1uvd4oF/T1lqx4XGSqHGiMuMq3sG2fiN2sQDo1b7x0COO+0Q0ww&#10;6d68Qxx+n552CB+45L1BPJnZ3xvEfzpBODRm/p8bBL2tgnd+9DOkeT+JLxX79zTqH96iXv0FAAD/&#10;/wMAUEsDBBQABgAIAAAAIQAsQFEo4AAAAAsBAAAPAAAAZHJzL2Rvd25yZXYueG1sTI9NS8NAEIbv&#10;gv9hGcGb3U1rgo3ZlFLUUxFsBfG2TaZJaHY2ZLdJ+u+dnuxtXubh/chWk23FgL1vHGmIZgoEUuHK&#10;hioN3/v3pxcQPhgqTesINVzQwyq/v8tMWrqRvnDYhUqwCfnUaKhD6FIpfVGjNX7mOiT+HV1vTWDZ&#10;V7LszcjmtpVzpRJpTUOcUJsONzUWp93ZavgYzbheRG/D9nTcXH738efPNkKtHx+m9SuIgFP4h+Fa&#10;n6tDzp0O7kylFy3r5yhhVMM8XoK4AipWvO7AV7JYgswzebsh/wMAAP//AwBQSwECLQAUAAYACAAA&#10;ACEAtoM4kv4AAADhAQAAEwAAAAAAAAAAAAAAAAAAAAAAW0NvbnRlbnRfVHlwZXNdLnhtbFBLAQIt&#10;ABQABgAIAAAAIQA4/SH/1gAAAJQBAAALAAAAAAAAAAAAAAAAAC8BAABfcmVscy8ucmVsc1BLAQIt&#10;ABQABgAIAAAAIQC0PPbAAgUAAI0VAAAOAAAAAAAAAAAAAAAAAC4CAABkcnMvZTJvRG9jLnhtbFBL&#10;AQItABQABgAIAAAAIQAsQFEo4AAAAAsBAAAPAAAAAAAAAAAAAAAAAFwHAABkcnMvZG93bnJldi54&#10;bWxQSwUGAAAAAAQABADzAAAAaQgAAAAA&#10;" o:allowincell="f">
                <v:shape id="Freeform 35" o:spid="_x0000_s1040" style="position:absolute;left:1416;top:259;width:9074;height:276;visibility:visible;mso-wrap-style:square;v-text-anchor:top" coordsize="907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xxuwAAAANsAAAAPAAAAZHJzL2Rvd25yZXYueG1sRE/Pa8Iw&#10;FL4L+x/CG+xm00kR15mWMhC8bKgbOz+aZ1LWvJQkavffL4eBx4/v97ad3SiuFOLgWcFzUYIg7r0e&#10;2Cj4+twtNyBiQtY4eiYFvxShbR4WW6y1v/GRrqdkRA7hWKMCm9JUSxl7Sw5j4SfizJ19cJgyDEbq&#10;gLcc7ka5Ksu1dDhwbrA40Zul/ud0cQrO5ljuV+/Vi11/HMbQmdh9Vxulnh7n7hVEojndxf/uvVZQ&#10;5bH5S/4BsvkDAAD//wMAUEsBAi0AFAAGAAgAAAAhANvh9svuAAAAhQEAABMAAAAAAAAAAAAAAAAA&#10;AAAAAFtDb250ZW50X1R5cGVzXS54bWxQSwECLQAUAAYACAAAACEAWvQsW78AAAAVAQAACwAAAAAA&#10;AAAAAAAAAAAfAQAAX3JlbHMvLnJlbHNQSwECLQAUAAYACAAAACEAoSscbsAAAADbAAAADwAAAAAA&#10;AAAAAAAAAAAHAgAAZHJzL2Rvd25yZXYueG1sUEsFBgAAAAADAAMAtwAAAPQCAAAAAA==&#10;" path="m,276r9073,l9073,,,,,276xe" fillcolor="#d2d2d2" stroked="f">
                  <v:path arrowok="t" o:connecttype="custom" o:connectlocs="0,276;9073,276;9073,0;0,0;0,276" o:connectangles="0,0,0,0,0"/>
                </v:shape>
                <v:shape id="Text Box 36" o:spid="_x0000_s1041" type="#_x0000_t202" style="position:absolute;left:2549;top:535;width:7941;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U2rwwAAANsAAAAPAAAAZHJzL2Rvd25yZXYueG1sRI9Bi8Iw&#10;FITvC/6H8IS9aeoi4lajiLoqCIJdvT+aZ1vavJQmq9VfbwRhj8PMfMNM562pxJUaV1hWMOhHIIhT&#10;qwvOFJx+f3pjEM4ja6wsk4I7OZjPOh9TjLW98ZGuic9EgLCLUUHufR1L6dKcDLq+rYmDd7GNQR9k&#10;k0nd4C3ATSW/omgkDRYcFnKsaZlTWiZ/RsF2M7Bjf96fH8l6v6qGZUmHaK3UZ7ddTEB4av1/+N3e&#10;aQXDb3h9CT9Azp4AAAD//wMAUEsBAi0AFAAGAAgAAAAhANvh9svuAAAAhQEAABMAAAAAAAAAAAAA&#10;AAAAAAAAAFtDb250ZW50X1R5cGVzXS54bWxQSwECLQAUAAYACAAAACEAWvQsW78AAAAVAQAACwAA&#10;AAAAAAAAAAAAAAAfAQAAX3JlbHMvLnJlbHNQSwECLQAUAAYACAAAACEAC4FNq8MAAADbAAAADwAA&#10;AAAAAAAAAAAAAAAHAgAAZHJzL2Rvd25yZXYueG1sUEsFBgAAAAADAAMAtwAAAPcCAAAAAA==&#10;" fillcolor="#d2d2d2" stroked="f">
                  <v:textbox inset="0,0,0,0">
                    <w:txbxContent>
                      <w:p w14:paraId="385E3A5D" w14:textId="77777777" w:rsidR="00E934D3" w:rsidRDefault="00E934D3">
                        <w:pPr>
                          <w:pStyle w:val="BodyText"/>
                          <w:kinsoku w:val="0"/>
                          <w:overflowPunct w:val="0"/>
                          <w:ind w:right="1"/>
                          <w:jc w:val="both"/>
                        </w:pPr>
                        <w:r>
                          <w:t>vinnutíma hvers starfsmanns, lögð fram mánuði áður en fyrsta vakt samkvæmt skránni hefst nema samkomulag sé við starfsmenn um skemmri frest. Ef vaktskrá er breytt með skemmri fyrirvara en 24 klst., skal viðkomandi starfsmanni greitt aukalega</w:t>
                        </w:r>
                        <w:r>
                          <w:rPr>
                            <w:spacing w:val="-6"/>
                          </w:rPr>
                          <w:t xml:space="preserve"> </w:t>
                        </w:r>
                        <w:r>
                          <w:t>3</w:t>
                        </w:r>
                        <w:r>
                          <w:rPr>
                            <w:spacing w:val="-4"/>
                          </w:rPr>
                          <w:t xml:space="preserve"> </w:t>
                        </w:r>
                        <w:r>
                          <w:t>klst.</w:t>
                        </w:r>
                        <w:r>
                          <w:rPr>
                            <w:spacing w:val="-4"/>
                          </w:rPr>
                          <w:t xml:space="preserve"> </w:t>
                        </w:r>
                        <w:r>
                          <w:t>í</w:t>
                        </w:r>
                        <w:r>
                          <w:rPr>
                            <w:spacing w:val="-3"/>
                          </w:rPr>
                          <w:t xml:space="preserve"> </w:t>
                        </w:r>
                        <w:r>
                          <w:t>yfirvinnu.</w:t>
                        </w:r>
                        <w:r>
                          <w:rPr>
                            <w:spacing w:val="-4"/>
                          </w:rPr>
                          <w:t xml:space="preserve"> </w:t>
                        </w:r>
                        <w:r>
                          <w:t>Sé</w:t>
                        </w:r>
                        <w:r>
                          <w:rPr>
                            <w:spacing w:val="-5"/>
                          </w:rPr>
                          <w:t xml:space="preserve"> </w:t>
                        </w:r>
                        <w:r>
                          <w:t>fyrirvarinn</w:t>
                        </w:r>
                        <w:r>
                          <w:rPr>
                            <w:spacing w:val="-4"/>
                          </w:rPr>
                          <w:t xml:space="preserve"> </w:t>
                        </w:r>
                        <w:r>
                          <w:t>24-168</w:t>
                        </w:r>
                        <w:r>
                          <w:rPr>
                            <w:spacing w:val="-5"/>
                          </w:rPr>
                          <w:t xml:space="preserve"> </w:t>
                        </w:r>
                        <w:r>
                          <w:t>klst.</w:t>
                        </w:r>
                        <w:r>
                          <w:rPr>
                            <w:spacing w:val="-4"/>
                          </w:rPr>
                          <w:t xml:space="preserve"> </w:t>
                        </w:r>
                        <w:r>
                          <w:t>(ein</w:t>
                        </w:r>
                        <w:r>
                          <w:rPr>
                            <w:spacing w:val="-3"/>
                          </w:rPr>
                          <w:t xml:space="preserve"> </w:t>
                        </w:r>
                        <w:r>
                          <w:t>vika)</w:t>
                        </w:r>
                        <w:r>
                          <w:rPr>
                            <w:spacing w:val="-5"/>
                          </w:rPr>
                          <w:t xml:space="preserve"> </w:t>
                        </w:r>
                        <w:r>
                          <w:t>skal</w:t>
                        </w:r>
                        <w:r>
                          <w:rPr>
                            <w:spacing w:val="-3"/>
                          </w:rPr>
                          <w:t xml:space="preserve"> </w:t>
                        </w:r>
                        <w:r>
                          <w:t>greiða</w:t>
                        </w:r>
                        <w:r>
                          <w:rPr>
                            <w:spacing w:val="-5"/>
                          </w:rPr>
                          <w:t xml:space="preserve"> </w:t>
                        </w:r>
                        <w:r>
                          <w:t>2</w:t>
                        </w:r>
                        <w:r>
                          <w:rPr>
                            <w:spacing w:val="-4"/>
                          </w:rPr>
                          <w:t xml:space="preserve"> </w:t>
                        </w:r>
                        <w:r>
                          <w:t>klst.</w:t>
                        </w:r>
                      </w:p>
                    </w:txbxContent>
                  </v:textbox>
                </v:shape>
                <v:shape id="Text Box 37" o:spid="_x0000_s1042" type="#_x0000_t202" style="position:absolute;left:2549;top:269;width:795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0386BD34" w14:textId="77777777" w:rsidR="00E934D3" w:rsidRDefault="00E934D3">
                        <w:pPr>
                          <w:pStyle w:val="BodyText"/>
                          <w:kinsoku w:val="0"/>
                          <w:overflowPunct w:val="0"/>
                          <w:spacing w:line="266" w:lineRule="exact"/>
                        </w:pPr>
                        <w:r>
                          <w:t>Þar sem unnið er á reglubundnum vöktum, skal vaktskrá er sýnir væntanlegan</w:t>
                        </w:r>
                      </w:p>
                    </w:txbxContent>
                  </v:textbox>
                </v:shape>
                <v:shape id="Text Box 38" o:spid="_x0000_s1043" type="#_x0000_t202" style="position:absolute;left:1416;top:269;width:5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B102FCA" w14:textId="77777777" w:rsidR="00E934D3" w:rsidRDefault="00E934D3">
                        <w:pPr>
                          <w:pStyle w:val="BodyText"/>
                          <w:kinsoku w:val="0"/>
                          <w:overflowPunct w:val="0"/>
                          <w:spacing w:line="266" w:lineRule="exact"/>
                        </w:pPr>
                        <w:r>
                          <w:t>2.6.2</w:t>
                        </w:r>
                      </w:p>
                    </w:txbxContent>
                  </v:textbox>
                </v:shape>
                <w10:wrap type="topAndBottom" anchorx="page"/>
              </v:group>
            </w:pict>
          </mc:Fallback>
        </mc:AlternateContent>
      </w:r>
    </w:p>
    <w:p w14:paraId="490C5DFE" w14:textId="77777777" w:rsidR="00B87DC9" w:rsidRDefault="00B87DC9">
      <w:pPr>
        <w:pStyle w:val="BodyText"/>
        <w:kinsoku w:val="0"/>
        <w:overflowPunct w:val="0"/>
        <w:spacing w:line="246" w:lineRule="exact"/>
        <w:ind w:left="1249"/>
      </w:pPr>
      <w:r>
        <w:rPr>
          <w:shd w:val="clear" w:color="auto" w:fill="D2D2D2"/>
        </w:rPr>
        <w:t>í yfirvinnu.</w:t>
      </w:r>
    </w:p>
    <w:p w14:paraId="7A7EB249" w14:textId="77777777" w:rsidR="00B87DC9" w:rsidRDefault="00B87DC9">
      <w:pPr>
        <w:pStyle w:val="BodyText"/>
        <w:kinsoku w:val="0"/>
        <w:overflowPunct w:val="0"/>
        <w:spacing w:before="60"/>
        <w:ind w:left="1249"/>
        <w:jc w:val="both"/>
      </w:pPr>
      <w:r>
        <w:rPr>
          <w:shd w:val="clear" w:color="auto" w:fill="D2D2D2"/>
        </w:rPr>
        <w:t>Hér er eingöngu átt við breytingu á skipulagðri vakt en ekki aukavakt.</w:t>
      </w:r>
    </w:p>
    <w:p w14:paraId="698A92A1" w14:textId="77777777" w:rsidR="00B87DC9" w:rsidRDefault="00E40197">
      <w:pPr>
        <w:pStyle w:val="BodyText"/>
        <w:kinsoku w:val="0"/>
        <w:overflowPunct w:val="0"/>
        <w:spacing w:before="60"/>
        <w:ind w:left="1249" w:right="214"/>
        <w:jc w:val="both"/>
      </w:pPr>
      <w:r>
        <w:rPr>
          <w:noProof/>
        </w:rPr>
        <mc:AlternateContent>
          <mc:Choice Requires="wps">
            <w:drawing>
              <wp:anchor distT="0" distB="0" distL="114300" distR="114300" simplePos="0" relativeHeight="251653632" behindDoc="1" locked="0" layoutInCell="0" allowOverlap="1" wp14:anchorId="4D3F58F2" wp14:editId="12441E00">
                <wp:simplePos x="0" y="0"/>
                <wp:positionH relativeFrom="page">
                  <wp:posOffset>1618615</wp:posOffset>
                </wp:positionH>
                <wp:positionV relativeFrom="paragraph">
                  <wp:posOffset>38100</wp:posOffset>
                </wp:positionV>
                <wp:extent cx="5042535" cy="701040"/>
                <wp:effectExtent l="0" t="0" r="0" b="0"/>
                <wp:wrapNone/>
                <wp:docPr id="4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2535" cy="701040"/>
                        </a:xfrm>
                        <a:custGeom>
                          <a:avLst/>
                          <a:gdLst>
                            <a:gd name="T0" fmla="*/ 7940 w 7941"/>
                            <a:gd name="T1" fmla="*/ 0 h 1104"/>
                            <a:gd name="T2" fmla="*/ 0 w 7941"/>
                            <a:gd name="T3" fmla="*/ 0 h 1104"/>
                            <a:gd name="T4" fmla="*/ 0 w 7941"/>
                            <a:gd name="T5" fmla="*/ 276 h 1104"/>
                            <a:gd name="T6" fmla="*/ 0 w 7941"/>
                            <a:gd name="T7" fmla="*/ 552 h 1104"/>
                            <a:gd name="T8" fmla="*/ 0 w 7941"/>
                            <a:gd name="T9" fmla="*/ 828 h 1104"/>
                            <a:gd name="T10" fmla="*/ 0 w 7941"/>
                            <a:gd name="T11" fmla="*/ 1104 h 1104"/>
                            <a:gd name="T12" fmla="*/ 7940 w 7941"/>
                            <a:gd name="T13" fmla="*/ 1104 h 1104"/>
                            <a:gd name="T14" fmla="*/ 7940 w 7941"/>
                            <a:gd name="T15" fmla="*/ 828 h 1104"/>
                            <a:gd name="T16" fmla="*/ 7940 w 7941"/>
                            <a:gd name="T17" fmla="*/ 552 h 1104"/>
                            <a:gd name="T18" fmla="*/ 7940 w 7941"/>
                            <a:gd name="T19" fmla="*/ 276 h 1104"/>
                            <a:gd name="T20" fmla="*/ 7940 w 7941"/>
                            <a:gd name="T21" fmla="*/ 0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41" h="1104">
                              <a:moveTo>
                                <a:pt x="7940" y="0"/>
                              </a:moveTo>
                              <a:lnTo>
                                <a:pt x="0" y="0"/>
                              </a:lnTo>
                              <a:lnTo>
                                <a:pt x="0" y="276"/>
                              </a:lnTo>
                              <a:lnTo>
                                <a:pt x="0" y="552"/>
                              </a:lnTo>
                              <a:lnTo>
                                <a:pt x="0" y="828"/>
                              </a:lnTo>
                              <a:lnTo>
                                <a:pt x="0" y="1104"/>
                              </a:lnTo>
                              <a:lnTo>
                                <a:pt x="7940" y="1104"/>
                              </a:lnTo>
                              <a:lnTo>
                                <a:pt x="7940" y="828"/>
                              </a:lnTo>
                              <a:lnTo>
                                <a:pt x="7940" y="552"/>
                              </a:lnTo>
                              <a:lnTo>
                                <a:pt x="7940" y="276"/>
                              </a:lnTo>
                              <a:lnTo>
                                <a:pt x="7940"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5E644E" id="Freeform 39"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4.45pt,3pt,127.45pt,3pt,127.45pt,16.8pt,127.45pt,30.6pt,127.45pt,44.4pt,127.45pt,58.2pt,524.45pt,58.2pt,524.45pt,44.4pt,524.45pt,30.6pt,524.45pt,16.8pt,524.45pt,3pt" coordsize="7941,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OE5AMAAFAMAAAOAAAAZHJzL2Uyb0RvYy54bWysV+2OqzYQ/V+p72Dxs1IWzEISos1e9d5t&#10;qkrb9kp3+wAOmIAKNrWdkG3Vd++M+bhmu0lQ1V0JG3wYzzkzYyYPH851RU5c6VKKrUfvAo9wkcqs&#10;FIet99vLbrH2iDZMZKySgm+9V669D4/ffvPQNhseykJWGVcEjAi9aZutVxjTbHxfpwWvmb6TDRew&#10;mEtVMwO36uBnirVgva78MAiWfitV1iiZcq3h6VO36D1a+3nOU/NrnmtuSLX1wDdjr8pe93j1Hx/Y&#10;5qBYU5Rp7wb7D17UrBSw6WjqiRlGjqr8l6m6TJXUMjd3qax9medlyi0HYEODN2y+FKzhlguIo5tR&#10;Jv3/mU1/OX1WpMy2XrT0iGA1xGinOEfFyX2C+rSN3gDsS/NZIUPdPMv0dw0L/mQFbzRgyL79WWZg&#10;hh2NtJqcc1Xjm8CWnK30r6P0/GxICg/jIArj+9gjKaytQIrIxsZnm+Ht9KjNj1xaS+z0rE0Xugxm&#10;Vvis9/4FwpzXFUTxO5+skiggLQ60D/UIow4sIAWhsOdbTDjBvG/nfoJ53040wbxvB7iPboer5QWP&#10;IEgj6hKzlYOJ4/CCJSjMm5YSB7MO1xcsUVfxS05RV2/U+pIxV/Nr4XN1v2bP1f6aPVf/K1zdAFwz&#10;Ny8I1I3CNXNuJC5nR+hG4oq50A2Gm/xQb4eholgxFFl6Fn2VwYwwPNoDW9mN1FjRWHJQti+2xsAE&#10;oLAkL4AhwAi+x2K7CYboITieBYbYIHg1CwzKI9gecTfdwBRHNGTxHK9pz5HOI0l7lnQeTdrzpPOI&#10;Yo5Z3+dRxRxCOOSIQ7VTqM8CBZ/Vtx9U5RH4oO7xHbZpmMHkGaakhTMdj2BSQI+A5yyu1PLEX6TF&#10;GMwizFe79XDyfwVUwgVOUcPaMDbWWIeBSulJDKvD6KLgjJyBgjNhBmr4ioBew1bD2G05spyPvLXz&#10;aPIWkRF4S5cROISi4wCkMLK2bMcQY2Y4n2YtqzLblVWFgdXqsP9UKXJi0H49hfjfaziBVfa4EBJf&#10;63KuewLNQZ9F2CbYduqvhIZR8DFMFrvlerWIdlG8SFbBehHQ5GOyDKIketr9jflFo01RZhkXz6Xg&#10;Q2tHo3mtU99kdk2Zbe4wh5M4jG3qTryfkAzs33sklTyKzFZHwVn2Qz83rKy6uT/12IoMtIfRCmE7&#10;Lmyyuq5sL7NXaLiU7NpaaMNhUkj1p0daaGm3nv7jyBT3SPWTgJ4xoRFWmLE3UbzCSlfuyt5dYSIF&#10;U1vPeHDi4/ST6frmY6PKQwE7UauFkN9Do5eX2I9Z/zqv+htoWy2DvsXGvti9t6ivPwQe/wEAAP//&#10;AwBQSwMEFAAGAAgAAAAhAOFTDzTfAAAACgEAAA8AAABkcnMvZG93bnJldi54bWxMj0FLw0AQhe+C&#10;/2EZwZvdbUlDk2ZTgmJR6MUq9rpNxiQ0Oxuy2zT+e6cne3vDe7z5XraZbCdGHHzrSMN8pkAgla5q&#10;qdbw9fn6tALhg6HKdI5Qwy962OT3d5lJK3ehDxz3oRZcQj41GpoQ+lRKXzZojZ+5Hom9HzdYE/gc&#10;alkN5sLltpMLpWJpTUv8oTE9PjdYnvZnq+H0vl0Wzh6+d0mxVeOkVm8vaqf148NUrEEEnMJ/GK74&#10;jA45Mx3dmSovOg2LZZRwVEPMk66+ihJWR1bzOAKZZ/J2Qv4HAAD//wMAUEsBAi0AFAAGAAgAAAAh&#10;ALaDOJL+AAAA4QEAABMAAAAAAAAAAAAAAAAAAAAAAFtDb250ZW50X1R5cGVzXS54bWxQSwECLQAU&#10;AAYACAAAACEAOP0h/9YAAACUAQAACwAAAAAAAAAAAAAAAAAvAQAAX3JlbHMvLnJlbHNQSwECLQAU&#10;AAYACAAAACEAGFQjhOQDAABQDAAADgAAAAAAAAAAAAAAAAAuAgAAZHJzL2Uyb0RvYy54bWxQSwEC&#10;LQAUAAYACAAAACEA4VMPNN8AAAAKAQAADwAAAAAAAAAAAAAAAAA+BgAAZHJzL2Rvd25yZXYueG1s&#10;UEsFBgAAAAAEAAQA8wAAAEoHAAAAAA==&#10;" o:allowincell="f" fillcolor="#d2d2d2" stroked="f">
                <v:path arrowok="t" o:connecttype="custom" o:connectlocs="5041900,0;0,0;0,175260;0,350520;0,525780;0,701040;5041900,701040;5041900,525780;5041900,350520;5041900,175260;5041900,0" o:connectangles="0,0,0,0,0,0,0,0,0,0,0"/>
                <w10:wrap anchorx="page"/>
              </v:polyline>
            </w:pict>
          </mc:Fallback>
        </mc:AlternateContent>
      </w:r>
      <w:r w:rsidR="00B87DC9">
        <w:t>Taki starfsmaður vakt umfram vinnuskyldu, með minna en 24. klst. fyrirvara á tímabilinu kl. 17:00-24:00 á föstudögum, kl. 24:00-08:00 mánudaga til föstudaga, kl. 00:00-24:00 laugardaga, sunnudaga og sérstaka frídaga, sbr. gr. 2.1.4.2 miðað við</w:t>
      </w:r>
      <w:r w:rsidR="00B87DC9">
        <w:rPr>
          <w:spacing w:val="-3"/>
        </w:rPr>
        <w:t xml:space="preserve"> </w:t>
      </w:r>
      <w:r w:rsidR="00B87DC9">
        <w:t>8</w:t>
      </w:r>
      <w:r w:rsidR="00B87DC9">
        <w:rPr>
          <w:spacing w:val="-4"/>
        </w:rPr>
        <w:t xml:space="preserve"> </w:t>
      </w:r>
      <w:r w:rsidR="00B87DC9">
        <w:t>klst.</w:t>
      </w:r>
      <w:r w:rsidR="00B87DC9">
        <w:rPr>
          <w:spacing w:val="-6"/>
        </w:rPr>
        <w:t xml:space="preserve"> </w:t>
      </w:r>
      <w:r w:rsidR="00B87DC9">
        <w:t>vakt,</w:t>
      </w:r>
      <w:r w:rsidR="00B87DC9">
        <w:rPr>
          <w:spacing w:val="-3"/>
        </w:rPr>
        <w:t xml:space="preserve"> </w:t>
      </w:r>
      <w:r w:rsidR="00B87DC9">
        <w:t>skal</w:t>
      </w:r>
      <w:r w:rsidR="00B87DC9">
        <w:rPr>
          <w:spacing w:val="-3"/>
        </w:rPr>
        <w:t xml:space="preserve"> </w:t>
      </w:r>
      <w:r w:rsidR="00B87DC9">
        <w:t>greiða</w:t>
      </w:r>
      <w:r w:rsidR="00B87DC9">
        <w:rPr>
          <w:spacing w:val="-4"/>
        </w:rPr>
        <w:t xml:space="preserve"> </w:t>
      </w:r>
      <w:r w:rsidR="00B87DC9">
        <w:t>2</w:t>
      </w:r>
      <w:r w:rsidR="00B87DC9">
        <w:rPr>
          <w:spacing w:val="-4"/>
        </w:rPr>
        <w:t xml:space="preserve"> </w:t>
      </w:r>
      <w:r w:rsidR="00B87DC9">
        <w:t>klst.</w:t>
      </w:r>
      <w:r w:rsidR="00B87DC9">
        <w:rPr>
          <w:spacing w:val="-3"/>
        </w:rPr>
        <w:t xml:space="preserve"> </w:t>
      </w:r>
      <w:r w:rsidR="00B87DC9">
        <w:t>í</w:t>
      </w:r>
      <w:r w:rsidR="00B87DC9">
        <w:rPr>
          <w:spacing w:val="-4"/>
        </w:rPr>
        <w:t xml:space="preserve"> </w:t>
      </w:r>
      <w:r w:rsidR="00B87DC9">
        <w:t>yfirvinnu</w:t>
      </w:r>
      <w:r w:rsidR="00B87DC9">
        <w:rPr>
          <w:spacing w:val="-3"/>
        </w:rPr>
        <w:t xml:space="preserve"> </w:t>
      </w:r>
      <w:r w:rsidR="00B87DC9">
        <w:t>og</w:t>
      </w:r>
      <w:r w:rsidR="00B87DC9">
        <w:rPr>
          <w:spacing w:val="-4"/>
        </w:rPr>
        <w:t xml:space="preserve"> </w:t>
      </w:r>
      <w:r w:rsidR="00B87DC9">
        <w:t>hlutfallslega</w:t>
      </w:r>
      <w:r w:rsidR="00B87DC9">
        <w:rPr>
          <w:spacing w:val="-5"/>
        </w:rPr>
        <w:t xml:space="preserve"> </w:t>
      </w:r>
      <w:r w:rsidR="00B87DC9">
        <w:t>fyrir</w:t>
      </w:r>
      <w:r w:rsidR="00B87DC9">
        <w:rPr>
          <w:spacing w:val="-4"/>
        </w:rPr>
        <w:t xml:space="preserve"> </w:t>
      </w:r>
      <w:r w:rsidR="00B87DC9">
        <w:t>lengri</w:t>
      </w:r>
      <w:r w:rsidR="00B87DC9">
        <w:rPr>
          <w:spacing w:val="-3"/>
        </w:rPr>
        <w:t xml:space="preserve"> </w:t>
      </w:r>
      <w:r w:rsidR="00B87DC9">
        <w:t>eða</w:t>
      </w:r>
      <w:r w:rsidR="00B87DC9">
        <w:rPr>
          <w:spacing w:val="-4"/>
        </w:rPr>
        <w:t xml:space="preserve"> </w:t>
      </w:r>
      <w:r w:rsidR="00B87DC9">
        <w:t xml:space="preserve">styttri </w:t>
      </w:r>
      <w:r w:rsidR="00B87DC9">
        <w:rPr>
          <w:shd w:val="clear" w:color="auto" w:fill="D2D2D2"/>
        </w:rPr>
        <w:t>vaktir.</w:t>
      </w:r>
    </w:p>
    <w:p w14:paraId="04280AED" w14:textId="77777777" w:rsidR="00B87DC9" w:rsidRDefault="00B87DC9">
      <w:pPr>
        <w:pStyle w:val="ListParagraph"/>
        <w:numPr>
          <w:ilvl w:val="2"/>
          <w:numId w:val="4"/>
        </w:numPr>
        <w:tabs>
          <w:tab w:val="left" w:pos="1250"/>
        </w:tabs>
        <w:kinsoku w:val="0"/>
        <w:overflowPunct w:val="0"/>
        <w:spacing w:before="120"/>
        <w:ind w:right="218"/>
        <w:jc w:val="both"/>
      </w:pPr>
      <w:r>
        <w:t>Þar sem unnið er á reglubundnum vöktum skal leggja fram drög að vaktskrá, sem sýnir</w:t>
      </w:r>
      <w:r>
        <w:rPr>
          <w:spacing w:val="-7"/>
        </w:rPr>
        <w:t xml:space="preserve"> </w:t>
      </w:r>
      <w:r>
        <w:t>væntanlegan</w:t>
      </w:r>
      <w:r>
        <w:rPr>
          <w:spacing w:val="-5"/>
        </w:rPr>
        <w:t xml:space="preserve"> </w:t>
      </w:r>
      <w:r>
        <w:t>vinnutíma</w:t>
      </w:r>
      <w:r>
        <w:rPr>
          <w:spacing w:val="-7"/>
        </w:rPr>
        <w:t xml:space="preserve"> </w:t>
      </w:r>
      <w:r>
        <w:t>hvers</w:t>
      </w:r>
      <w:r>
        <w:rPr>
          <w:spacing w:val="-6"/>
        </w:rPr>
        <w:t xml:space="preserve"> </w:t>
      </w:r>
      <w:r>
        <w:t>starfsmanns,</w:t>
      </w:r>
      <w:r>
        <w:rPr>
          <w:spacing w:val="-6"/>
        </w:rPr>
        <w:t xml:space="preserve"> </w:t>
      </w:r>
      <w:r>
        <w:t>sex</w:t>
      </w:r>
      <w:r>
        <w:rPr>
          <w:spacing w:val="-5"/>
        </w:rPr>
        <w:t xml:space="preserve"> </w:t>
      </w:r>
      <w:r>
        <w:t>vikum</w:t>
      </w:r>
      <w:r>
        <w:rPr>
          <w:spacing w:val="-6"/>
        </w:rPr>
        <w:t xml:space="preserve"> </w:t>
      </w:r>
      <w:r>
        <w:t>áður</w:t>
      </w:r>
      <w:r>
        <w:rPr>
          <w:spacing w:val="-6"/>
        </w:rPr>
        <w:t xml:space="preserve"> </w:t>
      </w:r>
      <w:r>
        <w:t>en</w:t>
      </w:r>
      <w:r>
        <w:rPr>
          <w:spacing w:val="-6"/>
        </w:rPr>
        <w:t xml:space="preserve"> </w:t>
      </w:r>
      <w:r>
        <w:t>hún</w:t>
      </w:r>
      <w:r>
        <w:rPr>
          <w:spacing w:val="-5"/>
        </w:rPr>
        <w:t xml:space="preserve"> </w:t>
      </w:r>
      <w:r>
        <w:t>tekur</w:t>
      </w:r>
      <w:r>
        <w:rPr>
          <w:spacing w:val="-7"/>
        </w:rPr>
        <w:t xml:space="preserve"> </w:t>
      </w:r>
      <w:r>
        <w:t>gildi. Endanleg vaktskrá skal lögð fram mánuði áður en fyrsta vakt samkvæmt skránni hefst, nema samkomulag sé við starfsmann um skemmri</w:t>
      </w:r>
      <w:r>
        <w:rPr>
          <w:spacing w:val="-2"/>
        </w:rPr>
        <w:t xml:space="preserve"> </w:t>
      </w:r>
      <w:r>
        <w:t>frest.</w:t>
      </w:r>
    </w:p>
    <w:p w14:paraId="0F37D0CF" w14:textId="77777777" w:rsidR="00B87DC9" w:rsidRDefault="00B87DC9">
      <w:pPr>
        <w:pStyle w:val="BodyText"/>
        <w:kinsoku w:val="0"/>
        <w:overflowPunct w:val="0"/>
        <w:spacing w:before="120"/>
        <w:ind w:left="1249" w:right="215"/>
        <w:jc w:val="both"/>
      </w:pPr>
      <w:r>
        <w:t>Krefjist starfsemi stofnunar breytingar á vaktskrá skal hún gerð með samþykki starfsmanns. Ef vaktskrá er breytt með skemmri fyrirvara en 24 klst., skal viðkomandi starfsmanni greitt breytingargjald sem nemur 2% af mánaðarlaunum í hverjum launaflokki og þrepi. Sé fyrirvarinn 24-168 klst. (ein vika) skal greiða breytingargjald</w:t>
      </w:r>
      <w:r>
        <w:rPr>
          <w:spacing w:val="-13"/>
        </w:rPr>
        <w:t xml:space="preserve"> </w:t>
      </w:r>
      <w:r>
        <w:t>sem</w:t>
      </w:r>
      <w:r>
        <w:rPr>
          <w:spacing w:val="-13"/>
        </w:rPr>
        <w:t xml:space="preserve"> </w:t>
      </w:r>
      <w:r>
        <w:t>nemur</w:t>
      </w:r>
      <w:r>
        <w:rPr>
          <w:spacing w:val="-13"/>
        </w:rPr>
        <w:t xml:space="preserve"> </w:t>
      </w:r>
      <w:r>
        <w:t>1,3%</w:t>
      </w:r>
      <w:r>
        <w:rPr>
          <w:spacing w:val="-12"/>
        </w:rPr>
        <w:t xml:space="preserve"> </w:t>
      </w:r>
      <w:r>
        <w:t>af</w:t>
      </w:r>
      <w:r>
        <w:rPr>
          <w:spacing w:val="-13"/>
        </w:rPr>
        <w:t xml:space="preserve"> </w:t>
      </w:r>
      <w:r>
        <w:t>mánaðarlaunum</w:t>
      </w:r>
      <w:r>
        <w:rPr>
          <w:spacing w:val="-13"/>
        </w:rPr>
        <w:t xml:space="preserve"> </w:t>
      </w:r>
      <w:r>
        <w:t>í</w:t>
      </w:r>
      <w:r>
        <w:rPr>
          <w:spacing w:val="-13"/>
        </w:rPr>
        <w:t xml:space="preserve"> </w:t>
      </w:r>
      <w:r>
        <w:t>hverjum</w:t>
      </w:r>
      <w:r>
        <w:rPr>
          <w:spacing w:val="-12"/>
        </w:rPr>
        <w:t xml:space="preserve"> </w:t>
      </w:r>
      <w:r>
        <w:t>launaflokki</w:t>
      </w:r>
      <w:r>
        <w:rPr>
          <w:spacing w:val="-13"/>
        </w:rPr>
        <w:t xml:space="preserve"> </w:t>
      </w:r>
      <w:r>
        <w:t>og</w:t>
      </w:r>
      <w:r>
        <w:rPr>
          <w:spacing w:val="-12"/>
        </w:rPr>
        <w:t xml:space="preserve"> </w:t>
      </w:r>
      <w:r>
        <w:t>þrepi. Hér er eingöngu átt við breytingu á skipulagðri vakt en ekki</w:t>
      </w:r>
      <w:r>
        <w:rPr>
          <w:spacing w:val="-4"/>
        </w:rPr>
        <w:t xml:space="preserve"> </w:t>
      </w:r>
      <w:r>
        <w:t>aukavakt.</w:t>
      </w:r>
    </w:p>
    <w:p w14:paraId="6B525D34" w14:textId="77777777" w:rsidR="00B87DC9" w:rsidRDefault="00B87DC9">
      <w:pPr>
        <w:pStyle w:val="BodyText"/>
        <w:kinsoku w:val="0"/>
        <w:overflowPunct w:val="0"/>
        <w:spacing w:before="121"/>
        <w:ind w:left="1249" w:right="218"/>
        <w:jc w:val="both"/>
      </w:pPr>
      <w:r>
        <w:t>Taki starfsmaður vakt umfram vinnuskyldu, með minna en 24. klst. fyrirvara á tímabilinu kl. 17:00-24:00 á föstudögum, kl. 24:00-08:00 mánudaga til föstudaga, kl. 00:00-24:00 laugardaga, sunnudaga og sérstaka frídaga, sbr. gr. 2.1.4.2 miðað við 8 klst. vakt, skal greiða breytingargjald sem nemur 1,3% af mánaðarlaunum í hverjum launaflokki og þrepi og hlutfallslega fyrir lengri eða styttri vaktir.</w:t>
      </w:r>
    </w:p>
    <w:p w14:paraId="51CE8315" w14:textId="77777777" w:rsidR="00B87DC9" w:rsidRDefault="00B87DC9">
      <w:pPr>
        <w:pStyle w:val="BodyText"/>
        <w:kinsoku w:val="0"/>
        <w:overflowPunct w:val="0"/>
        <w:spacing w:before="121"/>
        <w:ind w:left="1249" w:right="218"/>
        <w:jc w:val="both"/>
        <w:sectPr w:rsidR="00B87DC9">
          <w:pgSz w:w="11910" w:h="16840"/>
          <w:pgMar w:top="1400" w:right="1200" w:bottom="900" w:left="1300" w:header="0" w:footer="700" w:gutter="0"/>
          <w:cols w:space="708"/>
          <w:noEndnote/>
        </w:sectPr>
      </w:pPr>
    </w:p>
    <w:p w14:paraId="7A87ABBF" w14:textId="77777777" w:rsidR="00B87DC9" w:rsidRDefault="00E40197">
      <w:pPr>
        <w:pStyle w:val="BodyText"/>
        <w:kinsoku w:val="0"/>
        <w:overflowPunct w:val="0"/>
        <w:ind w:left="116"/>
        <w:rPr>
          <w:sz w:val="20"/>
          <w:szCs w:val="20"/>
        </w:rPr>
      </w:pPr>
      <w:r>
        <w:rPr>
          <w:noProof/>
          <w:sz w:val="20"/>
          <w:szCs w:val="20"/>
        </w:rPr>
        <w:lastRenderedPageBreak/>
        <mc:AlternateContent>
          <mc:Choice Requires="wpg">
            <w:drawing>
              <wp:inline distT="0" distB="0" distL="0" distR="0" wp14:anchorId="5A3F908F" wp14:editId="53999E62">
                <wp:extent cx="5771515" cy="1052195"/>
                <wp:effectExtent l="3810" t="3175" r="0" b="1905"/>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1052195"/>
                          <a:chOff x="0" y="0"/>
                          <a:chExt cx="9089" cy="1657"/>
                        </a:xfrm>
                      </wpg:grpSpPr>
                      <wps:wsp>
                        <wps:cNvPr id="42" name="Freeform 41"/>
                        <wps:cNvSpPr>
                          <a:spLocks/>
                        </wps:cNvSpPr>
                        <wps:spPr bwMode="auto">
                          <a:xfrm>
                            <a:off x="0" y="0"/>
                            <a:ext cx="9074" cy="276"/>
                          </a:xfrm>
                          <a:custGeom>
                            <a:avLst/>
                            <a:gdLst>
                              <a:gd name="T0" fmla="*/ 0 w 9074"/>
                              <a:gd name="T1" fmla="*/ 275 h 276"/>
                              <a:gd name="T2" fmla="*/ 9073 w 9074"/>
                              <a:gd name="T3" fmla="*/ 275 h 276"/>
                              <a:gd name="T4" fmla="*/ 9073 w 9074"/>
                              <a:gd name="T5" fmla="*/ 0 h 276"/>
                              <a:gd name="T6" fmla="*/ 0 w 9074"/>
                              <a:gd name="T7" fmla="*/ 0 h 276"/>
                              <a:gd name="T8" fmla="*/ 0 w 9074"/>
                              <a:gd name="T9" fmla="*/ 275 h 276"/>
                            </a:gdLst>
                            <a:ahLst/>
                            <a:cxnLst>
                              <a:cxn ang="0">
                                <a:pos x="T0" y="T1"/>
                              </a:cxn>
                              <a:cxn ang="0">
                                <a:pos x="T2" y="T3"/>
                              </a:cxn>
                              <a:cxn ang="0">
                                <a:pos x="T4" y="T5"/>
                              </a:cxn>
                              <a:cxn ang="0">
                                <a:pos x="T6" y="T7"/>
                              </a:cxn>
                              <a:cxn ang="0">
                                <a:pos x="T8" y="T9"/>
                              </a:cxn>
                            </a:cxnLst>
                            <a:rect l="0" t="0" r="r" b="b"/>
                            <a:pathLst>
                              <a:path w="9074" h="276">
                                <a:moveTo>
                                  <a:pt x="0" y="275"/>
                                </a:moveTo>
                                <a:lnTo>
                                  <a:pt x="9073" y="275"/>
                                </a:lnTo>
                                <a:lnTo>
                                  <a:pt x="9073" y="0"/>
                                </a:lnTo>
                                <a:lnTo>
                                  <a:pt x="0" y="0"/>
                                </a:lnTo>
                                <a:lnTo>
                                  <a:pt x="0" y="275"/>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42"/>
                        <wps:cNvSpPr txBox="1">
                          <a:spLocks noChangeArrowheads="1"/>
                        </wps:cNvSpPr>
                        <wps:spPr bwMode="auto">
                          <a:xfrm>
                            <a:off x="1133" y="276"/>
                            <a:ext cx="7941" cy="138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C4304" w14:textId="77777777" w:rsidR="00E934D3" w:rsidRDefault="00E934D3">
                              <w:pPr>
                                <w:pStyle w:val="BodyText"/>
                                <w:kinsoku w:val="0"/>
                                <w:overflowPunct w:val="0"/>
                                <w:jc w:val="both"/>
                              </w:pPr>
                              <w:r>
                                <w:t>greiðslna skv. gr. 2.3.2 fengið frí á óskertum föstum launum í 88 vinnuskyldustundir á ári miðað við fullt starf í heilt ár. Vinnu sem fellur á sérstaka frídaga og stórhátíðardaga sbr. framanritað, skal auk þess launa með álagi skv. gr. 1.6.1, sé þessi kostur valinn. Ávinnsla leyfisins miðast við almanaksárið. Starfsmaður sem óskar eftir að breyta vali sínu á milli leyfis og greiðslu, skal</w:t>
                              </w:r>
                            </w:p>
                          </w:txbxContent>
                        </wps:txbx>
                        <wps:bodyPr rot="0" vert="horz" wrap="square" lIns="0" tIns="0" rIns="0" bIns="0" anchor="t" anchorCtr="0" upright="1">
                          <a:noAutofit/>
                        </wps:bodyPr>
                      </wps:wsp>
                      <wps:wsp>
                        <wps:cNvPr id="44" name="Text Box 43"/>
                        <wps:cNvSpPr txBox="1">
                          <a:spLocks noChangeArrowheads="1"/>
                        </wps:cNvSpPr>
                        <wps:spPr bwMode="auto">
                          <a:xfrm>
                            <a:off x="1133" y="9"/>
                            <a:ext cx="795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3E3FC" w14:textId="77777777" w:rsidR="00E934D3" w:rsidRDefault="00E934D3">
                              <w:pPr>
                                <w:pStyle w:val="BodyText"/>
                                <w:kinsoku w:val="0"/>
                                <w:overflowPunct w:val="0"/>
                                <w:spacing w:line="266" w:lineRule="exact"/>
                              </w:pPr>
                              <w:r>
                                <w:t>Starfsmaður sem vinnur á reglubundnum vöktum alla daga ársins, getur í stað</w:t>
                              </w:r>
                            </w:p>
                          </w:txbxContent>
                        </wps:txbx>
                        <wps:bodyPr rot="0" vert="horz" wrap="square" lIns="0" tIns="0" rIns="0" bIns="0" anchor="t" anchorCtr="0" upright="1">
                          <a:noAutofit/>
                        </wps:bodyPr>
                      </wps:wsp>
                      <wps:wsp>
                        <wps:cNvPr id="45" name="Text Box 44"/>
                        <wps:cNvSpPr txBox="1">
                          <a:spLocks noChangeArrowheads="1"/>
                        </wps:cNvSpPr>
                        <wps:spPr bwMode="auto">
                          <a:xfrm>
                            <a:off x="0" y="9"/>
                            <a:ext cx="5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B1B58" w14:textId="77777777" w:rsidR="00E934D3" w:rsidRDefault="00E934D3">
                              <w:pPr>
                                <w:pStyle w:val="BodyText"/>
                                <w:kinsoku w:val="0"/>
                                <w:overflowPunct w:val="0"/>
                                <w:spacing w:line="266" w:lineRule="exact"/>
                              </w:pPr>
                              <w:r>
                                <w:t>2.6.7</w:t>
                              </w:r>
                            </w:p>
                          </w:txbxContent>
                        </wps:txbx>
                        <wps:bodyPr rot="0" vert="horz" wrap="square" lIns="0" tIns="0" rIns="0" bIns="0" anchor="t" anchorCtr="0" upright="1">
                          <a:noAutofit/>
                        </wps:bodyPr>
                      </wps:wsp>
                    </wpg:wgp>
                  </a:graphicData>
                </a:graphic>
              </wp:inline>
            </w:drawing>
          </mc:Choice>
          <mc:Fallback>
            <w:pict>
              <v:group w14:anchorId="5A3F908F" id="Group 40" o:spid="_x0000_s1044" style="width:454.45pt;height:82.85pt;mso-position-horizontal-relative:char;mso-position-vertical-relative:line" coordsize="908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P+AQAAH4VAAAOAAAAZHJzL2Uyb0RvYy54bWzsWG1vo0YQ/l6p/2HFx0qOAYMxKOSU2HFU&#10;Ke2ddLkfsIa1QQWW7uLYadX/3plZINh5aZpro56aRLIXdpjdeWaeedacftiXBbsVSueyii3nxLaY&#10;qBKZ5tUmtr7cLEczi+mGVykvZCVi605o68PZ99+d7upIuDKTRSoUAyeVjnZ1bGVNU0fjsU4yUXJ9&#10;ImtRweRaqpI3cKk241TxHXgvi7Fr29PxTqq0VjIRWsPdhZm0zsj/ei2S5uN6rUXDitiCvTX0qehz&#10;hZ/js1MebRSvszxpt8FfsYuS5xUs2rta8IazrcofuCrzREkt181JIsuxXK/zRFAMEI1jH0VzpeS2&#10;plg20W5T9zABtEc4vdpt8vPtJ8XyNLY8x2IVLyFHtCzzCJxdvYnA5krVn+tPykQIw2uZ/KIBu/Hx&#10;PF5vjDFb7X6SKfjj20YSOPu1KtEFhM32lIO7Pgdi37AEbvpB4PiOb7EE5hzbd53QN1lKMkjlg+eS&#10;7LJ9MrRnYfvY1A/wmTGPzJK0zXZbWBpQa/oeTv11cH7OeC0oSxqh6uB0OziXSggsYAYIw6ZwdTDr&#10;4NRDLAczaKYB8tehGNqBZ7Bwg+kBFDxKtrq5EpIywW+vdWM4kMKI8pu2ZXADfFmXBdDhhzGz2Y6R&#10;09a4s4Gi6W3cwGcZaxcEKvSOAIreCJxMnvA1GZg96QvCeokvKKDezH58V9MDk8fDCw5sHg0OGtxg&#10;pcfdQF32NgeRQYVuOuB51uUi2VdtMmDEOLZSmwhUS40EwMwAO26onsAFWGHmnjAG9NF40pbB88YA&#10;LxoT5f7SMyCIxh3XnvcMOKFxONyGWaGNVUGzPm7TymLQplf4DI9q3iBE3ZDtYsvUeRZbWHU4Ucpb&#10;cSPJpLnvFYB5u+z9fFEN7bAsaYP3pp1B912Tw96Q2iME0E1338bMZOglNg8XTAqpBUQMzjHkfkCx&#10;I2QDAmtZ5OkyLwoMWavNal4odstB7RYu/rdhH5gVVC2VxMfMMuYOtOAWXmzGpF6/h47r2RduOFpO&#10;Z8HIW3r+KAzs2ch2wotwanuht1j+gcg7XpTlaSqq67wSnZI63staa6vpRgNJSym5vutTUg92fxCk&#10;TX+PBQnSWaVUNpng6WU7bnhemPH4cMcEMoTdfRusuyZsuvZKpnfQkJU0pwg49cAgk+o3i+3gBBFb&#10;+tctV8JixY8VaEroeKChrKELzw9cuFDDmdVwhlcJuIqtxgLC43DemGPKtlb5JoOVHMKikucgp+sc&#10;uzbImo7MrtoLkLW30jegizku3GC1XMg986jaBvrGmj3c73beKh2r5DyDnibOlZI7TA5gZTrZ4FET&#10;xYsE0HEmHXVJ6niEG8KzRBDioYYOEpNZ1yy7Q0itjAwyHMQWdh8CuJNEZF9rQtx6J5rdtbMDPpZ5&#10;Ayf4Ii9ja9azkUf/GOua/WpPB1SnL6+/ScSehD0BYWDIB4Nvjngg0cfEI20fsOeNiUeaPqSdDycD&#10;pJ07PT58dpR6Iet6kUKdRRr2N0h58Q6Q/aFq2eHl7HLmjTx3ejny7MVidL6ce6Pp0gn8xWQxny+c&#10;Q9VCLfx61Xq+USzp76FYDaTIKDnERlJkIP3Ghfjt+kPPgv93f4CfPsf9wcOie/P+AM0VesBRc/BB&#10;Rd57AzWK4Wn9vTf8u2eHngH/1d5Ar6jgJR/9AGlfSOJbxOE1HfLvX5ue/QkAAP//AwBQSwMEFAAG&#10;AAgAAAAhAJRmpG7dAAAABQEAAA8AAABkcnMvZG93bnJldi54bWxMj0FLw0AQhe+C/2GZgje7idLa&#10;ptmUUtRTEWwF8TZNpklodjZkt0n67x296OXB8B7vfZOuR9uonjpfOzYQTyNQxLkrai4NfBxe7heg&#10;fEAusHFMBq7kYZ3d3qSYFG7gd+r3oVRSwj5BA1UIbaK1zyuy6KeuJRbv5DqLQc6u1EWHg5TbRj9E&#10;0VxbrFkWKmxpW1F+3l+sgdcBh81j/Nzvzqft9eswe/vcxWTM3WTcrEAFGsNfGH7wBR0yYTq6Cxde&#10;NQbkkfCr4i2jxRLUUULz2RPoLNX/6bNvAAAA//8DAFBLAQItABQABgAIAAAAIQC2gziS/gAAAOEB&#10;AAATAAAAAAAAAAAAAAAAAAAAAABbQ29udGVudF9UeXBlc10ueG1sUEsBAi0AFAAGAAgAAAAhADj9&#10;If/WAAAAlAEAAAsAAAAAAAAAAAAAAAAALwEAAF9yZWxzLy5yZWxzUEsBAi0AFAAGAAgAAAAhADyX&#10;54/4BAAAfhUAAA4AAAAAAAAAAAAAAAAALgIAAGRycy9lMm9Eb2MueG1sUEsBAi0AFAAGAAgAAAAh&#10;AJRmpG7dAAAABQEAAA8AAAAAAAAAAAAAAAAAUgcAAGRycy9kb3ducmV2LnhtbFBLBQYAAAAABAAE&#10;APMAAABcCAAAAAA=&#10;">
                <v:shape id="Freeform 41" o:spid="_x0000_s1045" style="position:absolute;width:9074;height:276;visibility:visible;mso-wrap-style:square;v-text-anchor:top" coordsize="907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yuEwwAAANsAAAAPAAAAZHJzL2Rvd25yZXYueG1sRI/NasMw&#10;EITvgb6D2EJvsVxjQupGCaZQyKUlP6XnxdpIptbKSGrivn0VCOQ4zMw3zGozuUGcKcTes4LnogRB&#10;3Hnds1HwdXyfL0HEhKxx8EwK/ijCZv0wW2Gj/YX3dD4kIzKEY4MKbEpjI2XsLDmMhR+Js3fywWHK&#10;MhipA14y3A2yKsuFdNhzXrA40pul7ufw6xSczL7cVh/1i1187obQmth+10ulnh6n9hVEoindw7f2&#10;ViuoK7h+yT9Arv8BAAD//wMAUEsBAi0AFAAGAAgAAAAhANvh9svuAAAAhQEAABMAAAAAAAAAAAAA&#10;AAAAAAAAAFtDb250ZW50X1R5cGVzXS54bWxQSwECLQAUAAYACAAAACEAWvQsW78AAAAVAQAACwAA&#10;AAAAAAAAAAAAAAAfAQAAX3JlbHMvLnJlbHNQSwECLQAUAAYACAAAACEAwMMrhMMAAADbAAAADwAA&#10;AAAAAAAAAAAAAAAHAgAAZHJzL2Rvd25yZXYueG1sUEsFBgAAAAADAAMAtwAAAPcCAAAAAA==&#10;" path="m,275r9073,l9073,,,,,275xe" fillcolor="#d2d2d2" stroked="f">
                  <v:path arrowok="t" o:connecttype="custom" o:connectlocs="0,275;9073,275;9073,0;0,0;0,275" o:connectangles="0,0,0,0,0"/>
                </v:shape>
                <v:shape id="Text Box 42" o:spid="_x0000_s1046" type="#_x0000_t202" style="position:absolute;left:1133;top:276;width:7941;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XpBwwAAANsAAAAPAAAAZHJzL2Rvd25yZXYueG1sRI9bi8Iw&#10;FITfBf9DOIJvmnphka5RxNsKgmB3fT80Z9vS5qQ0Uev+erMg+DjMzDfMfNmaStyocYVlBaNhBII4&#10;tbrgTMHP924wA+E8ssbKMil4kIPlotuZY6ztnc90S3wmAoRdjApy7+tYSpfmZNANbU0cvF/bGPRB&#10;NpnUDd4D3FRyHEUf0mDBYSHHmtY5pWVyNQq+9iM785fj5S/ZHjfVtCzpFG2V6vfa1ScIT61/h1/t&#10;g1YwncD/l/AD5OIJAAD//wMAUEsBAi0AFAAGAAgAAAAhANvh9svuAAAAhQEAABMAAAAAAAAAAAAA&#10;AAAAAAAAAFtDb250ZW50X1R5cGVzXS54bWxQSwECLQAUAAYACAAAACEAWvQsW78AAAAVAQAACwAA&#10;AAAAAAAAAAAAAAAfAQAAX3JlbHMvLnJlbHNQSwECLQAUAAYACAAAACEAaml6QcMAAADbAAAADwAA&#10;AAAAAAAAAAAAAAAHAgAAZHJzL2Rvd25yZXYueG1sUEsFBgAAAAADAAMAtwAAAPcCAAAAAA==&#10;" fillcolor="#d2d2d2" stroked="f">
                  <v:textbox inset="0,0,0,0">
                    <w:txbxContent>
                      <w:p w14:paraId="440C4304" w14:textId="77777777" w:rsidR="00E934D3" w:rsidRDefault="00E934D3">
                        <w:pPr>
                          <w:pStyle w:val="BodyText"/>
                          <w:kinsoku w:val="0"/>
                          <w:overflowPunct w:val="0"/>
                          <w:jc w:val="both"/>
                        </w:pPr>
                        <w:r>
                          <w:t>greiðslna skv. gr. 2.3.2 fengið frí á óskertum föstum launum í 88 vinnuskyldustundir á ári miðað við fullt starf í heilt ár. Vinnu sem fellur á sérstaka frídaga og stórhátíðardaga sbr. framanritað, skal auk þess launa með álagi skv. gr. 1.6.1, sé þessi kostur valinn. Ávinnsla leyfisins miðast við almanaksárið. Starfsmaður sem óskar eftir að breyta vali sínu á milli leyfis og greiðslu, skal</w:t>
                        </w:r>
                      </w:p>
                    </w:txbxContent>
                  </v:textbox>
                </v:shape>
                <v:shape id="Text Box 43" o:spid="_x0000_s1047" type="#_x0000_t202" style="position:absolute;left:1133;top:9;width:795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743E3FC" w14:textId="77777777" w:rsidR="00E934D3" w:rsidRDefault="00E934D3">
                        <w:pPr>
                          <w:pStyle w:val="BodyText"/>
                          <w:kinsoku w:val="0"/>
                          <w:overflowPunct w:val="0"/>
                          <w:spacing w:line="266" w:lineRule="exact"/>
                        </w:pPr>
                        <w:r>
                          <w:t>Starfsmaður sem vinnur á reglubundnum vöktum alla daga ársins, getur í stað</w:t>
                        </w:r>
                      </w:p>
                    </w:txbxContent>
                  </v:textbox>
                </v:shape>
                <v:shape id="Text Box 44" o:spid="_x0000_s1048" type="#_x0000_t202" style="position:absolute;top:9;width:5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11B1B58" w14:textId="77777777" w:rsidR="00E934D3" w:rsidRDefault="00E934D3">
                        <w:pPr>
                          <w:pStyle w:val="BodyText"/>
                          <w:kinsoku w:val="0"/>
                          <w:overflowPunct w:val="0"/>
                          <w:spacing w:line="266" w:lineRule="exact"/>
                        </w:pPr>
                        <w:r>
                          <w:t>2.6.7</w:t>
                        </w:r>
                      </w:p>
                    </w:txbxContent>
                  </v:textbox>
                </v:shape>
                <w10:anchorlock/>
              </v:group>
            </w:pict>
          </mc:Fallback>
        </mc:AlternateContent>
      </w:r>
    </w:p>
    <w:p w14:paraId="41D4A68A" w14:textId="77777777" w:rsidR="00B87DC9" w:rsidRDefault="00E40197">
      <w:pPr>
        <w:pStyle w:val="BodyText"/>
        <w:kinsoku w:val="0"/>
        <w:overflowPunct w:val="0"/>
        <w:spacing w:line="239" w:lineRule="exact"/>
        <w:ind w:left="1249"/>
      </w:pPr>
      <w:r>
        <w:rPr>
          <w:noProof/>
        </w:rPr>
        <mc:AlternateContent>
          <mc:Choice Requires="wps">
            <w:drawing>
              <wp:anchor distT="0" distB="0" distL="0" distR="0" simplePos="0" relativeHeight="251654656" behindDoc="0" locked="0" layoutInCell="0" allowOverlap="1" wp14:anchorId="475DE6AD" wp14:editId="786742DA">
                <wp:simplePos x="0" y="0"/>
                <wp:positionH relativeFrom="page">
                  <wp:posOffset>1546860</wp:posOffset>
                </wp:positionH>
                <wp:positionV relativeFrom="paragraph">
                  <wp:posOffset>231775</wp:posOffset>
                </wp:positionV>
                <wp:extent cx="5186045" cy="382905"/>
                <wp:effectExtent l="0" t="0" r="0" b="0"/>
                <wp:wrapTopAndBottom/>
                <wp:docPr id="4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045" cy="38290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097315" w14:textId="77777777" w:rsidR="00E934D3" w:rsidRDefault="00E934D3">
                            <w:pPr>
                              <w:pStyle w:val="BodyText"/>
                              <w:kinsoku w:val="0"/>
                              <w:overflowPunct w:val="0"/>
                              <w:spacing w:before="18" w:line="242" w:lineRule="auto"/>
                              <w:ind w:left="108" w:right="3"/>
                              <w:rPr>
                                <w:i/>
                                <w:iCs/>
                              </w:rPr>
                            </w:pPr>
                            <w:r>
                              <w:rPr>
                                <w:i/>
                                <w:iCs/>
                                <w:shd w:val="clear" w:color="auto" w:fill="D2D2D2"/>
                              </w:rPr>
                              <w:t>Með reglubundnum vöktum er átt við vaktir sem skipulagðar eru alla daga ársins</w:t>
                            </w:r>
                            <w:r>
                              <w:rPr>
                                <w:i/>
                                <w:iCs/>
                              </w:rPr>
                              <w:t xml:space="preserve"> </w:t>
                            </w:r>
                            <w:r>
                              <w:rPr>
                                <w:i/>
                                <w:iCs/>
                                <w:shd w:val="clear" w:color="auto" w:fill="D2D2D2"/>
                              </w:rPr>
                              <w:t>að meðtöldum sérstökum frídögum og stórhátíðardögum.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DE6AD" id="Text Box 45" o:spid="_x0000_s1049" type="#_x0000_t202" style="position:absolute;left:0;text-align:left;margin-left:121.8pt;margin-top:18.25pt;width:408.35pt;height:30.1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GzfAIAAAkFAAAOAAAAZHJzL2Uyb0RvYy54bWysVF1v2yAUfZ+0/4B4T22nTpZYdaouTqZJ&#10;3YfU7gcQwDEaBgYkdjftv++C4yxdX6ZpfsDX5nI453IuN7d9K9GRWye0KnF2lWLEFdVMqH2Jvzxu&#10;JwuMnCeKEakVL/ETd/h29frVTWcKPtWNloxbBCDKFZ0pceO9KZLE0Ya3xF1pwxVM1tq2xMOn3SfM&#10;kg7QW5lM03SedNoyYzXlzsHfapjEq4hf15z6T3XtuEeyxMDNx9HGcRfGZHVDir0lphH0RIP8A4uW&#10;CAWbnqEq4gk6WPECqhXUaqdrf0V1m+i6FpRHDaAmS/9Q89AQw6MWKI4z5zK5/wdLPx4/WyRYiXMo&#10;jyItnNEj7z16q3uUz0J9OuMKSHswkOh7+A/nHLU6c6/pV4eUXjdE7fmdtbprOGHALwsrk4ulA44L&#10;ILvug2awDzl4HYH62raheFAOBOhA5Ol8NoELhZ+zbDFPgRCiMHe9mC7TSC4hxbjaWOffcd2iEJTY&#10;wtlHdHK8dz6wIcWYEjZTeiukjOcvFepKPE+Xs0GXloKFyZDm7H63lhYdSXBQfKI0mLlMa4UHH0vR&#10;lnhxTiJFqMZGsbiLJ0IOMTCRKoCDOOB2iga//Fimy81is8gn+XS+meRpVU3utut8Mt9mb2bVdbVe&#10;V9nPwDPLi0YwxlWgOno3y//OG6cuGlx3du8zSc+Ub+PzUnnynEasMqga31FdtEE4+cEDvt/10XHZ&#10;2V47zZ7AGFYP/Qn3CQSNtt8x6qA3S+y+HYjlGMn3CswVGnkM7BjsxoAoCktL7DEawrUfGv5grNg3&#10;gDzYV+k7MGAtojeCUwcWJ9tCv0URp7shNPTld8z6fYOtfgEAAP//AwBQSwMEFAAGAAgAAAAhAEy/&#10;41zgAAAACgEAAA8AAABkcnMvZG93bnJldi54bWxMj8tOwzAQRfdI/IM1SOyoTVNMCZlUCNQVqBIp&#10;VbduPHmosR1ipw1/j7uC5ege3XsmW02mYycafOsswv1MACNbOt3aGuFru75bAvNBWa06Zwnhhzys&#10;8uurTKXane0nnYpQs1hifaoQmhD6lHNfNmSUn7mebMwqNxgV4jnUXA/qHMtNx+dCSG5Ua+NCo3p6&#10;bag8FqNBqMaxqD7ej/0j3+z1Yvu2/t4MO8Tbm+nlGVigKfzBcNGP6pBHp4MbrfasQ5gvEhlRhEQ+&#10;ALsAQooE2AHhSS6B5xn//0L+CwAA//8DAFBLAQItABQABgAIAAAAIQC2gziS/gAAAOEBAAATAAAA&#10;AAAAAAAAAAAAAAAAAABbQ29udGVudF9UeXBlc10ueG1sUEsBAi0AFAAGAAgAAAAhADj9If/WAAAA&#10;lAEAAAsAAAAAAAAAAAAAAAAALwEAAF9yZWxzLy5yZWxzUEsBAi0AFAAGAAgAAAAhAMnjMbN8AgAA&#10;CQUAAA4AAAAAAAAAAAAAAAAALgIAAGRycy9lMm9Eb2MueG1sUEsBAi0AFAAGAAgAAAAhAEy/41zg&#10;AAAACgEAAA8AAAAAAAAAAAAAAAAA1gQAAGRycy9kb3ducmV2LnhtbFBLBQYAAAAABAAEAPMAAADj&#10;BQAAAAA=&#10;" o:allowincell="f" filled="f" strokeweight=".16931mm">
                <v:textbox inset="0,0,0,0">
                  <w:txbxContent>
                    <w:p w14:paraId="64097315" w14:textId="77777777" w:rsidR="00E934D3" w:rsidRDefault="00E934D3">
                      <w:pPr>
                        <w:pStyle w:val="BodyText"/>
                        <w:kinsoku w:val="0"/>
                        <w:overflowPunct w:val="0"/>
                        <w:spacing w:before="18" w:line="242" w:lineRule="auto"/>
                        <w:ind w:left="108" w:right="3"/>
                        <w:rPr>
                          <w:i/>
                          <w:iCs/>
                        </w:rPr>
                      </w:pPr>
                      <w:r>
                        <w:rPr>
                          <w:i/>
                          <w:iCs/>
                          <w:shd w:val="clear" w:color="auto" w:fill="D2D2D2"/>
                        </w:rPr>
                        <w:t>Með reglubundnum vöktum er átt við vaktir sem skipulagðar eru alla daga ársins</w:t>
                      </w:r>
                      <w:r>
                        <w:rPr>
                          <w:i/>
                          <w:iCs/>
                        </w:rPr>
                        <w:t xml:space="preserve"> </w:t>
                      </w:r>
                      <w:r>
                        <w:rPr>
                          <w:i/>
                          <w:iCs/>
                          <w:shd w:val="clear" w:color="auto" w:fill="D2D2D2"/>
                        </w:rPr>
                        <w:t>að meðtöldum sérstökum frídögum og stórhátíðardögum.</w:t>
                      </w:r>
                    </w:p>
                  </w:txbxContent>
                </v:textbox>
                <w10:wrap type="topAndBottom" anchorx="page"/>
              </v:shape>
            </w:pict>
          </mc:Fallback>
        </mc:AlternateContent>
      </w:r>
      <w:r w:rsidR="00B87DC9">
        <w:rPr>
          <w:shd w:val="clear" w:color="auto" w:fill="D2D2D2"/>
        </w:rPr>
        <w:t>tilkynna það skriflega til viðkomandi stofnunar fyrir 1. desember næst á undan.</w:t>
      </w:r>
    </w:p>
    <w:p w14:paraId="1605C232" w14:textId="77777777" w:rsidR="00B87DC9" w:rsidRDefault="00B87DC9">
      <w:pPr>
        <w:pStyle w:val="BodyText"/>
        <w:tabs>
          <w:tab w:val="left" w:pos="1249"/>
        </w:tabs>
        <w:kinsoku w:val="0"/>
        <w:overflowPunct w:val="0"/>
        <w:spacing w:before="90" w:after="121"/>
        <w:ind w:left="1249" w:right="215" w:hanging="1133"/>
        <w:jc w:val="both"/>
      </w:pPr>
      <w:r>
        <w:t>2.6.7</w:t>
      </w:r>
      <w:r>
        <w:tab/>
        <w:t>Árleg vinnuskylda vaktavinnufólks sem vinnur á reglubundnum vöktum skal að jafnaði</w:t>
      </w:r>
      <w:r>
        <w:rPr>
          <w:spacing w:val="-13"/>
        </w:rPr>
        <w:t xml:space="preserve"> </w:t>
      </w:r>
      <w:r>
        <w:t>vera</w:t>
      </w:r>
      <w:r>
        <w:rPr>
          <w:spacing w:val="-14"/>
        </w:rPr>
        <w:t xml:space="preserve"> </w:t>
      </w:r>
      <w:r>
        <w:t>sú</w:t>
      </w:r>
      <w:r>
        <w:rPr>
          <w:spacing w:val="-12"/>
        </w:rPr>
        <w:t xml:space="preserve"> </w:t>
      </w:r>
      <w:r>
        <w:t>sama</w:t>
      </w:r>
      <w:r>
        <w:rPr>
          <w:spacing w:val="-14"/>
        </w:rPr>
        <w:t xml:space="preserve"> </w:t>
      </w:r>
      <w:r>
        <w:t>og</w:t>
      </w:r>
      <w:r>
        <w:rPr>
          <w:spacing w:val="-12"/>
        </w:rPr>
        <w:t xml:space="preserve"> </w:t>
      </w:r>
      <w:r>
        <w:t>hjá</w:t>
      </w:r>
      <w:r>
        <w:rPr>
          <w:spacing w:val="-14"/>
        </w:rPr>
        <w:t xml:space="preserve"> </w:t>
      </w:r>
      <w:r>
        <w:t>dagvinnufólki.</w:t>
      </w:r>
      <w:r>
        <w:rPr>
          <w:spacing w:val="-12"/>
        </w:rPr>
        <w:t xml:space="preserve"> </w:t>
      </w:r>
      <w:r>
        <w:t>Vinnuskylda</w:t>
      </w:r>
      <w:r>
        <w:rPr>
          <w:spacing w:val="-13"/>
        </w:rPr>
        <w:t xml:space="preserve"> </w:t>
      </w:r>
      <w:r>
        <w:t>vaktavinnufólks</w:t>
      </w:r>
      <w:r>
        <w:rPr>
          <w:spacing w:val="-13"/>
        </w:rPr>
        <w:t xml:space="preserve"> </w:t>
      </w:r>
      <w:r>
        <w:t>lækkar</w:t>
      </w:r>
      <w:r>
        <w:rPr>
          <w:spacing w:val="-13"/>
        </w:rPr>
        <w:t xml:space="preserve"> </w:t>
      </w:r>
      <w:r>
        <w:t>því um 7,2 vinnuskyldustundir miðað við fullt starf vegna sérstakra frídaga og stórhátíðardaga,</w:t>
      </w:r>
      <w:r>
        <w:rPr>
          <w:spacing w:val="-13"/>
        </w:rPr>
        <w:t xml:space="preserve"> </w:t>
      </w:r>
      <w:r>
        <w:t>skv.</w:t>
      </w:r>
      <w:r>
        <w:rPr>
          <w:spacing w:val="-13"/>
        </w:rPr>
        <w:t xml:space="preserve"> </w:t>
      </w:r>
      <w:r>
        <w:t>gr.</w:t>
      </w:r>
      <w:r>
        <w:rPr>
          <w:spacing w:val="-14"/>
        </w:rPr>
        <w:t xml:space="preserve"> </w:t>
      </w:r>
      <w:r>
        <w:t>2.1.4.2,</w:t>
      </w:r>
      <w:r>
        <w:rPr>
          <w:spacing w:val="-13"/>
        </w:rPr>
        <w:t xml:space="preserve"> </w:t>
      </w:r>
      <w:r>
        <w:t>sem</w:t>
      </w:r>
      <w:r>
        <w:rPr>
          <w:spacing w:val="-13"/>
        </w:rPr>
        <w:t xml:space="preserve"> </w:t>
      </w:r>
      <w:r>
        <w:t>falla</w:t>
      </w:r>
      <w:r>
        <w:rPr>
          <w:spacing w:val="-14"/>
        </w:rPr>
        <w:t xml:space="preserve"> </w:t>
      </w:r>
      <w:r>
        <w:t>á</w:t>
      </w:r>
      <w:r>
        <w:rPr>
          <w:spacing w:val="-14"/>
        </w:rPr>
        <w:t xml:space="preserve"> </w:t>
      </w:r>
      <w:r>
        <w:t>mánudag</w:t>
      </w:r>
      <w:r>
        <w:rPr>
          <w:spacing w:val="-13"/>
        </w:rPr>
        <w:t xml:space="preserve"> </w:t>
      </w:r>
      <w:r>
        <w:t>til</w:t>
      </w:r>
      <w:r>
        <w:rPr>
          <w:spacing w:val="-13"/>
        </w:rPr>
        <w:t xml:space="preserve"> </w:t>
      </w:r>
      <w:r>
        <w:t>föstudags</w:t>
      </w:r>
      <w:r>
        <w:rPr>
          <w:spacing w:val="-13"/>
        </w:rPr>
        <w:t xml:space="preserve"> </w:t>
      </w:r>
      <w:r>
        <w:t>að</w:t>
      </w:r>
      <w:r>
        <w:rPr>
          <w:spacing w:val="-13"/>
        </w:rPr>
        <w:t xml:space="preserve"> </w:t>
      </w:r>
      <w:r>
        <w:t>undanskildum aðfangadegi</w:t>
      </w:r>
      <w:r>
        <w:rPr>
          <w:spacing w:val="-6"/>
        </w:rPr>
        <w:t xml:space="preserve"> </w:t>
      </w:r>
      <w:r>
        <w:t>og</w:t>
      </w:r>
      <w:r>
        <w:rPr>
          <w:spacing w:val="-6"/>
        </w:rPr>
        <w:t xml:space="preserve"> </w:t>
      </w:r>
      <w:r>
        <w:t>gamlársdegi</w:t>
      </w:r>
      <w:r>
        <w:rPr>
          <w:spacing w:val="-6"/>
        </w:rPr>
        <w:t xml:space="preserve"> </w:t>
      </w:r>
      <w:r>
        <w:t>sem</w:t>
      </w:r>
      <w:r>
        <w:rPr>
          <w:spacing w:val="-6"/>
        </w:rPr>
        <w:t xml:space="preserve"> </w:t>
      </w:r>
      <w:r>
        <w:t>skal</w:t>
      </w:r>
      <w:r>
        <w:rPr>
          <w:spacing w:val="-6"/>
        </w:rPr>
        <w:t xml:space="preserve"> </w:t>
      </w:r>
      <w:r>
        <w:t>vera</w:t>
      </w:r>
      <w:r>
        <w:rPr>
          <w:spacing w:val="-7"/>
        </w:rPr>
        <w:t xml:space="preserve"> </w:t>
      </w:r>
      <w:r>
        <w:t>3,6</w:t>
      </w:r>
      <w:r>
        <w:rPr>
          <w:spacing w:val="-6"/>
        </w:rPr>
        <w:t xml:space="preserve"> </w:t>
      </w:r>
      <w:r>
        <w:t>klukkustundir</w:t>
      </w:r>
      <w:r>
        <w:rPr>
          <w:spacing w:val="-7"/>
        </w:rPr>
        <w:t xml:space="preserve"> </w:t>
      </w:r>
      <w:r>
        <w:t>fyrir</w:t>
      </w:r>
      <w:r>
        <w:rPr>
          <w:spacing w:val="-6"/>
        </w:rPr>
        <w:t xml:space="preserve"> </w:t>
      </w:r>
      <w:r>
        <w:t>hvorn</w:t>
      </w:r>
      <w:r>
        <w:rPr>
          <w:spacing w:val="-7"/>
        </w:rPr>
        <w:t xml:space="preserve"> </w:t>
      </w:r>
      <w:r>
        <w:t>dag</w:t>
      </w:r>
      <w:r>
        <w:rPr>
          <w:spacing w:val="-5"/>
        </w:rPr>
        <w:t xml:space="preserve"> </w:t>
      </w:r>
      <w:r>
        <w:t>miðað við</w:t>
      </w:r>
      <w:r>
        <w:rPr>
          <w:spacing w:val="-8"/>
        </w:rPr>
        <w:t xml:space="preserve"> </w:t>
      </w:r>
      <w:r>
        <w:t>fullt</w:t>
      </w:r>
      <w:r>
        <w:rPr>
          <w:spacing w:val="-7"/>
        </w:rPr>
        <w:t xml:space="preserve"> </w:t>
      </w:r>
      <w:r>
        <w:t>starf.</w:t>
      </w:r>
      <w:r>
        <w:rPr>
          <w:spacing w:val="-8"/>
        </w:rPr>
        <w:t xml:space="preserve"> </w:t>
      </w:r>
      <w:r>
        <w:t>Að</w:t>
      </w:r>
      <w:r>
        <w:rPr>
          <w:spacing w:val="-8"/>
        </w:rPr>
        <w:t xml:space="preserve"> </w:t>
      </w:r>
      <w:r>
        <w:t>jafnaði</w:t>
      </w:r>
      <w:r>
        <w:rPr>
          <w:spacing w:val="-6"/>
        </w:rPr>
        <w:t xml:space="preserve"> </w:t>
      </w:r>
      <w:r>
        <w:t>skal</w:t>
      </w:r>
      <w:r>
        <w:rPr>
          <w:spacing w:val="-7"/>
        </w:rPr>
        <w:t xml:space="preserve"> </w:t>
      </w:r>
      <w:r>
        <w:t>taka</w:t>
      </w:r>
      <w:r>
        <w:rPr>
          <w:spacing w:val="-9"/>
        </w:rPr>
        <w:t xml:space="preserve"> </w:t>
      </w:r>
      <w:r>
        <w:t>út</w:t>
      </w:r>
      <w:r>
        <w:rPr>
          <w:spacing w:val="-7"/>
        </w:rPr>
        <w:t xml:space="preserve"> </w:t>
      </w:r>
      <w:r>
        <w:t>lækkun</w:t>
      </w:r>
      <w:r>
        <w:rPr>
          <w:spacing w:val="-9"/>
        </w:rPr>
        <w:t xml:space="preserve"> </w:t>
      </w:r>
      <w:r>
        <w:t>á</w:t>
      </w:r>
      <w:r>
        <w:rPr>
          <w:spacing w:val="-9"/>
        </w:rPr>
        <w:t xml:space="preserve"> </w:t>
      </w:r>
      <w:r>
        <w:t>vinnuskilum</w:t>
      </w:r>
      <w:r>
        <w:rPr>
          <w:spacing w:val="-7"/>
        </w:rPr>
        <w:t xml:space="preserve"> </w:t>
      </w:r>
      <w:r>
        <w:t>vegna</w:t>
      </w:r>
      <w:r>
        <w:rPr>
          <w:spacing w:val="-9"/>
        </w:rPr>
        <w:t xml:space="preserve"> </w:t>
      </w:r>
      <w:r>
        <w:t>sérstakra</w:t>
      </w:r>
      <w:r>
        <w:rPr>
          <w:spacing w:val="-8"/>
        </w:rPr>
        <w:t xml:space="preserve"> </w:t>
      </w:r>
      <w:r>
        <w:t>frídaga innan</w:t>
      </w:r>
      <w:r>
        <w:rPr>
          <w:spacing w:val="-14"/>
        </w:rPr>
        <w:t xml:space="preserve"> </w:t>
      </w:r>
      <w:r>
        <w:t>tímabils</w:t>
      </w:r>
      <w:r>
        <w:rPr>
          <w:spacing w:val="-13"/>
        </w:rPr>
        <w:t xml:space="preserve"> </w:t>
      </w:r>
      <w:r>
        <w:t>vaktskrár.</w:t>
      </w:r>
      <w:r>
        <w:rPr>
          <w:spacing w:val="-14"/>
        </w:rPr>
        <w:t xml:space="preserve"> </w:t>
      </w:r>
      <w:r>
        <w:t>Óski</w:t>
      </w:r>
      <w:r>
        <w:rPr>
          <w:spacing w:val="-13"/>
        </w:rPr>
        <w:t xml:space="preserve"> </w:t>
      </w:r>
      <w:r>
        <w:t>starfsmaður</w:t>
      </w:r>
      <w:r>
        <w:rPr>
          <w:spacing w:val="-14"/>
        </w:rPr>
        <w:t xml:space="preserve"> </w:t>
      </w:r>
      <w:r>
        <w:t>eftir</w:t>
      </w:r>
      <w:r>
        <w:rPr>
          <w:spacing w:val="-14"/>
        </w:rPr>
        <w:t xml:space="preserve"> </w:t>
      </w:r>
      <w:r>
        <w:t>því</w:t>
      </w:r>
      <w:r>
        <w:rPr>
          <w:spacing w:val="-13"/>
        </w:rPr>
        <w:t xml:space="preserve"> </w:t>
      </w:r>
      <w:r>
        <w:t>að</w:t>
      </w:r>
      <w:r>
        <w:rPr>
          <w:spacing w:val="-13"/>
        </w:rPr>
        <w:t xml:space="preserve"> </w:t>
      </w:r>
      <w:r>
        <w:t>safna</w:t>
      </w:r>
      <w:r>
        <w:rPr>
          <w:spacing w:val="-15"/>
        </w:rPr>
        <w:t xml:space="preserve"> </w:t>
      </w:r>
      <w:r>
        <w:t>upp</w:t>
      </w:r>
      <w:r>
        <w:rPr>
          <w:spacing w:val="-13"/>
        </w:rPr>
        <w:t xml:space="preserve"> </w:t>
      </w:r>
      <w:r>
        <w:t>vinnuskilum</w:t>
      </w:r>
      <w:r>
        <w:rPr>
          <w:spacing w:val="-13"/>
        </w:rPr>
        <w:t xml:space="preserve"> </w:t>
      </w:r>
      <w:r>
        <w:t>vegna sérstakra frídaga og stórhátíðardaga skal hann tilkynna sínum yfirmanni um það fyrir framlagningu vaktskrár þegar ávinnsla á sér stað. Yfirmanni er skylt að verða við óskum starfsmanns enda verði því viðkomið vegna starfsemi stofnunar. Vinna sem fellur á sérstaka frídaga og stórhátíðardaga skal auk þess launa með álagi skv. gr. 1.6.1.</w:t>
      </w:r>
    </w:p>
    <w:p w14:paraId="75F7A545" w14:textId="77777777" w:rsidR="00B87DC9" w:rsidRDefault="00E40197">
      <w:pPr>
        <w:pStyle w:val="BodyText"/>
        <w:kinsoku w:val="0"/>
        <w:overflowPunct w:val="0"/>
        <w:ind w:left="1131"/>
        <w:rPr>
          <w:sz w:val="20"/>
          <w:szCs w:val="20"/>
        </w:rPr>
      </w:pPr>
      <w:r>
        <w:rPr>
          <w:noProof/>
          <w:sz w:val="20"/>
          <w:szCs w:val="20"/>
        </w:rPr>
        <mc:AlternateContent>
          <mc:Choice Requires="wps">
            <w:drawing>
              <wp:inline distT="0" distB="0" distL="0" distR="0" wp14:anchorId="2C7C9464" wp14:editId="42558915">
                <wp:extent cx="5186045" cy="908685"/>
                <wp:effectExtent l="10160" t="11430" r="13970" b="13335"/>
                <wp:docPr id="3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045" cy="90868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7C76DF" w14:textId="77777777" w:rsidR="00E934D3" w:rsidRDefault="00E934D3">
                            <w:pPr>
                              <w:pStyle w:val="BodyText"/>
                              <w:kinsoku w:val="0"/>
                              <w:overflowPunct w:val="0"/>
                              <w:spacing w:before="18"/>
                              <w:ind w:left="108" w:right="112"/>
                              <w:jc w:val="both"/>
                              <w:rPr>
                                <w:i/>
                                <w:iCs/>
                              </w:rPr>
                            </w:pPr>
                            <w:r>
                              <w:rPr>
                                <w:i/>
                                <w:iCs/>
                              </w:rPr>
                              <w:t>Með reglubundnum vöktum er átt við vaktir sem skipulagðar eru alla daga að meðtöldum sérstökum frídögum og stórhátíðardögum. Í þeim tilvikum þar sem stofnun er lokuð á sérstökum frídegi eða stórhátíðardegi fær starfsmaður sem á vakt þann dag skv. skipulagðri vaktskrá frí sem vaktinni nemur í stað lækkunar vinnuskyldu og að teknu tilliti til lengdar vaktar.</w:t>
                            </w:r>
                          </w:p>
                        </w:txbxContent>
                      </wps:txbx>
                      <wps:bodyPr rot="0" vert="horz" wrap="square" lIns="0" tIns="0" rIns="0" bIns="0" anchor="t" anchorCtr="0" upright="1">
                        <a:noAutofit/>
                      </wps:bodyPr>
                    </wps:wsp>
                  </a:graphicData>
                </a:graphic>
              </wp:inline>
            </w:drawing>
          </mc:Choice>
          <mc:Fallback>
            <w:pict>
              <v:shape w14:anchorId="2C7C9464" id="Text Box 46" o:spid="_x0000_s1050" type="#_x0000_t202" style="width:408.35pt;height:7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eyfQIAAAkFAAAOAAAAZHJzL2Uyb0RvYy54bWysVNuOmzAQfa/Uf7D8ngWyhBK0ZJWGpKq0&#10;vUi7/QDHmGDV2K7tBLZV/71jE9Ld7ktVlQcz4PGZOTNnfHM7dAKdmLFcyRInVzFGTFJVc3ko8ZeH&#10;3SzHyDoiayKUZCV+ZBbfrl6/uul1weaqVaJmBgGItEWvS9w6p4sosrRlHbFXSjMJm40yHXHwaQ5R&#10;bUgP6J2I5nGcRb0ytTaKMmvhbzVu4lXAbxpG3aemscwhUWLIzYXVhHXv12h1Q4qDIbrl9JwG+Ycs&#10;OsIlBL1AVcQRdDT8BVTHqVFWNe6Kqi5STcMpCxyATRL/wea+JZoFLlAcqy9lsv8Pln48fTaI1yW+&#10;XmIkSQc9emCDQ2/VgNLM16fXtgC3ew2OboD/0OfA1eo7Rb9aJNWmJfLA1saovmWkhvwSfzJ6cnTE&#10;sR5k339QNcQhR6cC0NCYzhcPyoEAHfr0eOmNz4XCz0WSZ3G6wIjC3jLOs3wRQpBiOq2Nde+Y6pA3&#10;Smyg9wGdnO6s89mQYnLxwaTacSFC/4VEfYmzeLkYeSnBa7/p3aw57DfCoBPxCgrPOa596tZxBzoW&#10;vCtxfnEiha/GVtYhiiNcjDZkIqQHB3KQ29ka9fJjGS+3+TZPZ+k8287SuKpm690mnWW75M2iuq42&#10;myr56fNM0qLldc2kT3XSbpL+nTbOUzSq7qLeZ5SeMd+F5yXz6HkaocrAanoHdkEGvvOjBtywH4Li&#10;kou89qp+BGEYNc4n3CdgtMp8x6iH2Syx/XYkhmEk3ksQlx/kyTCTsZ8MIikcLbHDaDQ3bhz4ozb8&#10;0ALyKF+p1iDAhgdteKWOWZxlC/MWSJzvBj/QT7+D1+8bbPULAAD//wMAUEsDBBQABgAIAAAAIQBJ&#10;lUe93AAAAAUBAAAPAAAAZHJzL2Rvd25yZXYueG1sTI/NTsMwEITvSLyDtUjcqBOo2irEqRCoJ1Cl&#10;piCubrz5UeN1sJ02vD1bLnAZaTWjmW/z9WR7cUIfOkcK0lkCAqlypqNGwft+c7cCEaImo3tHqOAb&#10;A6yL66tcZ8adaYenMjaCSyhkWkEb45BJGaoWrQ4zNyCxVztvdeTTN9J4feZy28v7JFlIqzvihVYP&#10;+NxidSxHq6Aex7J+ez0OS7n9NPP9y+Zr6z+Uur2Znh5BRJziXxgu+IwOBTMd3EgmiF4BPxJ/lb1V&#10;uliCOHBo/pCCLHL5n774AQAA//8DAFBLAQItABQABgAIAAAAIQC2gziS/gAAAOEBAAATAAAAAAAA&#10;AAAAAAAAAAAAAABbQ29udGVudF9UeXBlc10ueG1sUEsBAi0AFAAGAAgAAAAhADj9If/WAAAAlAEA&#10;AAsAAAAAAAAAAAAAAAAALwEAAF9yZWxzLy5yZWxzUEsBAi0AFAAGAAgAAAAhAPRNJ7J9AgAACQUA&#10;AA4AAAAAAAAAAAAAAAAALgIAAGRycy9lMm9Eb2MueG1sUEsBAi0AFAAGAAgAAAAhAEmVR73cAAAA&#10;BQEAAA8AAAAAAAAAAAAAAAAA1wQAAGRycy9kb3ducmV2LnhtbFBLBQYAAAAABAAEAPMAAADgBQAA&#10;AAA=&#10;" filled="f" strokeweight=".16931mm">
                <v:textbox inset="0,0,0,0">
                  <w:txbxContent>
                    <w:p w14:paraId="227C76DF" w14:textId="77777777" w:rsidR="00E934D3" w:rsidRDefault="00E934D3">
                      <w:pPr>
                        <w:pStyle w:val="BodyText"/>
                        <w:kinsoku w:val="0"/>
                        <w:overflowPunct w:val="0"/>
                        <w:spacing w:before="18"/>
                        <w:ind w:left="108" w:right="112"/>
                        <w:jc w:val="both"/>
                        <w:rPr>
                          <w:i/>
                          <w:iCs/>
                        </w:rPr>
                      </w:pPr>
                      <w:r>
                        <w:rPr>
                          <w:i/>
                          <w:iCs/>
                        </w:rPr>
                        <w:t>Með reglubundnum vöktum er átt við vaktir sem skipulagðar eru alla daga að meðtöldum sérstökum frídögum og stórhátíðardögum. Í þeim tilvikum þar sem stofnun er lokuð á sérstökum frídegi eða stórhátíðardegi fær starfsmaður sem á vakt þann dag skv. skipulagðri vaktskrá frí sem vaktinni nemur í stað lækkunar vinnuskyldu og að teknu tilliti til lengdar vaktar.</w:t>
                      </w:r>
                    </w:p>
                  </w:txbxContent>
                </v:textbox>
                <w10:anchorlock/>
              </v:shape>
            </w:pict>
          </mc:Fallback>
        </mc:AlternateContent>
      </w:r>
    </w:p>
    <w:p w14:paraId="388C2F3E" w14:textId="77777777" w:rsidR="00B87DC9" w:rsidRDefault="00B87DC9">
      <w:pPr>
        <w:pStyle w:val="BodyText"/>
        <w:kinsoku w:val="0"/>
        <w:overflowPunct w:val="0"/>
        <w:rPr>
          <w:sz w:val="20"/>
          <w:szCs w:val="20"/>
        </w:rPr>
      </w:pPr>
    </w:p>
    <w:p w14:paraId="74FD3C01" w14:textId="77777777" w:rsidR="00B87DC9" w:rsidRDefault="00E40197">
      <w:pPr>
        <w:pStyle w:val="BodyText"/>
        <w:kinsoku w:val="0"/>
        <w:overflowPunct w:val="0"/>
        <w:rPr>
          <w:sz w:val="18"/>
          <w:szCs w:val="18"/>
        </w:rPr>
      </w:pPr>
      <w:r>
        <w:rPr>
          <w:noProof/>
        </w:rPr>
        <mc:AlternateContent>
          <mc:Choice Requires="wpg">
            <w:drawing>
              <wp:anchor distT="0" distB="0" distL="0" distR="0" simplePos="0" relativeHeight="251655680" behindDoc="0" locked="0" layoutInCell="0" allowOverlap="1" wp14:anchorId="6678D2C7" wp14:editId="443B0890">
                <wp:simplePos x="0" y="0"/>
                <wp:positionH relativeFrom="page">
                  <wp:posOffset>899160</wp:posOffset>
                </wp:positionH>
                <wp:positionV relativeFrom="paragraph">
                  <wp:posOffset>156210</wp:posOffset>
                </wp:positionV>
                <wp:extent cx="5772150" cy="525780"/>
                <wp:effectExtent l="0" t="0" r="0" b="0"/>
                <wp:wrapTopAndBottom/>
                <wp:docPr id="3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0" cy="525780"/>
                          <a:chOff x="1416" y="246"/>
                          <a:chExt cx="9090" cy="828"/>
                        </a:xfrm>
                      </wpg:grpSpPr>
                      <wps:wsp>
                        <wps:cNvPr id="35" name="Freeform 48"/>
                        <wps:cNvSpPr>
                          <a:spLocks/>
                        </wps:cNvSpPr>
                        <wps:spPr bwMode="auto">
                          <a:xfrm>
                            <a:off x="1416" y="246"/>
                            <a:ext cx="9074" cy="276"/>
                          </a:xfrm>
                          <a:custGeom>
                            <a:avLst/>
                            <a:gdLst>
                              <a:gd name="T0" fmla="*/ 0 w 9074"/>
                              <a:gd name="T1" fmla="*/ 276 h 276"/>
                              <a:gd name="T2" fmla="*/ 9073 w 9074"/>
                              <a:gd name="T3" fmla="*/ 276 h 276"/>
                              <a:gd name="T4" fmla="*/ 9073 w 9074"/>
                              <a:gd name="T5" fmla="*/ 0 h 276"/>
                              <a:gd name="T6" fmla="*/ 0 w 9074"/>
                              <a:gd name="T7" fmla="*/ 0 h 276"/>
                              <a:gd name="T8" fmla="*/ 0 w 9074"/>
                              <a:gd name="T9" fmla="*/ 276 h 276"/>
                            </a:gdLst>
                            <a:ahLst/>
                            <a:cxnLst>
                              <a:cxn ang="0">
                                <a:pos x="T0" y="T1"/>
                              </a:cxn>
                              <a:cxn ang="0">
                                <a:pos x="T2" y="T3"/>
                              </a:cxn>
                              <a:cxn ang="0">
                                <a:pos x="T4" y="T5"/>
                              </a:cxn>
                              <a:cxn ang="0">
                                <a:pos x="T6" y="T7"/>
                              </a:cxn>
                              <a:cxn ang="0">
                                <a:pos x="T8" y="T9"/>
                              </a:cxn>
                            </a:cxnLst>
                            <a:rect l="0" t="0" r="r" b="b"/>
                            <a:pathLst>
                              <a:path w="9074" h="276">
                                <a:moveTo>
                                  <a:pt x="0" y="276"/>
                                </a:moveTo>
                                <a:lnTo>
                                  <a:pt x="9073" y="276"/>
                                </a:lnTo>
                                <a:lnTo>
                                  <a:pt x="9073" y="0"/>
                                </a:lnTo>
                                <a:lnTo>
                                  <a:pt x="0" y="0"/>
                                </a:lnTo>
                                <a:lnTo>
                                  <a:pt x="0" y="276"/>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Text Box 49"/>
                        <wps:cNvSpPr txBox="1">
                          <a:spLocks noChangeArrowheads="1"/>
                        </wps:cNvSpPr>
                        <wps:spPr bwMode="auto">
                          <a:xfrm>
                            <a:off x="2549" y="522"/>
                            <a:ext cx="7941" cy="5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982D6" w14:textId="77777777" w:rsidR="00E934D3" w:rsidRDefault="00E934D3">
                              <w:pPr>
                                <w:pStyle w:val="BodyText"/>
                                <w:kinsoku w:val="0"/>
                                <w:overflowPunct w:val="0"/>
                                <w:ind w:right="-15"/>
                              </w:pPr>
                              <w:r>
                                <w:t>þó</w:t>
                              </w:r>
                              <w:r>
                                <w:rPr>
                                  <w:spacing w:val="-13"/>
                                </w:rPr>
                                <w:t xml:space="preserve"> </w:t>
                              </w:r>
                              <w:r>
                                <w:t>heimilt</w:t>
                              </w:r>
                              <w:r>
                                <w:rPr>
                                  <w:spacing w:val="-13"/>
                                </w:rPr>
                                <w:t xml:space="preserve"> </w:t>
                              </w:r>
                              <w:r>
                                <w:t>að</w:t>
                              </w:r>
                              <w:r>
                                <w:rPr>
                                  <w:spacing w:val="-12"/>
                                </w:rPr>
                                <w:t xml:space="preserve"> </w:t>
                              </w:r>
                              <w:r>
                                <w:t>neyta</w:t>
                              </w:r>
                              <w:r>
                                <w:rPr>
                                  <w:spacing w:val="-14"/>
                                </w:rPr>
                                <w:t xml:space="preserve"> </w:t>
                              </w:r>
                              <w:r>
                                <w:t>matar</w:t>
                              </w:r>
                              <w:r>
                                <w:rPr>
                                  <w:spacing w:val="-11"/>
                                </w:rPr>
                                <w:t xml:space="preserve"> </w:t>
                              </w:r>
                              <w:r>
                                <w:t>og</w:t>
                              </w:r>
                              <w:r>
                                <w:rPr>
                                  <w:spacing w:val="-13"/>
                                </w:rPr>
                                <w:t xml:space="preserve"> </w:t>
                              </w:r>
                              <w:r>
                                <w:t>kaffis</w:t>
                              </w:r>
                              <w:r>
                                <w:rPr>
                                  <w:spacing w:val="-12"/>
                                </w:rPr>
                                <w:t xml:space="preserve"> </w:t>
                              </w:r>
                              <w:r>
                                <w:t>við</w:t>
                              </w:r>
                              <w:r>
                                <w:rPr>
                                  <w:spacing w:val="-13"/>
                                </w:rPr>
                                <w:t xml:space="preserve"> </w:t>
                              </w:r>
                              <w:r>
                                <w:t>vinnu</w:t>
                              </w:r>
                              <w:r>
                                <w:rPr>
                                  <w:spacing w:val="-12"/>
                                </w:rPr>
                                <w:t xml:space="preserve"> </w:t>
                              </w:r>
                              <w:r>
                                <w:t>sína</w:t>
                              </w:r>
                              <w:r>
                                <w:rPr>
                                  <w:spacing w:val="-14"/>
                                </w:rPr>
                                <w:t xml:space="preserve"> </w:t>
                              </w:r>
                              <w:r>
                                <w:t>á</w:t>
                              </w:r>
                              <w:r>
                                <w:rPr>
                                  <w:spacing w:val="-12"/>
                                </w:rPr>
                                <w:t xml:space="preserve"> </w:t>
                              </w:r>
                              <w:r>
                                <w:t>vaktinni</w:t>
                              </w:r>
                              <w:r>
                                <w:rPr>
                                  <w:spacing w:val="-12"/>
                                </w:rPr>
                                <w:t xml:space="preserve"> </w:t>
                              </w:r>
                              <w:r>
                                <w:t>ef</w:t>
                              </w:r>
                              <w:r>
                                <w:rPr>
                                  <w:spacing w:val="-14"/>
                                </w:rPr>
                                <w:t xml:space="preserve"> </w:t>
                              </w:r>
                              <w:r>
                                <w:t>því</w:t>
                              </w:r>
                              <w:r>
                                <w:rPr>
                                  <w:spacing w:val="-12"/>
                                </w:rPr>
                                <w:t xml:space="preserve"> </w:t>
                              </w:r>
                              <w:r>
                                <w:t>verður</w:t>
                              </w:r>
                              <w:r>
                                <w:rPr>
                                  <w:spacing w:val="-15"/>
                                </w:rPr>
                                <w:t xml:space="preserve"> </w:t>
                              </w:r>
                              <w:r>
                                <w:t>við</w:t>
                              </w:r>
                              <w:r>
                                <w:rPr>
                                  <w:spacing w:val="-10"/>
                                </w:rPr>
                                <w:t xml:space="preserve"> </w:t>
                              </w:r>
                              <w:r>
                                <w:t>komið starfsins</w:t>
                              </w:r>
                              <w:r>
                                <w:rPr>
                                  <w:spacing w:val="15"/>
                                </w:rPr>
                                <w:t xml:space="preserve"> </w:t>
                              </w:r>
                              <w:r>
                                <w:t>vegna.</w:t>
                              </w:r>
                              <w:r>
                                <w:rPr>
                                  <w:spacing w:val="17"/>
                                </w:rPr>
                                <w:t xml:space="preserve"> </w:t>
                              </w:r>
                              <w:r>
                                <w:t>Vegna</w:t>
                              </w:r>
                              <w:r>
                                <w:rPr>
                                  <w:spacing w:val="16"/>
                                </w:rPr>
                                <w:t xml:space="preserve"> </w:t>
                              </w:r>
                              <w:r>
                                <w:t>þessarar</w:t>
                              </w:r>
                              <w:r>
                                <w:rPr>
                                  <w:spacing w:val="14"/>
                                </w:rPr>
                                <w:t xml:space="preserve"> </w:t>
                              </w:r>
                              <w:r>
                                <w:t>takmörkunar</w:t>
                              </w:r>
                              <w:r>
                                <w:rPr>
                                  <w:spacing w:val="17"/>
                                </w:rPr>
                                <w:t xml:space="preserve"> </w:t>
                              </w:r>
                              <w:r>
                                <w:t>skal</w:t>
                              </w:r>
                              <w:r>
                                <w:rPr>
                                  <w:spacing w:val="16"/>
                                </w:rPr>
                                <w:t xml:space="preserve"> </w:t>
                              </w:r>
                              <w:r>
                                <w:t>greiða</w:t>
                              </w:r>
                              <w:r>
                                <w:rPr>
                                  <w:spacing w:val="15"/>
                                </w:rPr>
                                <w:t xml:space="preserve"> </w:t>
                              </w:r>
                              <w:r>
                                <w:t>25</w:t>
                              </w:r>
                              <w:r>
                                <w:rPr>
                                  <w:spacing w:val="15"/>
                                </w:rPr>
                                <w:t xml:space="preserve"> </w:t>
                              </w:r>
                              <w:r>
                                <w:t>mínútur</w:t>
                              </w:r>
                              <w:r>
                                <w:rPr>
                                  <w:spacing w:val="15"/>
                                </w:rPr>
                                <w:t xml:space="preserve"> </w:t>
                              </w:r>
                              <w:r>
                                <w:t>á</w:t>
                              </w:r>
                            </w:p>
                          </w:txbxContent>
                        </wps:txbx>
                        <wps:bodyPr rot="0" vert="horz" wrap="square" lIns="0" tIns="0" rIns="0" bIns="0" anchor="t" anchorCtr="0" upright="1">
                          <a:noAutofit/>
                        </wps:bodyPr>
                      </wps:wsp>
                      <wps:wsp>
                        <wps:cNvPr id="37" name="Text Box 50"/>
                        <wps:cNvSpPr txBox="1">
                          <a:spLocks noChangeArrowheads="1"/>
                        </wps:cNvSpPr>
                        <wps:spPr bwMode="auto">
                          <a:xfrm>
                            <a:off x="2549" y="256"/>
                            <a:ext cx="795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8B4EC" w14:textId="77777777" w:rsidR="00E934D3" w:rsidRDefault="00E934D3">
                              <w:pPr>
                                <w:pStyle w:val="BodyText"/>
                                <w:kinsoku w:val="0"/>
                                <w:overflowPunct w:val="0"/>
                                <w:spacing w:line="266" w:lineRule="exact"/>
                              </w:pPr>
                              <w:r>
                                <w:t>Starfsmenn í vaktavinnu hafa ekki sérstaka matar- og kaffitíma. Starfsmönnum er</w:t>
                              </w:r>
                            </w:p>
                          </w:txbxContent>
                        </wps:txbx>
                        <wps:bodyPr rot="0" vert="horz" wrap="square" lIns="0" tIns="0" rIns="0" bIns="0" anchor="t" anchorCtr="0" upright="1">
                          <a:noAutofit/>
                        </wps:bodyPr>
                      </wps:wsp>
                      <wps:wsp>
                        <wps:cNvPr id="38" name="Text Box 51"/>
                        <wps:cNvSpPr txBox="1">
                          <a:spLocks noChangeArrowheads="1"/>
                        </wps:cNvSpPr>
                        <wps:spPr bwMode="auto">
                          <a:xfrm>
                            <a:off x="1416" y="256"/>
                            <a:ext cx="5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474A2" w14:textId="77777777" w:rsidR="00E934D3" w:rsidRDefault="00E934D3">
                              <w:pPr>
                                <w:pStyle w:val="BodyText"/>
                                <w:kinsoku w:val="0"/>
                                <w:overflowPunct w:val="0"/>
                                <w:spacing w:line="266" w:lineRule="exact"/>
                              </w:pPr>
                              <w:r>
                                <w:t>2.6.9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8D2C7" id="Group 47" o:spid="_x0000_s1051" style="position:absolute;margin-left:70.8pt;margin-top:12.3pt;width:454.5pt;height:41.4pt;z-index:251655680;mso-wrap-distance-left:0;mso-wrap-distance-right:0;mso-position-horizontal-relative:page;mso-position-vertical-relative:text" coordorigin="1416,246" coordsize="909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cVmBwUAAIwVAAAOAAAAZHJzL2Uyb0RvYy54bWzsWG1vo0YQ/l6p/2HFx0qOgYAxKOSU2HFU&#10;Kb076dwfsIbFoAJLd3HsXNX/3tnZBWPn5dy7NupVSSR7YYfZmWdenjEX73ZVSe6ZkAWvY8s5sy3C&#10;6oSnRb2OrV+Xi9HUIrKldUpLXrPYemDSenf54w8X2yZiLs95mTJBQEkto20TW3nbNtF4LJOcVVSe&#10;8YbVsJlxUdEWLsV6nAq6Be1VOXZtezLecpE2gidMSrg715vWJerPMpa0H7JMspaUsQW2tfgp8HOl&#10;PseXFzRaC9rkRWLMoF9hRUWLGg7tVc1pS8lGFI9UVUUiuORZe5bwasyzrEgY+gDeOPaRN7eCbxr0&#10;ZR1t100PE0B7hNNXq03e338UpEhj69yzSE0riBEeS7xAgbNt1hHI3IrmU/NRaA9heceT3yRsj4/3&#10;1fVaC5PV9heegj66aTmCs8tEpVSA22SHMXjoY8B2LUngph8EruNDqBLY810/mJogJTlEUj3meM7E&#10;IrDrehMdvyS/MU+HdmgenbpTtTmmkT4VLTWWKbcg3eQeUfltiH7KacMwUFKh1SHqd4guBGMqh4mH&#10;RqnTQaxDVA7hHOwoMQmofxHIx4h0aIZ2AGFVULoBgtXjQaNkI9tbxjEi9P5OtroWUlhhnFOTDktA&#10;NKtKKIufxsQmW4JKjXAn4wxk4CiSE3MglESvyB0IgZLzZ3SdD8Se1QVu9Ua9oAtC0IvZT1sFyTQQ&#10;edq94EDmSeeg0X1RTTiQOfAMwrLugKd5F4tkV5tgwIpQ1VJtLKSGS1UJKjIQ2qVjMh2kVOSeEQb0&#10;lfD5ScIArxL2TxLW5bjEhgGevGwG4KQ0h0PN+iHjq4CmfdyuhUWgXa/UMzRqaKsg6pZkG1s6z3Od&#10;5mqj4vdsyVGk3fcak5Nw3H6/rIdyKpXQwL1oJ9B9N6iwF8T2BBq77e5bi+kInSLz+MCk5JKBx6Bc&#10;udwv0HcF2aCAJS+LdFGUpXJZivVqVgpyT4H15q76N2gfiJWYLTVXj+lj9B1oHgZe1UaQxf4IHdez&#10;r91wtJhMg5G38PxRGNjTke2E1+HE9kJvvvhT5abjRXmRpqy+K2rWMarjndZfDbdrLkROxeACDWDa&#10;H1h/4KSNf085CRRap5g2OaPpjVm3tCj1enxoMYIMbnffGuuuE2viWPH0Abqy4HqagOkHFjkXny2y&#10;hUkituTvGyqYRcqfayCW0PE8SIMWLzw/cOFCDHdWwx1aJ6AqtloLCl4tZ60eVzaNKNY5nOQgFjW/&#10;AlrNCtW1gdtkpK0yF8Btr0VyUPx6bFiqbLnmO+JhbQ9IjrQ7uN9ZbuiO1HyWQ09jV0LwrQoOYKU7&#10;2eBR7cVJLOj6cLDqLb6L6U4jZZCaKYLQA37CgcLvKqGbRRqhWZCoRWyp5oP4doyois+IYGm91Znd&#10;dbODcqyKFgb5sqhia9oXI43+saJrd6sdzqmOmUu7jD+5Dvsa7OsPFrr2YPHd1R2MJEd1B1MzNINB&#10;8bxy3bm+mcf3deeDlTh9To6nz66oTqy7nqUU0apC7G8g9ao7cOpj2rLDm+nN1Bt57uRm5Nnz+ehq&#10;MfNGk4UT+PPz+Ww2dw5pS5Hht9PWy61igX+P2WrARZrKwTfwyjj3vTPx63WI/kfW32Tq/1mHgEn7&#10;uEMgv756h9j/Pj3uED6QyVuDwG4xnNnfGsS/O0L0A+p/tUHg2yp45Yc/Q8zrSfVOcXiNo/7+Jerl&#10;XwAAAP//AwBQSwMEFAAGAAgAAAAhANE8pk3fAAAACwEAAA8AAABkcnMvZG93bnJldi54bWxMj0FL&#10;w0AQhe+C/2EZwZvdTU2rxGxKKeqpCLZC6W2bTJPQ7GzIbpP03zs56WneYx5vvklXo21Ej52vHWmI&#10;ZgoEUu6KmkoNP/uPp1cQPhgqTOMINdzQwyq7v0tNUriBvrHfhVJwCfnEaKhCaBMpfV6hNX7mWiTe&#10;nV1nTWDblbLozMDltpFzpZbSmpr4QmVa3FSYX3ZXq+FzMMP6OXrvt5fz5nbcL74O2wi1fnwY128g&#10;Ao7hLwwTPqNDxkwnd6XCi4Z9HC05qmEe85wCaqFYnSb1EoPMUvn/h+wXAAD//wMAUEsBAi0AFAAG&#10;AAgAAAAhALaDOJL+AAAA4QEAABMAAAAAAAAAAAAAAAAAAAAAAFtDb250ZW50X1R5cGVzXS54bWxQ&#10;SwECLQAUAAYACAAAACEAOP0h/9YAAACUAQAACwAAAAAAAAAAAAAAAAAvAQAAX3JlbHMvLnJlbHNQ&#10;SwECLQAUAAYACAAAACEA9YnFZgcFAACMFQAADgAAAAAAAAAAAAAAAAAuAgAAZHJzL2Uyb0RvYy54&#10;bWxQSwECLQAUAAYACAAAACEA0TymTd8AAAALAQAADwAAAAAAAAAAAAAAAABhBwAAZHJzL2Rvd25y&#10;ZXYueG1sUEsFBgAAAAAEAAQA8wAAAG0IAAAAAA==&#10;" o:allowincell="f">
                <v:shape id="Freeform 48" o:spid="_x0000_s1052" style="position:absolute;left:1416;top:246;width:9074;height:276;visibility:visible;mso-wrap-style:square;v-text-anchor:top" coordsize="907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CNxAAAANsAAAAPAAAAZHJzL2Rvd25yZXYueG1sRI9bawIx&#10;FITfC/0P4RT6VrNeKroaZSkIvrTUCz4fNsdkcXOyJKlu/31TEHwcZuYbZrnuXSuuFGLjWcFwUIAg&#10;rr1u2Cg4HjZvMxAxIWtsPZOCX4qwXj0/LbHU/sY7uu6TERnCsUQFNqWulDLWlhzGge+Is3f2wWHK&#10;MhipA94y3LVyVBRT6bDhvGCxow9L9WX/4xScza7Yjj4nczv9+m5DZWJ1msyUen3pqwWIRH16hO/t&#10;rVYwfof/L/kHyNUfAAAA//8DAFBLAQItABQABgAIAAAAIQDb4fbL7gAAAIUBAAATAAAAAAAAAAAA&#10;AAAAAAAAAABbQ29udGVudF9UeXBlc10ueG1sUEsBAi0AFAAGAAgAAAAhAFr0LFu/AAAAFQEAAAsA&#10;AAAAAAAAAAAAAAAAHwEAAF9yZWxzLy5yZWxzUEsBAi0AFAAGAAgAAAAhABcswI3EAAAA2wAAAA8A&#10;AAAAAAAAAAAAAAAABwIAAGRycy9kb3ducmV2LnhtbFBLBQYAAAAAAwADALcAAAD4AgAAAAA=&#10;" path="m,276r9073,l9073,,,,,276xe" fillcolor="#d2d2d2" stroked="f">
                  <v:path arrowok="t" o:connecttype="custom" o:connectlocs="0,276;9073,276;9073,0;0,0;0,276" o:connectangles="0,0,0,0,0"/>
                </v:shape>
                <v:shape id="Text Box 49" o:spid="_x0000_s1053" type="#_x0000_t202" style="position:absolute;left:2549;top:522;width:7941;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KqkxQAAANsAAAAPAAAAZHJzL2Rvd25yZXYueG1sRI/dasJA&#10;FITvBd9hOYJ3dWMtImlWEWt/QBBMm/tD9jQJyZ4N2W2S+vRuoeDlMDPfMMluNI3oqXOVZQXLRQSC&#10;OLe64kLB1+frwwaE88gaG8uk4Jcc7LbTSYKxtgNfqE99IQKEXYwKSu/bWEqXl2TQLWxLHLxv2xn0&#10;QXaF1B0OAW4a+RhFa2mw4rBQYkuHkvI6/TEK3t+WduOzU3ZNj6eX5qmu6RwdlZrPxv0zCE+jv4f/&#10;2x9awWoNf1/CD5DbGwAAAP//AwBQSwECLQAUAAYACAAAACEA2+H2y+4AAACFAQAAEwAAAAAAAAAA&#10;AAAAAAAAAAAAW0NvbnRlbnRfVHlwZXNdLnhtbFBLAQItABQABgAIAAAAIQBa9CxbvwAAABUBAAAL&#10;AAAAAAAAAAAAAAAAAB8BAABfcmVscy8ucmVsc1BLAQItABQABgAIAAAAIQAiGKqkxQAAANsAAAAP&#10;AAAAAAAAAAAAAAAAAAcCAABkcnMvZG93bnJldi54bWxQSwUGAAAAAAMAAwC3AAAA+QIAAAAA&#10;" fillcolor="#d2d2d2" stroked="f">
                  <v:textbox inset="0,0,0,0">
                    <w:txbxContent>
                      <w:p w14:paraId="561982D6" w14:textId="77777777" w:rsidR="00E934D3" w:rsidRDefault="00E934D3">
                        <w:pPr>
                          <w:pStyle w:val="BodyText"/>
                          <w:kinsoku w:val="0"/>
                          <w:overflowPunct w:val="0"/>
                          <w:ind w:right="-15"/>
                        </w:pPr>
                        <w:r>
                          <w:t>þó</w:t>
                        </w:r>
                        <w:r>
                          <w:rPr>
                            <w:spacing w:val="-13"/>
                          </w:rPr>
                          <w:t xml:space="preserve"> </w:t>
                        </w:r>
                        <w:r>
                          <w:t>heimilt</w:t>
                        </w:r>
                        <w:r>
                          <w:rPr>
                            <w:spacing w:val="-13"/>
                          </w:rPr>
                          <w:t xml:space="preserve"> </w:t>
                        </w:r>
                        <w:r>
                          <w:t>að</w:t>
                        </w:r>
                        <w:r>
                          <w:rPr>
                            <w:spacing w:val="-12"/>
                          </w:rPr>
                          <w:t xml:space="preserve"> </w:t>
                        </w:r>
                        <w:r>
                          <w:t>neyta</w:t>
                        </w:r>
                        <w:r>
                          <w:rPr>
                            <w:spacing w:val="-14"/>
                          </w:rPr>
                          <w:t xml:space="preserve"> </w:t>
                        </w:r>
                        <w:r>
                          <w:t>matar</w:t>
                        </w:r>
                        <w:r>
                          <w:rPr>
                            <w:spacing w:val="-11"/>
                          </w:rPr>
                          <w:t xml:space="preserve"> </w:t>
                        </w:r>
                        <w:r>
                          <w:t>og</w:t>
                        </w:r>
                        <w:r>
                          <w:rPr>
                            <w:spacing w:val="-13"/>
                          </w:rPr>
                          <w:t xml:space="preserve"> </w:t>
                        </w:r>
                        <w:r>
                          <w:t>kaffis</w:t>
                        </w:r>
                        <w:r>
                          <w:rPr>
                            <w:spacing w:val="-12"/>
                          </w:rPr>
                          <w:t xml:space="preserve"> </w:t>
                        </w:r>
                        <w:r>
                          <w:t>við</w:t>
                        </w:r>
                        <w:r>
                          <w:rPr>
                            <w:spacing w:val="-13"/>
                          </w:rPr>
                          <w:t xml:space="preserve"> </w:t>
                        </w:r>
                        <w:r>
                          <w:t>vinnu</w:t>
                        </w:r>
                        <w:r>
                          <w:rPr>
                            <w:spacing w:val="-12"/>
                          </w:rPr>
                          <w:t xml:space="preserve"> </w:t>
                        </w:r>
                        <w:r>
                          <w:t>sína</w:t>
                        </w:r>
                        <w:r>
                          <w:rPr>
                            <w:spacing w:val="-14"/>
                          </w:rPr>
                          <w:t xml:space="preserve"> </w:t>
                        </w:r>
                        <w:r>
                          <w:t>á</w:t>
                        </w:r>
                        <w:r>
                          <w:rPr>
                            <w:spacing w:val="-12"/>
                          </w:rPr>
                          <w:t xml:space="preserve"> </w:t>
                        </w:r>
                        <w:r>
                          <w:t>vaktinni</w:t>
                        </w:r>
                        <w:r>
                          <w:rPr>
                            <w:spacing w:val="-12"/>
                          </w:rPr>
                          <w:t xml:space="preserve"> </w:t>
                        </w:r>
                        <w:r>
                          <w:t>ef</w:t>
                        </w:r>
                        <w:r>
                          <w:rPr>
                            <w:spacing w:val="-14"/>
                          </w:rPr>
                          <w:t xml:space="preserve"> </w:t>
                        </w:r>
                        <w:r>
                          <w:t>því</w:t>
                        </w:r>
                        <w:r>
                          <w:rPr>
                            <w:spacing w:val="-12"/>
                          </w:rPr>
                          <w:t xml:space="preserve"> </w:t>
                        </w:r>
                        <w:r>
                          <w:t>verður</w:t>
                        </w:r>
                        <w:r>
                          <w:rPr>
                            <w:spacing w:val="-15"/>
                          </w:rPr>
                          <w:t xml:space="preserve"> </w:t>
                        </w:r>
                        <w:r>
                          <w:t>við</w:t>
                        </w:r>
                        <w:r>
                          <w:rPr>
                            <w:spacing w:val="-10"/>
                          </w:rPr>
                          <w:t xml:space="preserve"> </w:t>
                        </w:r>
                        <w:r>
                          <w:t>komið starfsins</w:t>
                        </w:r>
                        <w:r>
                          <w:rPr>
                            <w:spacing w:val="15"/>
                          </w:rPr>
                          <w:t xml:space="preserve"> </w:t>
                        </w:r>
                        <w:r>
                          <w:t>vegna.</w:t>
                        </w:r>
                        <w:r>
                          <w:rPr>
                            <w:spacing w:val="17"/>
                          </w:rPr>
                          <w:t xml:space="preserve"> </w:t>
                        </w:r>
                        <w:r>
                          <w:t>Vegna</w:t>
                        </w:r>
                        <w:r>
                          <w:rPr>
                            <w:spacing w:val="16"/>
                          </w:rPr>
                          <w:t xml:space="preserve"> </w:t>
                        </w:r>
                        <w:r>
                          <w:t>þessarar</w:t>
                        </w:r>
                        <w:r>
                          <w:rPr>
                            <w:spacing w:val="14"/>
                          </w:rPr>
                          <w:t xml:space="preserve"> </w:t>
                        </w:r>
                        <w:r>
                          <w:t>takmörkunar</w:t>
                        </w:r>
                        <w:r>
                          <w:rPr>
                            <w:spacing w:val="17"/>
                          </w:rPr>
                          <w:t xml:space="preserve"> </w:t>
                        </w:r>
                        <w:r>
                          <w:t>skal</w:t>
                        </w:r>
                        <w:r>
                          <w:rPr>
                            <w:spacing w:val="16"/>
                          </w:rPr>
                          <w:t xml:space="preserve"> </w:t>
                        </w:r>
                        <w:r>
                          <w:t>greiða</w:t>
                        </w:r>
                        <w:r>
                          <w:rPr>
                            <w:spacing w:val="15"/>
                          </w:rPr>
                          <w:t xml:space="preserve"> </w:t>
                        </w:r>
                        <w:r>
                          <w:t>25</w:t>
                        </w:r>
                        <w:r>
                          <w:rPr>
                            <w:spacing w:val="15"/>
                          </w:rPr>
                          <w:t xml:space="preserve"> </w:t>
                        </w:r>
                        <w:r>
                          <w:t>mínútur</w:t>
                        </w:r>
                        <w:r>
                          <w:rPr>
                            <w:spacing w:val="15"/>
                          </w:rPr>
                          <w:t xml:space="preserve"> </w:t>
                        </w:r>
                        <w:r>
                          <w:t>á</w:t>
                        </w:r>
                      </w:p>
                    </w:txbxContent>
                  </v:textbox>
                </v:shape>
                <v:shape id="Text Box 50" o:spid="_x0000_s1054" type="#_x0000_t202" style="position:absolute;left:2549;top:256;width:795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548B4EC" w14:textId="77777777" w:rsidR="00E934D3" w:rsidRDefault="00E934D3">
                        <w:pPr>
                          <w:pStyle w:val="BodyText"/>
                          <w:kinsoku w:val="0"/>
                          <w:overflowPunct w:val="0"/>
                          <w:spacing w:line="266" w:lineRule="exact"/>
                        </w:pPr>
                        <w:r>
                          <w:t>Starfsmenn í vaktavinnu hafa ekki sérstaka matar- og kaffitíma. Starfsmönnum er</w:t>
                        </w:r>
                      </w:p>
                    </w:txbxContent>
                  </v:textbox>
                </v:shape>
                <v:shape id="Text Box 51" o:spid="_x0000_s1055" type="#_x0000_t202" style="position:absolute;left:1416;top:256;width:5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C2474A2" w14:textId="77777777" w:rsidR="00E934D3" w:rsidRDefault="00E934D3">
                        <w:pPr>
                          <w:pStyle w:val="BodyText"/>
                          <w:kinsoku w:val="0"/>
                          <w:overflowPunct w:val="0"/>
                          <w:spacing w:line="266" w:lineRule="exact"/>
                        </w:pPr>
                        <w:r>
                          <w:t>2.6.9</w:t>
                        </w:r>
                      </w:p>
                    </w:txbxContent>
                  </v:textbox>
                </v:shape>
                <w10:wrap type="topAndBottom" anchorx="page"/>
              </v:group>
            </w:pict>
          </mc:Fallback>
        </mc:AlternateContent>
      </w:r>
    </w:p>
    <w:p w14:paraId="31F3F471" w14:textId="77777777" w:rsidR="00B87DC9" w:rsidRDefault="00B87DC9">
      <w:pPr>
        <w:pStyle w:val="BodyText"/>
        <w:kinsoku w:val="0"/>
        <w:overflowPunct w:val="0"/>
        <w:spacing w:line="246" w:lineRule="exact"/>
        <w:ind w:left="1249"/>
        <w:jc w:val="both"/>
      </w:pPr>
      <w:r>
        <w:rPr>
          <w:shd w:val="clear" w:color="auto" w:fill="D2D2D2"/>
        </w:rPr>
        <w:t>yfirvinnukaupi fyrir hverja vakt óháð lengd vaktar.</w:t>
      </w:r>
    </w:p>
    <w:p w14:paraId="76F5531D" w14:textId="77777777" w:rsidR="00B87DC9" w:rsidRDefault="00B87DC9">
      <w:pPr>
        <w:pStyle w:val="BodyText"/>
        <w:tabs>
          <w:tab w:val="left" w:pos="1249"/>
        </w:tabs>
        <w:kinsoku w:val="0"/>
        <w:overflowPunct w:val="0"/>
        <w:spacing w:before="120"/>
        <w:ind w:left="1249" w:right="218" w:hanging="1133"/>
        <w:jc w:val="both"/>
      </w:pPr>
      <w:r>
        <w:t>2.6.9</w:t>
      </w:r>
      <w:r>
        <w:tab/>
        <w:t>Starfsmenn í vaktavinnu hafa ekki sérstaka matar- og kaffitíma. Starfsmönnum er þó heimilt að neyta matar og kaffis við vinnu sína á vaktinni þegar því verður við komið starfsins</w:t>
      </w:r>
      <w:r>
        <w:rPr>
          <w:spacing w:val="-1"/>
        </w:rPr>
        <w:t xml:space="preserve"> </w:t>
      </w:r>
      <w:r>
        <w:t>vegna.</w:t>
      </w:r>
    </w:p>
    <w:p w14:paraId="3C8264FD" w14:textId="77777777" w:rsidR="00B87DC9" w:rsidRDefault="00B87DC9">
      <w:pPr>
        <w:pStyle w:val="BodyText"/>
        <w:kinsoku w:val="0"/>
        <w:overflowPunct w:val="0"/>
        <w:rPr>
          <w:sz w:val="20"/>
          <w:szCs w:val="20"/>
        </w:rPr>
      </w:pPr>
    </w:p>
    <w:p w14:paraId="716915A6" w14:textId="77777777" w:rsidR="00B87DC9" w:rsidRDefault="00B87DC9">
      <w:pPr>
        <w:pStyle w:val="BodyText"/>
        <w:kinsoku w:val="0"/>
        <w:overflowPunct w:val="0"/>
        <w:rPr>
          <w:sz w:val="17"/>
          <w:szCs w:val="17"/>
        </w:rPr>
      </w:pPr>
    </w:p>
    <w:p w14:paraId="6770760A" w14:textId="77777777" w:rsidR="00B87DC9" w:rsidRDefault="00E40197">
      <w:pPr>
        <w:pStyle w:val="BodyText"/>
        <w:kinsoku w:val="0"/>
        <w:overflowPunct w:val="0"/>
        <w:spacing w:before="90"/>
        <w:ind w:left="1249" w:right="213" w:hanging="1133"/>
        <w:jc w:val="both"/>
      </w:pPr>
      <w:r>
        <w:rPr>
          <w:noProof/>
        </w:rPr>
        <mc:AlternateContent>
          <mc:Choice Requires="wps">
            <w:drawing>
              <wp:anchor distT="0" distB="0" distL="114300" distR="114300" simplePos="0" relativeHeight="251656704" behindDoc="1" locked="0" layoutInCell="0" allowOverlap="1" wp14:anchorId="27C46836" wp14:editId="34DEA8AC">
                <wp:simplePos x="0" y="0"/>
                <wp:positionH relativeFrom="page">
                  <wp:posOffset>899160</wp:posOffset>
                </wp:positionH>
                <wp:positionV relativeFrom="paragraph">
                  <wp:posOffset>57150</wp:posOffset>
                </wp:positionV>
                <wp:extent cx="5761990" cy="175260"/>
                <wp:effectExtent l="0" t="0" r="0" b="0"/>
                <wp:wrapNone/>
                <wp:docPr id="33"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175260"/>
                        </a:xfrm>
                        <a:custGeom>
                          <a:avLst/>
                          <a:gdLst>
                            <a:gd name="T0" fmla="*/ 0 w 9074"/>
                            <a:gd name="T1" fmla="*/ 275 h 276"/>
                            <a:gd name="T2" fmla="*/ 9073 w 9074"/>
                            <a:gd name="T3" fmla="*/ 275 h 276"/>
                            <a:gd name="T4" fmla="*/ 9073 w 9074"/>
                            <a:gd name="T5" fmla="*/ 0 h 276"/>
                            <a:gd name="T6" fmla="*/ 0 w 9074"/>
                            <a:gd name="T7" fmla="*/ 0 h 276"/>
                            <a:gd name="T8" fmla="*/ 0 w 9074"/>
                            <a:gd name="T9" fmla="*/ 275 h 276"/>
                          </a:gdLst>
                          <a:ahLst/>
                          <a:cxnLst>
                            <a:cxn ang="0">
                              <a:pos x="T0" y="T1"/>
                            </a:cxn>
                            <a:cxn ang="0">
                              <a:pos x="T2" y="T3"/>
                            </a:cxn>
                            <a:cxn ang="0">
                              <a:pos x="T4" y="T5"/>
                            </a:cxn>
                            <a:cxn ang="0">
                              <a:pos x="T6" y="T7"/>
                            </a:cxn>
                            <a:cxn ang="0">
                              <a:pos x="T8" y="T9"/>
                            </a:cxn>
                          </a:cxnLst>
                          <a:rect l="0" t="0" r="r" b="b"/>
                          <a:pathLst>
                            <a:path w="9074" h="276">
                              <a:moveTo>
                                <a:pt x="0" y="275"/>
                              </a:moveTo>
                              <a:lnTo>
                                <a:pt x="9073" y="275"/>
                              </a:lnTo>
                              <a:lnTo>
                                <a:pt x="9073" y="0"/>
                              </a:lnTo>
                              <a:lnTo>
                                <a:pt x="0" y="0"/>
                              </a:lnTo>
                              <a:lnTo>
                                <a:pt x="0" y="275"/>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8415A" id="Freeform 52" o:spid="_x0000_s1026" style="position:absolute;margin-left:70.8pt;margin-top:4.5pt;width:453.7pt;height:13.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qnVAMAAHYIAAAOAAAAZHJzL2Uyb0RvYy54bWysVm1vmzAQ/j5p/8Hyx0kpL4FQopJqbZZp&#10;UrdVavYDHDABDWxmOyHdtP++s3kJtMkUTWslsLnH57vnse9yc3soC7SnQuacRdi5sjGiLOZJzrYR&#10;/rZeTa4xkoqwhBSc0Qg/U4lvF2/f3NTVnLo840VCBQInTM7rKsKZUtXcsmSc0ZLIK15RBsaUi5Io&#10;mIqtlQhSg/eysFzbnlk1F0kleEylhK/LxogXxn+a0lh9TVNJFSoiDLEp8xTmudFPa3FD5ltBqiyP&#10;2zDIP0RRkpzBpr2rJVEE7UT+ylWZx4JLnqqrmJcWT9M8piYHyMaxX2TzlJGKmlyAHFn1NMn/5zb+&#10;sn8UKE8iPJ1ixEgJGq0EpZpx5Luan7qSc4A9VY9CZyirBx5/l2CwRhY9kYBBm/ozT8AN2SluODmk&#10;otQrIVt0MNQ/99TTg0IxfPSDmROGoFAMNifw3ZnRxiLzbnW8k+oj5cYT2T9I1UiXwMgQn7TRr8FJ&#10;Whag4jsL2ahGoR14rc49xhlg3MBHGXKD2UuQOwCBk+kZX8Bbv99ZX94A9Bdf/gBmn45qNoKcTi8Y&#10;YU4mB/eyj/ocS+EAM8oMZNl2xJOs0yI+sFYMGCGiK4BtDkDFpRZeKwPqrh1NNLgAlFbuDBjY1+Dp&#10;RWCgV4P9i8DAoAYHF4GBJw0Oh+Am9jZXATXmZXURGEF12eg1ZF4RpSnqhqiOsDmSKIuwPnXaUPI9&#10;XXMDUcc7Apy32x7tBRvi9FEyAR6hHaB7V8ZhD+yuVWfu3g2sUegSzOsN44JL2iirUzYS97lrygYX&#10;WPIiT1Z5UeiUpdhu7guB9gSK9NLV/23aI1hhTgvjelmzTfMFSkhLry4mpuj+Ch3Xs+/ccLKaXQcT&#10;b+X5kzCwrye2E96FM9sLveXqt2be8eZZniSUPeSMdg3A8S4rsG0rakq3aQFGXN/1jaij6EdJ2ubv&#10;VJKC71hijk1GSfKhHSuSF83YGkdsSIa0u7chwtRlXYqb2r3hyTOUZcGb5gfNGgYZFz8xqqHxRVj+&#10;2BFBMSo+MegsoeN5cAyUmXh+4MJEDC2boYWwGFxFWGG48Hp4r5ruuqtEvs1gJ8dwwfh7aAdprqu2&#10;ia+Jqp1AczMZtI1Yd8/h3KCOPxcWfwAAAP//AwBQSwMEFAAGAAgAAAAhAH2wgorcAAAACQEAAA8A&#10;AABkcnMvZG93bnJldi54bWxMj0FLAzEUhO+C/yE8wZtNWpfQrpstiyB4UWwrntNNmiwmL0uStuu/&#10;N3vS2xtmmPdNs528Ixcd0xBQwHLBgGjsgxrQCPg8vDysgaQsUUkXUAv40Qm27e1NI2sVrrjTl302&#10;pJRgqqUAm/NYU5p6q71MizBqLN4pRC9zkdFQFeW1lHtHV4xx6uWA5YOVo362uv/en72Ak9mx19Vb&#10;tbH8/cPFzqTuq1oLcX83dU9Asp7yXxhm/IIObWE6hjOqRFzR1ZKXqIBNmTT7rJqvo4BHzoG2Df2/&#10;oP0FAAD//wMAUEsBAi0AFAAGAAgAAAAhALaDOJL+AAAA4QEAABMAAAAAAAAAAAAAAAAAAAAAAFtD&#10;b250ZW50X1R5cGVzXS54bWxQSwECLQAUAAYACAAAACEAOP0h/9YAAACUAQAACwAAAAAAAAAAAAAA&#10;AAAvAQAAX3JlbHMvLnJlbHNQSwECLQAUAAYACAAAACEAha0ap1QDAAB2CAAADgAAAAAAAAAAAAAA&#10;AAAuAgAAZHJzL2Uyb0RvYy54bWxQSwECLQAUAAYACAAAACEAfbCCitwAAAAJAQAADwAAAAAAAAAA&#10;AAAAAACuBQAAZHJzL2Rvd25yZXYueG1sUEsFBgAAAAAEAAQA8wAAALcGAAAAAA==&#10;" o:allowincell="f" path="m,275r9073,l9073,,,,,275xe" fillcolor="#d2d2d2" stroked="f">
                <v:path arrowok="t" o:connecttype="custom" o:connectlocs="0,174625;5761355,174625;5761355,0;0,0;0,174625" o:connectangles="0,0,0,0,0"/>
                <w10:wrap anchorx="page"/>
              </v:shape>
            </w:pict>
          </mc:Fallback>
        </mc:AlternateContent>
      </w:r>
      <w:r w:rsidR="00B87DC9">
        <w:t>12.2.6 Í fyrstu viku veikinda- og slysaforfalla eða þann tíma sem svarar til einnar viku</w:t>
      </w:r>
      <w:r w:rsidR="00B87DC9">
        <w:rPr>
          <w:shd w:val="clear" w:color="auto" w:fill="D2D2D2"/>
        </w:rPr>
        <w:t xml:space="preserve"> vinnuskyldu starfsmanns greiðast auk mánaðarlauna skv. gr. 1.1.1 í kjarasamningi, fastar greiðslur svo sem fyrir yfirvinnu, vakta-, gæsluvakta- og óþægindaálag og greiðslur</w:t>
      </w:r>
      <w:r w:rsidR="00B87DC9">
        <w:rPr>
          <w:spacing w:val="-5"/>
          <w:shd w:val="clear" w:color="auto" w:fill="D2D2D2"/>
        </w:rPr>
        <w:t xml:space="preserve"> </w:t>
      </w:r>
      <w:r w:rsidR="00B87DC9">
        <w:rPr>
          <w:shd w:val="clear" w:color="auto" w:fill="D2D2D2"/>
        </w:rPr>
        <w:t>fyrir</w:t>
      </w:r>
      <w:r w:rsidR="00B87DC9">
        <w:rPr>
          <w:spacing w:val="-4"/>
          <w:shd w:val="clear" w:color="auto" w:fill="D2D2D2"/>
        </w:rPr>
        <w:t xml:space="preserve"> </w:t>
      </w:r>
      <w:r w:rsidR="00B87DC9">
        <w:rPr>
          <w:shd w:val="clear" w:color="auto" w:fill="D2D2D2"/>
        </w:rPr>
        <w:t>eyður</w:t>
      </w:r>
      <w:r w:rsidR="00B87DC9">
        <w:rPr>
          <w:spacing w:val="-4"/>
          <w:shd w:val="clear" w:color="auto" w:fill="D2D2D2"/>
        </w:rPr>
        <w:t xml:space="preserve"> </w:t>
      </w:r>
      <w:r w:rsidR="00B87DC9">
        <w:rPr>
          <w:shd w:val="clear" w:color="auto" w:fill="D2D2D2"/>
        </w:rPr>
        <w:t>í</w:t>
      </w:r>
      <w:r w:rsidR="00B87DC9">
        <w:rPr>
          <w:spacing w:val="-3"/>
          <w:shd w:val="clear" w:color="auto" w:fill="D2D2D2"/>
        </w:rPr>
        <w:t xml:space="preserve"> </w:t>
      </w:r>
      <w:r w:rsidR="00B87DC9">
        <w:rPr>
          <w:shd w:val="clear" w:color="auto" w:fill="D2D2D2"/>
        </w:rPr>
        <w:t>vinnutíma</w:t>
      </w:r>
      <w:r w:rsidR="00B87DC9">
        <w:rPr>
          <w:spacing w:val="-5"/>
          <w:shd w:val="clear" w:color="auto" w:fill="D2D2D2"/>
        </w:rPr>
        <w:t xml:space="preserve"> </w:t>
      </w:r>
      <w:r w:rsidR="00B87DC9">
        <w:rPr>
          <w:shd w:val="clear" w:color="auto" w:fill="D2D2D2"/>
        </w:rPr>
        <w:t>enda</w:t>
      </w:r>
      <w:r w:rsidR="00B87DC9">
        <w:rPr>
          <w:spacing w:val="-4"/>
          <w:shd w:val="clear" w:color="auto" w:fill="D2D2D2"/>
        </w:rPr>
        <w:t xml:space="preserve"> </w:t>
      </w:r>
      <w:r w:rsidR="00B87DC9">
        <w:rPr>
          <w:shd w:val="clear" w:color="auto" w:fill="D2D2D2"/>
        </w:rPr>
        <w:t>sé</w:t>
      </w:r>
      <w:r w:rsidR="00B87DC9">
        <w:rPr>
          <w:spacing w:val="-5"/>
          <w:shd w:val="clear" w:color="auto" w:fill="D2D2D2"/>
        </w:rPr>
        <w:t xml:space="preserve"> </w:t>
      </w:r>
      <w:r w:rsidR="00B87DC9">
        <w:rPr>
          <w:shd w:val="clear" w:color="auto" w:fill="D2D2D2"/>
        </w:rPr>
        <w:t>um</w:t>
      </w:r>
      <w:r w:rsidR="00B87DC9">
        <w:rPr>
          <w:spacing w:val="-3"/>
          <w:shd w:val="clear" w:color="auto" w:fill="D2D2D2"/>
        </w:rPr>
        <w:t xml:space="preserve"> </w:t>
      </w:r>
      <w:r w:rsidR="00B87DC9">
        <w:rPr>
          <w:shd w:val="clear" w:color="auto" w:fill="D2D2D2"/>
        </w:rPr>
        <w:t>að</w:t>
      </w:r>
      <w:r w:rsidR="00B87DC9">
        <w:rPr>
          <w:spacing w:val="-3"/>
          <w:shd w:val="clear" w:color="auto" w:fill="D2D2D2"/>
        </w:rPr>
        <w:t xml:space="preserve"> </w:t>
      </w:r>
      <w:r w:rsidR="00B87DC9">
        <w:rPr>
          <w:shd w:val="clear" w:color="auto" w:fill="D2D2D2"/>
        </w:rPr>
        <w:t>ræða</w:t>
      </w:r>
      <w:r w:rsidR="00B87DC9">
        <w:rPr>
          <w:spacing w:val="-5"/>
          <w:shd w:val="clear" w:color="auto" w:fill="D2D2D2"/>
        </w:rPr>
        <w:t xml:space="preserve"> </w:t>
      </w:r>
      <w:r w:rsidR="00B87DC9">
        <w:rPr>
          <w:shd w:val="clear" w:color="auto" w:fill="D2D2D2"/>
        </w:rPr>
        <w:t>fyrirfram</w:t>
      </w:r>
      <w:r w:rsidR="00B87DC9">
        <w:rPr>
          <w:spacing w:val="-3"/>
          <w:shd w:val="clear" w:color="auto" w:fill="D2D2D2"/>
        </w:rPr>
        <w:t xml:space="preserve"> </w:t>
      </w:r>
      <w:r w:rsidR="00B87DC9">
        <w:rPr>
          <w:shd w:val="clear" w:color="auto" w:fill="D2D2D2"/>
        </w:rPr>
        <w:t>ákveðinn</w:t>
      </w:r>
      <w:r w:rsidR="00B87DC9">
        <w:rPr>
          <w:spacing w:val="-2"/>
          <w:shd w:val="clear" w:color="auto" w:fill="D2D2D2"/>
        </w:rPr>
        <w:t xml:space="preserve"> </w:t>
      </w:r>
      <w:r w:rsidR="00B87DC9">
        <w:rPr>
          <w:shd w:val="clear" w:color="auto" w:fill="D2D2D2"/>
        </w:rPr>
        <w:t>vinnutíma samkvæmt</w:t>
      </w:r>
      <w:r w:rsidR="00B87DC9">
        <w:rPr>
          <w:spacing w:val="-7"/>
          <w:shd w:val="clear" w:color="auto" w:fill="D2D2D2"/>
        </w:rPr>
        <w:t xml:space="preserve"> </w:t>
      </w:r>
      <w:r w:rsidR="00B87DC9">
        <w:rPr>
          <w:shd w:val="clear" w:color="auto" w:fill="D2D2D2"/>
        </w:rPr>
        <w:t>reglubundnum</w:t>
      </w:r>
      <w:r w:rsidR="00B87DC9">
        <w:rPr>
          <w:spacing w:val="-7"/>
          <w:shd w:val="clear" w:color="auto" w:fill="D2D2D2"/>
        </w:rPr>
        <w:t xml:space="preserve"> </w:t>
      </w:r>
      <w:r w:rsidR="00B87DC9">
        <w:rPr>
          <w:shd w:val="clear" w:color="auto" w:fill="D2D2D2"/>
        </w:rPr>
        <w:t>vöktum</w:t>
      </w:r>
      <w:r w:rsidR="00B87DC9">
        <w:rPr>
          <w:spacing w:val="-9"/>
          <w:shd w:val="clear" w:color="auto" w:fill="D2D2D2"/>
        </w:rPr>
        <w:t xml:space="preserve"> </w:t>
      </w:r>
      <w:r w:rsidR="00B87DC9">
        <w:rPr>
          <w:shd w:val="clear" w:color="auto" w:fill="D2D2D2"/>
        </w:rPr>
        <w:t>eða</w:t>
      </w:r>
      <w:r w:rsidR="00B87DC9">
        <w:rPr>
          <w:spacing w:val="-8"/>
          <w:shd w:val="clear" w:color="auto" w:fill="D2D2D2"/>
        </w:rPr>
        <w:t xml:space="preserve"> </w:t>
      </w:r>
      <w:r w:rsidR="00B87DC9">
        <w:rPr>
          <w:shd w:val="clear" w:color="auto" w:fill="D2D2D2"/>
        </w:rPr>
        <w:t>reglubundinni</w:t>
      </w:r>
      <w:r w:rsidR="00B87DC9">
        <w:rPr>
          <w:spacing w:val="-7"/>
          <w:shd w:val="clear" w:color="auto" w:fill="D2D2D2"/>
        </w:rPr>
        <w:t xml:space="preserve"> </w:t>
      </w:r>
      <w:r w:rsidR="00B87DC9">
        <w:rPr>
          <w:shd w:val="clear" w:color="auto" w:fill="D2D2D2"/>
        </w:rPr>
        <w:t>vinnu</w:t>
      </w:r>
      <w:r w:rsidR="00B87DC9">
        <w:rPr>
          <w:spacing w:val="-6"/>
          <w:shd w:val="clear" w:color="auto" w:fill="D2D2D2"/>
        </w:rPr>
        <w:t xml:space="preserve"> </w:t>
      </w:r>
      <w:r w:rsidR="00B87DC9">
        <w:rPr>
          <w:shd w:val="clear" w:color="auto" w:fill="D2D2D2"/>
        </w:rPr>
        <w:t>starfsmanns</w:t>
      </w:r>
      <w:r w:rsidR="00B87DC9">
        <w:rPr>
          <w:spacing w:val="-7"/>
          <w:shd w:val="clear" w:color="auto" w:fill="D2D2D2"/>
        </w:rPr>
        <w:t xml:space="preserve"> </w:t>
      </w:r>
      <w:r w:rsidR="00B87DC9">
        <w:rPr>
          <w:shd w:val="clear" w:color="auto" w:fill="D2D2D2"/>
        </w:rPr>
        <w:t>sem</w:t>
      </w:r>
      <w:r w:rsidR="00B87DC9">
        <w:rPr>
          <w:spacing w:val="-7"/>
          <w:shd w:val="clear" w:color="auto" w:fill="D2D2D2"/>
        </w:rPr>
        <w:t xml:space="preserve"> </w:t>
      </w:r>
      <w:r w:rsidR="00B87DC9">
        <w:rPr>
          <w:shd w:val="clear" w:color="auto" w:fill="D2D2D2"/>
        </w:rPr>
        <w:t>staðið hefur í 12 almanaksmánuði eða lengur eða er ætlað að standa a.m.k. svo lengi. Í veikindum</w:t>
      </w:r>
      <w:r w:rsidR="00B87DC9">
        <w:rPr>
          <w:spacing w:val="-9"/>
          <w:shd w:val="clear" w:color="auto" w:fill="D2D2D2"/>
        </w:rPr>
        <w:t xml:space="preserve"> </w:t>
      </w:r>
      <w:r w:rsidR="00B87DC9">
        <w:rPr>
          <w:shd w:val="clear" w:color="auto" w:fill="D2D2D2"/>
        </w:rPr>
        <w:t>kennara</w:t>
      </w:r>
      <w:r w:rsidR="00B87DC9">
        <w:rPr>
          <w:spacing w:val="-10"/>
          <w:shd w:val="clear" w:color="auto" w:fill="D2D2D2"/>
        </w:rPr>
        <w:t xml:space="preserve"> </w:t>
      </w:r>
      <w:r w:rsidR="00B87DC9">
        <w:rPr>
          <w:shd w:val="clear" w:color="auto" w:fill="D2D2D2"/>
        </w:rPr>
        <w:t>skal</w:t>
      </w:r>
      <w:r w:rsidR="00B87DC9">
        <w:rPr>
          <w:spacing w:val="-8"/>
          <w:shd w:val="clear" w:color="auto" w:fill="D2D2D2"/>
        </w:rPr>
        <w:t xml:space="preserve"> </w:t>
      </w:r>
      <w:r w:rsidR="00B87DC9">
        <w:rPr>
          <w:shd w:val="clear" w:color="auto" w:fill="D2D2D2"/>
        </w:rPr>
        <w:t>greiða</w:t>
      </w:r>
      <w:r w:rsidR="00B87DC9">
        <w:rPr>
          <w:spacing w:val="-9"/>
          <w:shd w:val="clear" w:color="auto" w:fill="D2D2D2"/>
        </w:rPr>
        <w:t xml:space="preserve"> </w:t>
      </w:r>
      <w:r w:rsidR="00B87DC9">
        <w:rPr>
          <w:shd w:val="clear" w:color="auto" w:fill="D2D2D2"/>
        </w:rPr>
        <w:t>samkvæmt</w:t>
      </w:r>
      <w:r w:rsidR="00B87DC9">
        <w:rPr>
          <w:spacing w:val="-9"/>
          <w:shd w:val="clear" w:color="auto" w:fill="D2D2D2"/>
        </w:rPr>
        <w:t xml:space="preserve"> </w:t>
      </w:r>
      <w:r w:rsidR="00B87DC9">
        <w:rPr>
          <w:shd w:val="clear" w:color="auto" w:fill="D2D2D2"/>
        </w:rPr>
        <w:t>þeirri</w:t>
      </w:r>
      <w:r w:rsidR="00B87DC9">
        <w:rPr>
          <w:spacing w:val="-8"/>
          <w:shd w:val="clear" w:color="auto" w:fill="D2D2D2"/>
        </w:rPr>
        <w:t xml:space="preserve"> </w:t>
      </w:r>
      <w:r w:rsidR="00B87DC9">
        <w:rPr>
          <w:shd w:val="clear" w:color="auto" w:fill="D2D2D2"/>
        </w:rPr>
        <w:t>stundaskrá</w:t>
      </w:r>
      <w:r w:rsidR="00B87DC9">
        <w:rPr>
          <w:spacing w:val="-10"/>
          <w:shd w:val="clear" w:color="auto" w:fill="D2D2D2"/>
        </w:rPr>
        <w:t xml:space="preserve"> </w:t>
      </w:r>
      <w:r w:rsidR="00B87DC9">
        <w:rPr>
          <w:shd w:val="clear" w:color="auto" w:fill="D2D2D2"/>
        </w:rPr>
        <w:t>sem</w:t>
      </w:r>
      <w:r w:rsidR="00B87DC9">
        <w:rPr>
          <w:spacing w:val="-8"/>
          <w:shd w:val="clear" w:color="auto" w:fill="D2D2D2"/>
        </w:rPr>
        <w:t xml:space="preserve"> </w:t>
      </w:r>
      <w:r w:rsidR="00B87DC9">
        <w:rPr>
          <w:shd w:val="clear" w:color="auto" w:fill="D2D2D2"/>
        </w:rPr>
        <w:t>í</w:t>
      </w:r>
      <w:r w:rsidR="00B87DC9">
        <w:rPr>
          <w:spacing w:val="-9"/>
          <w:shd w:val="clear" w:color="auto" w:fill="D2D2D2"/>
        </w:rPr>
        <w:t xml:space="preserve"> </w:t>
      </w:r>
      <w:r w:rsidR="00B87DC9">
        <w:rPr>
          <w:shd w:val="clear" w:color="auto" w:fill="D2D2D2"/>
        </w:rPr>
        <w:t>gildi</w:t>
      </w:r>
      <w:r w:rsidR="00B87DC9">
        <w:rPr>
          <w:spacing w:val="-11"/>
          <w:shd w:val="clear" w:color="auto" w:fill="D2D2D2"/>
        </w:rPr>
        <w:t xml:space="preserve"> </w:t>
      </w:r>
      <w:r w:rsidR="00B87DC9">
        <w:rPr>
          <w:shd w:val="clear" w:color="auto" w:fill="D2D2D2"/>
        </w:rPr>
        <w:t>er</w:t>
      </w:r>
      <w:r w:rsidR="00B87DC9">
        <w:rPr>
          <w:spacing w:val="-9"/>
          <w:shd w:val="clear" w:color="auto" w:fill="D2D2D2"/>
        </w:rPr>
        <w:t xml:space="preserve"> </w:t>
      </w:r>
      <w:r w:rsidR="00B87DC9">
        <w:rPr>
          <w:shd w:val="clear" w:color="auto" w:fill="D2D2D2"/>
        </w:rPr>
        <w:t>eða</w:t>
      </w:r>
      <w:r w:rsidR="00B87DC9">
        <w:rPr>
          <w:spacing w:val="-10"/>
          <w:shd w:val="clear" w:color="auto" w:fill="D2D2D2"/>
        </w:rPr>
        <w:t xml:space="preserve"> </w:t>
      </w:r>
      <w:r w:rsidR="00B87DC9">
        <w:rPr>
          <w:shd w:val="clear" w:color="auto" w:fill="D2D2D2"/>
        </w:rPr>
        <w:t>síðast gilti miðað við upphaf veikinda</w:t>
      </w:r>
      <w:r w:rsidR="00B87DC9">
        <w:rPr>
          <w:spacing w:val="-4"/>
          <w:shd w:val="clear" w:color="auto" w:fill="D2D2D2"/>
        </w:rPr>
        <w:t xml:space="preserve"> </w:t>
      </w:r>
      <w:r w:rsidR="00B87DC9">
        <w:rPr>
          <w:shd w:val="clear" w:color="auto" w:fill="D2D2D2"/>
        </w:rPr>
        <w:t>hans.</w:t>
      </w:r>
    </w:p>
    <w:p w14:paraId="606D5DD5" w14:textId="77777777" w:rsidR="00B87DC9" w:rsidRDefault="00B87DC9">
      <w:pPr>
        <w:pStyle w:val="ListParagraph"/>
        <w:numPr>
          <w:ilvl w:val="2"/>
          <w:numId w:val="3"/>
        </w:numPr>
        <w:tabs>
          <w:tab w:val="left" w:pos="1250"/>
        </w:tabs>
        <w:kinsoku w:val="0"/>
        <w:overflowPunct w:val="0"/>
        <w:spacing w:before="116" w:line="228" w:lineRule="auto"/>
        <w:ind w:right="215"/>
        <w:jc w:val="both"/>
      </w:pPr>
      <w:r>
        <w:t>Í fyrstu viku veikinda- og slysaforfalla eða þann tíma sem svarar til einnar viku vinnuskyldu starfsmanns greiðast auk mánaðarlauna skv. gr. 1.1.1 í</w:t>
      </w:r>
      <w:r>
        <w:rPr>
          <w:spacing w:val="-22"/>
        </w:rPr>
        <w:t xml:space="preserve"> </w:t>
      </w:r>
      <w:r>
        <w:t>kjarasamningi, fastar</w:t>
      </w:r>
      <w:r>
        <w:rPr>
          <w:spacing w:val="21"/>
        </w:rPr>
        <w:t xml:space="preserve"> </w:t>
      </w:r>
      <w:r>
        <w:t>greiðslur</w:t>
      </w:r>
      <w:r>
        <w:rPr>
          <w:spacing w:val="23"/>
        </w:rPr>
        <w:t xml:space="preserve"> </w:t>
      </w:r>
      <w:r>
        <w:t>svo</w:t>
      </w:r>
      <w:r>
        <w:rPr>
          <w:spacing w:val="23"/>
        </w:rPr>
        <w:t xml:space="preserve"> </w:t>
      </w:r>
      <w:r>
        <w:t>sem</w:t>
      </w:r>
      <w:r>
        <w:rPr>
          <w:spacing w:val="24"/>
        </w:rPr>
        <w:t xml:space="preserve"> </w:t>
      </w:r>
      <w:r>
        <w:t>fyrir</w:t>
      </w:r>
      <w:r>
        <w:rPr>
          <w:spacing w:val="22"/>
        </w:rPr>
        <w:t xml:space="preserve"> </w:t>
      </w:r>
      <w:r>
        <w:t>yfirvinnu,</w:t>
      </w:r>
      <w:r>
        <w:rPr>
          <w:spacing w:val="24"/>
        </w:rPr>
        <w:t xml:space="preserve"> </w:t>
      </w:r>
      <w:r>
        <w:t>vaktahvata,</w:t>
      </w:r>
      <w:r>
        <w:rPr>
          <w:spacing w:val="22"/>
        </w:rPr>
        <w:t xml:space="preserve"> </w:t>
      </w:r>
      <w:r>
        <w:t>vakta-,</w:t>
      </w:r>
      <w:r>
        <w:rPr>
          <w:spacing w:val="23"/>
        </w:rPr>
        <w:t xml:space="preserve"> </w:t>
      </w:r>
      <w:r>
        <w:t>gæsluvakta-</w:t>
      </w:r>
      <w:r>
        <w:rPr>
          <w:spacing w:val="22"/>
        </w:rPr>
        <w:t xml:space="preserve"> </w:t>
      </w:r>
      <w:r>
        <w:t>og</w:t>
      </w:r>
    </w:p>
    <w:p w14:paraId="5EB5AC6A" w14:textId="77777777" w:rsidR="00B87DC9" w:rsidRDefault="00B87DC9">
      <w:pPr>
        <w:pStyle w:val="ListParagraph"/>
        <w:numPr>
          <w:ilvl w:val="2"/>
          <w:numId w:val="3"/>
        </w:numPr>
        <w:tabs>
          <w:tab w:val="left" w:pos="1250"/>
        </w:tabs>
        <w:kinsoku w:val="0"/>
        <w:overflowPunct w:val="0"/>
        <w:spacing w:before="116" w:line="228" w:lineRule="auto"/>
        <w:ind w:right="215"/>
        <w:jc w:val="both"/>
        <w:sectPr w:rsidR="00B87DC9">
          <w:pgSz w:w="11910" w:h="16840"/>
          <w:pgMar w:top="1400" w:right="1200" w:bottom="900" w:left="1300" w:header="0" w:footer="700" w:gutter="0"/>
          <w:cols w:space="708"/>
          <w:noEndnote/>
        </w:sectPr>
      </w:pPr>
    </w:p>
    <w:p w14:paraId="7AA437E5" w14:textId="77777777" w:rsidR="00B87DC9" w:rsidRDefault="00E40197">
      <w:pPr>
        <w:pStyle w:val="BodyText"/>
        <w:kinsoku w:val="0"/>
        <w:overflowPunct w:val="0"/>
        <w:spacing w:before="75" w:line="225" w:lineRule="auto"/>
        <w:ind w:left="1249" w:right="218"/>
        <w:jc w:val="both"/>
      </w:pPr>
      <w:r>
        <w:rPr>
          <w:noProof/>
        </w:rPr>
        <w:lastRenderedPageBreak/>
        <mc:AlternateContent>
          <mc:Choice Requires="wpg">
            <w:drawing>
              <wp:anchor distT="0" distB="0" distL="0" distR="0" simplePos="0" relativeHeight="251657728" behindDoc="0" locked="0" layoutInCell="0" allowOverlap="1" wp14:anchorId="5CF9AC25" wp14:editId="714DE33A">
                <wp:simplePos x="0" y="0"/>
                <wp:positionH relativeFrom="page">
                  <wp:posOffset>899160</wp:posOffset>
                </wp:positionH>
                <wp:positionV relativeFrom="paragraph">
                  <wp:posOffset>951230</wp:posOffset>
                </wp:positionV>
                <wp:extent cx="5770880" cy="876300"/>
                <wp:effectExtent l="0" t="0" r="0" b="0"/>
                <wp:wrapTopAndBottom/>
                <wp:docPr id="2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876300"/>
                          <a:chOff x="1416" y="1498"/>
                          <a:chExt cx="9088" cy="1380"/>
                        </a:xfrm>
                      </wpg:grpSpPr>
                      <wps:wsp>
                        <wps:cNvPr id="29" name="Freeform 54"/>
                        <wps:cNvSpPr>
                          <a:spLocks/>
                        </wps:cNvSpPr>
                        <wps:spPr bwMode="auto">
                          <a:xfrm>
                            <a:off x="1416" y="1498"/>
                            <a:ext cx="9074" cy="276"/>
                          </a:xfrm>
                          <a:custGeom>
                            <a:avLst/>
                            <a:gdLst>
                              <a:gd name="T0" fmla="*/ 0 w 9074"/>
                              <a:gd name="T1" fmla="*/ 275 h 276"/>
                              <a:gd name="T2" fmla="*/ 9073 w 9074"/>
                              <a:gd name="T3" fmla="*/ 275 h 276"/>
                              <a:gd name="T4" fmla="*/ 9073 w 9074"/>
                              <a:gd name="T5" fmla="*/ 0 h 276"/>
                              <a:gd name="T6" fmla="*/ 0 w 9074"/>
                              <a:gd name="T7" fmla="*/ 0 h 276"/>
                              <a:gd name="T8" fmla="*/ 0 w 9074"/>
                              <a:gd name="T9" fmla="*/ 275 h 276"/>
                            </a:gdLst>
                            <a:ahLst/>
                            <a:cxnLst>
                              <a:cxn ang="0">
                                <a:pos x="T0" y="T1"/>
                              </a:cxn>
                              <a:cxn ang="0">
                                <a:pos x="T2" y="T3"/>
                              </a:cxn>
                              <a:cxn ang="0">
                                <a:pos x="T4" y="T5"/>
                              </a:cxn>
                              <a:cxn ang="0">
                                <a:pos x="T6" y="T7"/>
                              </a:cxn>
                              <a:cxn ang="0">
                                <a:pos x="T8" y="T9"/>
                              </a:cxn>
                            </a:cxnLst>
                            <a:rect l="0" t="0" r="r" b="b"/>
                            <a:pathLst>
                              <a:path w="9074" h="276">
                                <a:moveTo>
                                  <a:pt x="0" y="275"/>
                                </a:moveTo>
                                <a:lnTo>
                                  <a:pt x="9073" y="275"/>
                                </a:lnTo>
                                <a:lnTo>
                                  <a:pt x="9073" y="0"/>
                                </a:lnTo>
                                <a:lnTo>
                                  <a:pt x="0" y="0"/>
                                </a:lnTo>
                                <a:lnTo>
                                  <a:pt x="0" y="275"/>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55"/>
                        <wps:cNvSpPr txBox="1">
                          <a:spLocks noChangeArrowheads="1"/>
                        </wps:cNvSpPr>
                        <wps:spPr bwMode="auto">
                          <a:xfrm>
                            <a:off x="2549" y="1774"/>
                            <a:ext cx="7941" cy="1104"/>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FA56F" w14:textId="77777777" w:rsidR="00E934D3" w:rsidRDefault="00E934D3">
                              <w:pPr>
                                <w:pStyle w:val="BodyText"/>
                                <w:kinsoku w:val="0"/>
                                <w:overflowPunct w:val="0"/>
                                <w:jc w:val="both"/>
                              </w:pPr>
                              <w:r>
                                <w:t>vinnuskyldu starfsmanns, skal hann auk launa sem greidd verða skv. gr. 12.2.6, fá greitt meðaltal þeirra yfirvinnustunda sem hann fékk greiddar síðustu 12 mánaðarleg</w:t>
                              </w:r>
                              <w:r>
                                <w:rPr>
                                  <w:spacing w:val="-12"/>
                                </w:rPr>
                                <w:t xml:space="preserve"> </w:t>
                              </w:r>
                              <w:r>
                                <w:t>uppgjörstímabil</w:t>
                              </w:r>
                              <w:r>
                                <w:rPr>
                                  <w:spacing w:val="-10"/>
                                </w:rPr>
                                <w:t xml:space="preserve"> </w:t>
                              </w:r>
                              <w:r>
                                <w:t>yfirvinnu</w:t>
                              </w:r>
                              <w:r>
                                <w:rPr>
                                  <w:spacing w:val="-12"/>
                                </w:rPr>
                                <w:t xml:space="preserve"> </w:t>
                              </w:r>
                              <w:r>
                                <w:t>eða</w:t>
                              </w:r>
                              <w:r>
                                <w:rPr>
                                  <w:spacing w:val="-12"/>
                                </w:rPr>
                                <w:t xml:space="preserve"> </w:t>
                              </w:r>
                              <w:r>
                                <w:t>síðustu</w:t>
                              </w:r>
                              <w:r>
                                <w:rPr>
                                  <w:spacing w:val="-13"/>
                                </w:rPr>
                                <w:t xml:space="preserve"> </w:t>
                              </w:r>
                              <w:r>
                                <w:t>12</w:t>
                              </w:r>
                              <w:r>
                                <w:rPr>
                                  <w:spacing w:val="-11"/>
                                </w:rPr>
                                <w:t xml:space="preserve"> </w:t>
                              </w:r>
                              <w:r>
                                <w:t>heilu</w:t>
                              </w:r>
                              <w:r>
                                <w:rPr>
                                  <w:spacing w:val="-12"/>
                                </w:rPr>
                                <w:t xml:space="preserve"> </w:t>
                              </w:r>
                              <w:r>
                                <w:t>almanaksmánuðina.</w:t>
                              </w:r>
                              <w:r>
                                <w:rPr>
                                  <w:spacing w:val="-11"/>
                                </w:rPr>
                                <w:t xml:space="preserve"> </w:t>
                              </w:r>
                              <w:r>
                                <w:t>Við útreikning</w:t>
                              </w:r>
                              <w:r>
                                <w:rPr>
                                  <w:spacing w:val="16"/>
                                </w:rPr>
                                <w:t xml:space="preserve"> </w:t>
                              </w:r>
                              <w:r>
                                <w:t>yfirvinnustunda</w:t>
                              </w:r>
                              <w:r>
                                <w:rPr>
                                  <w:spacing w:val="16"/>
                                </w:rPr>
                                <w:t xml:space="preserve"> </w:t>
                              </w:r>
                              <w:r>
                                <w:t>samkvæmt</w:t>
                              </w:r>
                              <w:r>
                                <w:rPr>
                                  <w:spacing w:val="18"/>
                                </w:rPr>
                                <w:t xml:space="preserve"> </w:t>
                              </w:r>
                              <w:r>
                                <w:t>þessari</w:t>
                              </w:r>
                              <w:r>
                                <w:rPr>
                                  <w:spacing w:val="17"/>
                                </w:rPr>
                                <w:t xml:space="preserve"> </w:t>
                              </w:r>
                              <w:r>
                                <w:t>grein</w:t>
                              </w:r>
                              <w:r>
                                <w:rPr>
                                  <w:spacing w:val="18"/>
                                </w:rPr>
                                <w:t xml:space="preserve"> </w:t>
                              </w:r>
                              <w:r>
                                <w:t>skal</w:t>
                              </w:r>
                              <w:r>
                                <w:rPr>
                                  <w:spacing w:val="17"/>
                                </w:rPr>
                                <w:t xml:space="preserve"> </w:t>
                              </w:r>
                              <w:r>
                                <w:t>ekki</w:t>
                              </w:r>
                              <w:r>
                                <w:rPr>
                                  <w:spacing w:val="18"/>
                                </w:rPr>
                                <w:t xml:space="preserve"> </w:t>
                              </w:r>
                              <w:r>
                                <w:t>telja</w:t>
                              </w:r>
                              <w:r>
                                <w:rPr>
                                  <w:spacing w:val="16"/>
                                </w:rPr>
                                <w:t xml:space="preserve"> </w:t>
                              </w:r>
                              <w:r>
                                <w:t>með</w:t>
                              </w:r>
                              <w:r>
                                <w:rPr>
                                  <w:spacing w:val="17"/>
                                </w:rPr>
                                <w:t xml:space="preserve"> </w:t>
                              </w:r>
                              <w:r>
                                <w:t>þær</w:t>
                              </w:r>
                            </w:p>
                          </w:txbxContent>
                        </wps:txbx>
                        <wps:bodyPr rot="0" vert="horz" wrap="square" lIns="0" tIns="0" rIns="0" bIns="0" anchor="t" anchorCtr="0" upright="1">
                          <a:noAutofit/>
                        </wps:bodyPr>
                      </wps:wsp>
                      <wps:wsp>
                        <wps:cNvPr id="31" name="Text Box 56"/>
                        <wps:cNvSpPr txBox="1">
                          <a:spLocks noChangeArrowheads="1"/>
                        </wps:cNvSpPr>
                        <wps:spPr bwMode="auto">
                          <a:xfrm>
                            <a:off x="2549" y="1507"/>
                            <a:ext cx="795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8377B" w14:textId="77777777" w:rsidR="00E934D3" w:rsidRDefault="00E934D3">
                              <w:pPr>
                                <w:pStyle w:val="BodyText"/>
                                <w:kinsoku w:val="0"/>
                                <w:overflowPunct w:val="0"/>
                                <w:spacing w:line="266" w:lineRule="exact"/>
                              </w:pPr>
                              <w:r>
                                <w:t>Eftir</w:t>
                              </w:r>
                              <w:r>
                                <w:rPr>
                                  <w:spacing w:val="-5"/>
                                </w:rPr>
                                <w:t xml:space="preserve"> </w:t>
                              </w:r>
                              <w:r>
                                <w:t>fyrstu</w:t>
                              </w:r>
                              <w:r>
                                <w:rPr>
                                  <w:spacing w:val="-2"/>
                                </w:rPr>
                                <w:t xml:space="preserve"> </w:t>
                              </w:r>
                              <w:r>
                                <w:t>viku</w:t>
                              </w:r>
                              <w:r>
                                <w:rPr>
                                  <w:spacing w:val="-2"/>
                                </w:rPr>
                                <w:t xml:space="preserve"> </w:t>
                              </w:r>
                              <w:r>
                                <w:t>veikinda-</w:t>
                              </w:r>
                              <w:r>
                                <w:rPr>
                                  <w:spacing w:val="-5"/>
                                </w:rPr>
                                <w:t xml:space="preserve"> </w:t>
                              </w:r>
                              <w:r>
                                <w:t>og</w:t>
                              </w:r>
                              <w:r>
                                <w:rPr>
                                  <w:spacing w:val="-3"/>
                                </w:rPr>
                                <w:t xml:space="preserve"> </w:t>
                              </w:r>
                              <w:r>
                                <w:t>slysaforfalla</w:t>
                              </w:r>
                              <w:r>
                                <w:rPr>
                                  <w:spacing w:val="-4"/>
                                </w:rPr>
                                <w:t xml:space="preserve"> </w:t>
                              </w:r>
                              <w:r>
                                <w:t>eða</w:t>
                              </w:r>
                              <w:r>
                                <w:rPr>
                                  <w:spacing w:val="-5"/>
                                </w:rPr>
                                <w:t xml:space="preserve"> </w:t>
                              </w:r>
                              <w:r>
                                <w:t>þann</w:t>
                              </w:r>
                              <w:r>
                                <w:rPr>
                                  <w:spacing w:val="-3"/>
                                </w:rPr>
                                <w:t xml:space="preserve"> </w:t>
                              </w:r>
                              <w:r>
                                <w:t>tíma</w:t>
                              </w:r>
                              <w:r>
                                <w:rPr>
                                  <w:spacing w:val="-3"/>
                                </w:rPr>
                                <w:t xml:space="preserve"> </w:t>
                              </w:r>
                              <w:r>
                                <w:t>sem</w:t>
                              </w:r>
                              <w:r>
                                <w:rPr>
                                  <w:spacing w:val="-3"/>
                                </w:rPr>
                                <w:t xml:space="preserve"> </w:t>
                              </w:r>
                              <w:r>
                                <w:t>svarar</w:t>
                              </w:r>
                              <w:r>
                                <w:rPr>
                                  <w:spacing w:val="-4"/>
                                </w:rPr>
                                <w:t xml:space="preserve"> </w:t>
                              </w:r>
                              <w:r>
                                <w:t>til</w:t>
                              </w:r>
                              <w:r>
                                <w:rPr>
                                  <w:spacing w:val="-2"/>
                                </w:rPr>
                                <w:t xml:space="preserve"> </w:t>
                              </w:r>
                              <w:r>
                                <w:t>einnar</w:t>
                              </w:r>
                              <w:r>
                                <w:rPr>
                                  <w:spacing w:val="-5"/>
                                </w:rPr>
                                <w:t xml:space="preserve"> </w:t>
                              </w:r>
                              <w:r>
                                <w:t>viku</w:t>
                              </w:r>
                            </w:p>
                          </w:txbxContent>
                        </wps:txbx>
                        <wps:bodyPr rot="0" vert="horz" wrap="square" lIns="0" tIns="0" rIns="0" bIns="0" anchor="t" anchorCtr="0" upright="1">
                          <a:noAutofit/>
                        </wps:bodyPr>
                      </wps:wsp>
                      <wps:wsp>
                        <wps:cNvPr id="32" name="Text Box 57"/>
                        <wps:cNvSpPr txBox="1">
                          <a:spLocks noChangeArrowheads="1"/>
                        </wps:cNvSpPr>
                        <wps:spPr bwMode="auto">
                          <a:xfrm>
                            <a:off x="1416" y="1507"/>
                            <a:ext cx="62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46AFE" w14:textId="77777777" w:rsidR="00E934D3" w:rsidRDefault="00E934D3">
                              <w:pPr>
                                <w:pStyle w:val="BodyText"/>
                                <w:kinsoku w:val="0"/>
                                <w:overflowPunct w:val="0"/>
                                <w:spacing w:line="266" w:lineRule="exact"/>
                              </w:pPr>
                              <w:r>
                                <w:t>12.2.7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9AC25" id="Group 53" o:spid="_x0000_s1056" style="position:absolute;left:0;text-align:left;margin-left:70.8pt;margin-top:74.9pt;width:454.4pt;height:69pt;z-index:251657728;mso-wrap-distance-left:0;mso-wrap-distance-right:0;mso-position-horizontal-relative:page;mso-position-vertical-relative:text" coordorigin="1416,1498" coordsize="9088,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96/wQAAJMVAAAOAAAAZHJzL2Uyb0RvYy54bWzsWG1vo0YQ/l6p/2HFx0qOAYMxKM4pseOo&#10;UtqedO4PWMNiUIGlu+vgtOp/7+wsYOy8nHvXRj0piWQv7DA788zLM+byw74syAMTMufV3HIubIuw&#10;KuZJXm3n1q/r1WhmEaloldCCV2xuPTJpfbj6/rvLpo6YyzNeJEwQUFLJqKnnVqZUHY3HMs5YSeUF&#10;r1kFmykXJVVwKbbjRNAGtJfF2LXt6bjhIqkFj5mUcHdpNq0r1J+mLFa/pKlkihRzC2xT+Cnwc6M/&#10;x1eXNNoKWmd53JpBv8CKkuYVHNqrWlJFyU7kT1SVeSy45Km6iHk55mmaxwx9AG8c+8SbO8F3Nfqy&#10;jZpt3cME0J7g9MVq458fPgqSJ3PLhUhVtIQY4bHEn2hwmnobgcydqD/VH4XxEJb3PP5Nwvb4dF9f&#10;b40w2TQ/8QT00Z3iCM4+FaVWAW6TPcbgsY8B2ysSw00/COzZDEIVw94smE7sNkhxBpHUjzmeM7UI&#10;7DpeODMBjLPb9vEQHjbPOhPQok2kkTkXbW1t045BwskDpvLrMP2U0ZphqKTGq8M07DBdCcZ0FhPf&#10;M7CiWIepHAI62NFGSsD9s1A+g0kHaGgHnkHEDaZHgNAo3kl1xzgGhT7cS2XKIYEVhjppM2IN8UjL&#10;AirjhzGxSUNQaSvcyTgDGTfwSUbaA6EqekXuQAiUTF7QNRmIvagL3OqNekWXPxCzn7cK8qnX9JJ7&#10;wZHMs85B5n1WDWREL3PkGeTptgOeZl0s4n3VBgNWhOquamMt1VzqYtCRgVJYO21kQUpH7gVhQF8L&#10;Y2XDea8LA7xa2D9Ls6nIdXCWMOCkNYdDYWNO66uAvn3asYVFoGNv9DM0qqnSEHVL0swtk+cZNDJI&#10;c71R8ge25iiiDu0GMG+PPewX1VBOpxIaeBDtBLrvGhX2gl2f6ba7byNmInSOzNMD44JLBh4DOtrl&#10;foG+a8gGBSx5kServCi0y1JsN4tCkAcKxLd09X/r9pFYgdlScf2YOcbcgebRwqvbCBLZn6HjevaN&#10;G45W01kw8laePwqhV49sJ7wJp7YXesvVXxp5x4uyPElYdZ9XrCNVxzuvwbb0bugQaRWD67s+BvXI&#10;+iMnbfx7zklg0SrBtMkYTW7btaJ5YdbjY4sRZHC7+zZYd63YMMeGJ4/QlgU3AwUMQLDIuPjDIg0M&#10;E3NL/r6jglmk+LECZgkdz4M0UHjh+YELF2K4sxnu0CoGVXNLWVDwerlQZmLZ1SLfZnCSg1hU/BqY&#10;Nc111wZyk5Gxqr0AcnsjlpuAN2ZyWOtsueF74mORaZuADDXLEbWH+53lLd+Rii8y6GnsWgje6OAA&#10;VqaTDR41XpxFg67vQX+F3uIEQHoYcm2RniuC0AOC0kOF49i4B+XTDSS1MDxI9GJu6faDCHecqMuv&#10;FcHieq80M5UBLkcFWeYKpvkiL2F068uRRv9a2an9Zm+GVWynh5w/uxL7KuwrEBam+mDxzVUepPRp&#10;5eGMNyift64838YhgEaHyoNugJXnTk8H0K6qziy8nqho9I+Yyw5vZ7czb+S509uRZy+Xo+vVwhtN&#10;V07gLyfLxWLpHDOX5sOvZ67Xe8UK/54S1oCODJtDlSEdGUi/cTJ+uxaBRPLeImDmP20RWKBv3iIO&#10;v1GftIipHog0N793iOHc/t4h/tshAn8S/Z87BL6ygjd/+FOkfUupXy0Or3HcP7xLvfobAAD//wMA&#10;UEsDBBQABgAIAAAAIQCZhBI04QAAAAwBAAAPAAAAZHJzL2Rvd25yZXYueG1sTI9NS8NAEIbvgv9h&#10;GcGb3aS2NcZsSinqqQi2gnibZqdJaHY3ZLdJ+u+dnPQ2L/PwfmTr0TSip87XziqIZxEIsoXTtS0V&#10;fB3eHhIQPqDV2DhLCq7kYZ3f3mSYajfYT+r3oRRsYn2KCqoQ2lRKX1Rk0M9cS5Z/J9cZDCy7UuoO&#10;BzY3jZxH0UoarC0nVNjStqLivL8YBe8DDpvH+LXfnU/b689h+fG9i0mp+7tx8wIi0Bj+YJjqc3XI&#10;udPRXaz2omG9iFeMTsczb5iIaBktQBwVzJOnBGSeyf8j8l8AAAD//wMAUEsBAi0AFAAGAAgAAAAh&#10;ALaDOJL+AAAA4QEAABMAAAAAAAAAAAAAAAAAAAAAAFtDb250ZW50X1R5cGVzXS54bWxQSwECLQAU&#10;AAYACAAAACEAOP0h/9YAAACUAQAACwAAAAAAAAAAAAAAAAAvAQAAX3JlbHMvLnJlbHNQSwECLQAU&#10;AAYACAAAACEAHIB/ev8EAACTFQAADgAAAAAAAAAAAAAAAAAuAgAAZHJzL2Uyb0RvYy54bWxQSwEC&#10;LQAUAAYACAAAACEAmYQSNOEAAAAMAQAADwAAAAAAAAAAAAAAAABZBwAAZHJzL2Rvd25yZXYueG1s&#10;UEsFBgAAAAAEAAQA8wAAAGcIAAAAAA==&#10;" o:allowincell="f">
                <v:shape id="Freeform 54" o:spid="_x0000_s1057" style="position:absolute;left:1416;top:1498;width:9074;height:276;visibility:visible;mso-wrap-style:square;v-text-anchor:top" coordsize="907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FxVwgAAANsAAAAPAAAAZHJzL2Rvd25yZXYueG1sRI9PawIx&#10;FMTvBb9DeIK3mu0iolujLIWCl4r/6PmxeSZLNy9Lkur67Y1Q6HGYmd8wq83gOnGlEFvPCt6mBQji&#10;xuuWjYLz6fN1ASImZI2dZ1Jwpwib9ehlhZX2Nz7Q9ZiMyBCOFSqwKfWVlLGx5DBOfU+cvYsPDlOW&#10;wUgd8JbhrpNlUcylw5bzgsWePiw1P8dfp+BiDsW2/Jot7Xy370JtYv09Wyg1GQ/1O4hEQ/oP/7W3&#10;WkG5hOeX/APk+gEAAP//AwBQSwECLQAUAAYACAAAACEA2+H2y+4AAACFAQAAEwAAAAAAAAAAAAAA&#10;AAAAAAAAW0NvbnRlbnRfVHlwZXNdLnhtbFBLAQItABQABgAIAAAAIQBa9CxbvwAAABUBAAALAAAA&#10;AAAAAAAAAAAAAB8BAABfcmVscy8ucmVsc1BLAQItABQABgAIAAAAIQATuFxVwgAAANsAAAAPAAAA&#10;AAAAAAAAAAAAAAcCAABkcnMvZG93bnJldi54bWxQSwUGAAAAAAMAAwC3AAAA9gIAAAAA&#10;" path="m,275r9073,l9073,,,,,275xe" fillcolor="#d2d2d2" stroked="f">
                  <v:path arrowok="t" o:connecttype="custom" o:connectlocs="0,275;9073,275;9073,0;0,0;0,275" o:connectangles="0,0,0,0,0"/>
                </v:shape>
                <v:shape id="Text Box 55" o:spid="_x0000_s1058" type="#_x0000_t202" style="position:absolute;left:2549;top:1774;width:7941;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ZdLwAAAANsAAAAPAAAAZHJzL2Rvd25yZXYueG1sRE/LisIw&#10;FN0L/kO4grsxVYdBqlHE1wjCwFTdX5prW9rclCZq9evNQnB5OO/ZojWVuFHjCssKhoMIBHFqdcGZ&#10;gtNx+zUB4TyyxsoyKXiQg8W825lhrO2d/+mW+EyEEHYxKsi9r2MpXZqTQTewNXHgLrYx6ANsMqkb&#10;vIdwU8lRFP1IgwWHhhxrWuWUlsnVKPjdDe3Enw/nZ7I5rKvvsqS/aKNUv9cupyA8tf4jfrv3WsE4&#10;rA9fwg+Q8xcAAAD//wMAUEsBAi0AFAAGAAgAAAAhANvh9svuAAAAhQEAABMAAAAAAAAAAAAAAAAA&#10;AAAAAFtDb250ZW50X1R5cGVzXS54bWxQSwECLQAUAAYACAAAACEAWvQsW78AAAAVAQAACwAAAAAA&#10;AAAAAAAAAAAfAQAAX3JlbHMvLnJlbHNQSwECLQAUAAYACAAAACEAwr2XS8AAAADbAAAADwAAAAAA&#10;AAAAAAAAAAAHAgAAZHJzL2Rvd25yZXYueG1sUEsFBgAAAAADAAMAtwAAAPQCAAAAAA==&#10;" fillcolor="#d2d2d2" stroked="f">
                  <v:textbox inset="0,0,0,0">
                    <w:txbxContent>
                      <w:p w14:paraId="3BFFA56F" w14:textId="77777777" w:rsidR="00E934D3" w:rsidRDefault="00E934D3">
                        <w:pPr>
                          <w:pStyle w:val="BodyText"/>
                          <w:kinsoku w:val="0"/>
                          <w:overflowPunct w:val="0"/>
                          <w:jc w:val="both"/>
                        </w:pPr>
                        <w:r>
                          <w:t>vinnuskyldu starfsmanns, skal hann auk launa sem greidd verða skv. gr. 12.2.6, fá greitt meðaltal þeirra yfirvinnustunda sem hann fékk greiddar síðustu 12 mánaðarleg</w:t>
                        </w:r>
                        <w:r>
                          <w:rPr>
                            <w:spacing w:val="-12"/>
                          </w:rPr>
                          <w:t xml:space="preserve"> </w:t>
                        </w:r>
                        <w:r>
                          <w:t>uppgjörstímabil</w:t>
                        </w:r>
                        <w:r>
                          <w:rPr>
                            <w:spacing w:val="-10"/>
                          </w:rPr>
                          <w:t xml:space="preserve"> </w:t>
                        </w:r>
                        <w:r>
                          <w:t>yfirvinnu</w:t>
                        </w:r>
                        <w:r>
                          <w:rPr>
                            <w:spacing w:val="-12"/>
                          </w:rPr>
                          <w:t xml:space="preserve"> </w:t>
                        </w:r>
                        <w:r>
                          <w:t>eða</w:t>
                        </w:r>
                        <w:r>
                          <w:rPr>
                            <w:spacing w:val="-12"/>
                          </w:rPr>
                          <w:t xml:space="preserve"> </w:t>
                        </w:r>
                        <w:r>
                          <w:t>síðustu</w:t>
                        </w:r>
                        <w:r>
                          <w:rPr>
                            <w:spacing w:val="-13"/>
                          </w:rPr>
                          <w:t xml:space="preserve"> </w:t>
                        </w:r>
                        <w:r>
                          <w:t>12</w:t>
                        </w:r>
                        <w:r>
                          <w:rPr>
                            <w:spacing w:val="-11"/>
                          </w:rPr>
                          <w:t xml:space="preserve"> </w:t>
                        </w:r>
                        <w:r>
                          <w:t>heilu</w:t>
                        </w:r>
                        <w:r>
                          <w:rPr>
                            <w:spacing w:val="-12"/>
                          </w:rPr>
                          <w:t xml:space="preserve"> </w:t>
                        </w:r>
                        <w:r>
                          <w:t>almanaksmánuðina.</w:t>
                        </w:r>
                        <w:r>
                          <w:rPr>
                            <w:spacing w:val="-11"/>
                          </w:rPr>
                          <w:t xml:space="preserve"> </w:t>
                        </w:r>
                        <w:r>
                          <w:t>Við útreikning</w:t>
                        </w:r>
                        <w:r>
                          <w:rPr>
                            <w:spacing w:val="16"/>
                          </w:rPr>
                          <w:t xml:space="preserve"> </w:t>
                        </w:r>
                        <w:r>
                          <w:t>yfirvinnustunda</w:t>
                        </w:r>
                        <w:r>
                          <w:rPr>
                            <w:spacing w:val="16"/>
                          </w:rPr>
                          <w:t xml:space="preserve"> </w:t>
                        </w:r>
                        <w:r>
                          <w:t>samkvæmt</w:t>
                        </w:r>
                        <w:r>
                          <w:rPr>
                            <w:spacing w:val="18"/>
                          </w:rPr>
                          <w:t xml:space="preserve"> </w:t>
                        </w:r>
                        <w:r>
                          <w:t>þessari</w:t>
                        </w:r>
                        <w:r>
                          <w:rPr>
                            <w:spacing w:val="17"/>
                          </w:rPr>
                          <w:t xml:space="preserve"> </w:t>
                        </w:r>
                        <w:r>
                          <w:t>grein</w:t>
                        </w:r>
                        <w:r>
                          <w:rPr>
                            <w:spacing w:val="18"/>
                          </w:rPr>
                          <w:t xml:space="preserve"> </w:t>
                        </w:r>
                        <w:r>
                          <w:t>skal</w:t>
                        </w:r>
                        <w:r>
                          <w:rPr>
                            <w:spacing w:val="17"/>
                          </w:rPr>
                          <w:t xml:space="preserve"> </w:t>
                        </w:r>
                        <w:r>
                          <w:t>ekki</w:t>
                        </w:r>
                        <w:r>
                          <w:rPr>
                            <w:spacing w:val="18"/>
                          </w:rPr>
                          <w:t xml:space="preserve"> </w:t>
                        </w:r>
                        <w:r>
                          <w:t>telja</w:t>
                        </w:r>
                        <w:r>
                          <w:rPr>
                            <w:spacing w:val="16"/>
                          </w:rPr>
                          <w:t xml:space="preserve"> </w:t>
                        </w:r>
                        <w:r>
                          <w:t>með</w:t>
                        </w:r>
                        <w:r>
                          <w:rPr>
                            <w:spacing w:val="17"/>
                          </w:rPr>
                          <w:t xml:space="preserve"> </w:t>
                        </w:r>
                        <w:r>
                          <w:t>þær</w:t>
                        </w:r>
                      </w:p>
                    </w:txbxContent>
                  </v:textbox>
                </v:shape>
                <v:shape id="Text Box 56" o:spid="_x0000_s1059" type="#_x0000_t202" style="position:absolute;left:2549;top:1507;width:795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898377B" w14:textId="77777777" w:rsidR="00E934D3" w:rsidRDefault="00E934D3">
                        <w:pPr>
                          <w:pStyle w:val="BodyText"/>
                          <w:kinsoku w:val="0"/>
                          <w:overflowPunct w:val="0"/>
                          <w:spacing w:line="266" w:lineRule="exact"/>
                        </w:pPr>
                        <w:r>
                          <w:t>Eftir</w:t>
                        </w:r>
                        <w:r>
                          <w:rPr>
                            <w:spacing w:val="-5"/>
                          </w:rPr>
                          <w:t xml:space="preserve"> </w:t>
                        </w:r>
                        <w:r>
                          <w:t>fyrstu</w:t>
                        </w:r>
                        <w:r>
                          <w:rPr>
                            <w:spacing w:val="-2"/>
                          </w:rPr>
                          <w:t xml:space="preserve"> </w:t>
                        </w:r>
                        <w:r>
                          <w:t>viku</w:t>
                        </w:r>
                        <w:r>
                          <w:rPr>
                            <w:spacing w:val="-2"/>
                          </w:rPr>
                          <w:t xml:space="preserve"> </w:t>
                        </w:r>
                        <w:r>
                          <w:t>veikinda-</w:t>
                        </w:r>
                        <w:r>
                          <w:rPr>
                            <w:spacing w:val="-5"/>
                          </w:rPr>
                          <w:t xml:space="preserve"> </w:t>
                        </w:r>
                        <w:r>
                          <w:t>og</w:t>
                        </w:r>
                        <w:r>
                          <w:rPr>
                            <w:spacing w:val="-3"/>
                          </w:rPr>
                          <w:t xml:space="preserve"> </w:t>
                        </w:r>
                        <w:r>
                          <w:t>slysaforfalla</w:t>
                        </w:r>
                        <w:r>
                          <w:rPr>
                            <w:spacing w:val="-4"/>
                          </w:rPr>
                          <w:t xml:space="preserve"> </w:t>
                        </w:r>
                        <w:r>
                          <w:t>eða</w:t>
                        </w:r>
                        <w:r>
                          <w:rPr>
                            <w:spacing w:val="-5"/>
                          </w:rPr>
                          <w:t xml:space="preserve"> </w:t>
                        </w:r>
                        <w:r>
                          <w:t>þann</w:t>
                        </w:r>
                        <w:r>
                          <w:rPr>
                            <w:spacing w:val="-3"/>
                          </w:rPr>
                          <w:t xml:space="preserve"> </w:t>
                        </w:r>
                        <w:r>
                          <w:t>tíma</w:t>
                        </w:r>
                        <w:r>
                          <w:rPr>
                            <w:spacing w:val="-3"/>
                          </w:rPr>
                          <w:t xml:space="preserve"> </w:t>
                        </w:r>
                        <w:r>
                          <w:t>sem</w:t>
                        </w:r>
                        <w:r>
                          <w:rPr>
                            <w:spacing w:val="-3"/>
                          </w:rPr>
                          <w:t xml:space="preserve"> </w:t>
                        </w:r>
                        <w:r>
                          <w:t>svarar</w:t>
                        </w:r>
                        <w:r>
                          <w:rPr>
                            <w:spacing w:val="-4"/>
                          </w:rPr>
                          <w:t xml:space="preserve"> </w:t>
                        </w:r>
                        <w:r>
                          <w:t>til</w:t>
                        </w:r>
                        <w:r>
                          <w:rPr>
                            <w:spacing w:val="-2"/>
                          </w:rPr>
                          <w:t xml:space="preserve"> </w:t>
                        </w:r>
                        <w:r>
                          <w:t>einnar</w:t>
                        </w:r>
                        <w:r>
                          <w:rPr>
                            <w:spacing w:val="-5"/>
                          </w:rPr>
                          <w:t xml:space="preserve"> </w:t>
                        </w:r>
                        <w:r>
                          <w:t>viku</w:t>
                        </w:r>
                      </w:p>
                    </w:txbxContent>
                  </v:textbox>
                </v:shape>
                <v:shape id="Text Box 57" o:spid="_x0000_s1060" type="#_x0000_t202" style="position:absolute;left:1416;top:1507;width:62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4E46AFE" w14:textId="77777777" w:rsidR="00E934D3" w:rsidRDefault="00E934D3">
                        <w:pPr>
                          <w:pStyle w:val="BodyText"/>
                          <w:kinsoku w:val="0"/>
                          <w:overflowPunct w:val="0"/>
                          <w:spacing w:line="266" w:lineRule="exact"/>
                        </w:pPr>
                        <w:r>
                          <w:t>12.2.7</w:t>
                        </w:r>
                      </w:p>
                    </w:txbxContent>
                  </v:textbox>
                </v:shape>
                <w10:wrap type="topAndBottom" anchorx="page"/>
              </v:group>
            </w:pict>
          </mc:Fallback>
        </mc:AlternateContent>
      </w:r>
      <w:r w:rsidR="00B87DC9">
        <w:t>óþægindaálag og greiðslur fyrir eyður í vinnutíma enda sé um að ræða fyrirfram ákveðinn vinnutíma samkvæmt reglubundnum vöktum eða reglubundinni vinnu starfsmanns sem staðið hefur í 12 almanaksmánuði eða lengur eða er ætlað að standa a.m.k. svo lengi. Í veikindum kennara skal greiða samkvæmt þeirri stundaskrá sem í gildi er eða síðast gilti miðað við upphaf veikinda hans.</w:t>
      </w:r>
    </w:p>
    <w:p w14:paraId="090140C9" w14:textId="77777777" w:rsidR="00B87DC9" w:rsidRDefault="00B87DC9">
      <w:pPr>
        <w:pStyle w:val="BodyText"/>
        <w:kinsoku w:val="0"/>
        <w:overflowPunct w:val="0"/>
        <w:spacing w:line="246" w:lineRule="exact"/>
        <w:ind w:left="1249"/>
        <w:jc w:val="both"/>
      </w:pPr>
      <w:r>
        <w:rPr>
          <w:shd w:val="clear" w:color="auto" w:fill="D2D2D2"/>
        </w:rPr>
        <w:t>yfirvinnustundir sem greiddar hafa verið skv. gr. 12.2.6.</w:t>
      </w:r>
    </w:p>
    <w:p w14:paraId="101F0469" w14:textId="77777777" w:rsidR="00B87DC9" w:rsidRDefault="00B87DC9">
      <w:pPr>
        <w:pStyle w:val="ListParagraph"/>
        <w:numPr>
          <w:ilvl w:val="2"/>
          <w:numId w:val="3"/>
        </w:numPr>
        <w:tabs>
          <w:tab w:val="left" w:pos="1250"/>
        </w:tabs>
        <w:kinsoku w:val="0"/>
        <w:overflowPunct w:val="0"/>
        <w:spacing w:before="116" w:line="225" w:lineRule="auto"/>
        <w:ind w:right="216"/>
        <w:jc w:val="both"/>
      </w:pPr>
      <w:r>
        <w:t>Eftir</w:t>
      </w:r>
      <w:r>
        <w:rPr>
          <w:spacing w:val="-5"/>
        </w:rPr>
        <w:t xml:space="preserve"> </w:t>
      </w:r>
      <w:r>
        <w:t>fyrstu</w:t>
      </w:r>
      <w:r>
        <w:rPr>
          <w:spacing w:val="-2"/>
        </w:rPr>
        <w:t xml:space="preserve"> </w:t>
      </w:r>
      <w:r>
        <w:t>viku</w:t>
      </w:r>
      <w:r>
        <w:rPr>
          <w:spacing w:val="-2"/>
        </w:rPr>
        <w:t xml:space="preserve"> </w:t>
      </w:r>
      <w:r>
        <w:t>veikinda-</w:t>
      </w:r>
      <w:r>
        <w:rPr>
          <w:spacing w:val="-5"/>
        </w:rPr>
        <w:t xml:space="preserve"> </w:t>
      </w:r>
      <w:r>
        <w:t>og</w:t>
      </w:r>
      <w:r>
        <w:rPr>
          <w:spacing w:val="-3"/>
        </w:rPr>
        <w:t xml:space="preserve"> </w:t>
      </w:r>
      <w:r>
        <w:t>slysaforfalla</w:t>
      </w:r>
      <w:r>
        <w:rPr>
          <w:spacing w:val="-4"/>
        </w:rPr>
        <w:t xml:space="preserve"> </w:t>
      </w:r>
      <w:r>
        <w:t>eða</w:t>
      </w:r>
      <w:r>
        <w:rPr>
          <w:spacing w:val="-5"/>
        </w:rPr>
        <w:t xml:space="preserve"> </w:t>
      </w:r>
      <w:r>
        <w:t>þann</w:t>
      </w:r>
      <w:r>
        <w:rPr>
          <w:spacing w:val="-3"/>
        </w:rPr>
        <w:t xml:space="preserve"> </w:t>
      </w:r>
      <w:r>
        <w:t>tíma</w:t>
      </w:r>
      <w:r>
        <w:rPr>
          <w:spacing w:val="-3"/>
        </w:rPr>
        <w:t xml:space="preserve"> </w:t>
      </w:r>
      <w:r>
        <w:t>sem</w:t>
      </w:r>
      <w:r>
        <w:rPr>
          <w:spacing w:val="-3"/>
        </w:rPr>
        <w:t xml:space="preserve"> </w:t>
      </w:r>
      <w:r>
        <w:t>svarar</w:t>
      </w:r>
      <w:r>
        <w:rPr>
          <w:spacing w:val="-4"/>
        </w:rPr>
        <w:t xml:space="preserve"> </w:t>
      </w:r>
      <w:r>
        <w:t>til</w:t>
      </w:r>
      <w:r>
        <w:rPr>
          <w:spacing w:val="-2"/>
        </w:rPr>
        <w:t xml:space="preserve"> </w:t>
      </w:r>
      <w:r>
        <w:t>einnar</w:t>
      </w:r>
      <w:r>
        <w:rPr>
          <w:spacing w:val="-5"/>
        </w:rPr>
        <w:t xml:space="preserve"> </w:t>
      </w:r>
      <w:r>
        <w:t>viku vinnuskyldu starfsmanns, skal hann auk launa sem greidd verða skv. gr. 12.2.6, fá greitt meðaltal þeirra yfirvinnustunda og breytingargjalda skv. gr. 2.6.2 sem hann fékk</w:t>
      </w:r>
      <w:r>
        <w:rPr>
          <w:spacing w:val="-9"/>
        </w:rPr>
        <w:t xml:space="preserve"> </w:t>
      </w:r>
      <w:r>
        <w:t>greiddar</w:t>
      </w:r>
      <w:r>
        <w:rPr>
          <w:spacing w:val="-9"/>
        </w:rPr>
        <w:t xml:space="preserve"> </w:t>
      </w:r>
      <w:r>
        <w:t>síðustu</w:t>
      </w:r>
      <w:r>
        <w:rPr>
          <w:spacing w:val="-8"/>
        </w:rPr>
        <w:t xml:space="preserve"> </w:t>
      </w:r>
      <w:r>
        <w:t>12</w:t>
      </w:r>
      <w:r>
        <w:rPr>
          <w:spacing w:val="-9"/>
        </w:rPr>
        <w:t xml:space="preserve"> </w:t>
      </w:r>
      <w:r>
        <w:t>mánaðarleg</w:t>
      </w:r>
      <w:r>
        <w:rPr>
          <w:spacing w:val="-9"/>
        </w:rPr>
        <w:t xml:space="preserve"> </w:t>
      </w:r>
      <w:r>
        <w:t>uppgjörstímabil</w:t>
      </w:r>
      <w:r>
        <w:rPr>
          <w:spacing w:val="-8"/>
        </w:rPr>
        <w:t xml:space="preserve"> </w:t>
      </w:r>
      <w:r>
        <w:t>yfirvinnu</w:t>
      </w:r>
      <w:r>
        <w:rPr>
          <w:spacing w:val="-8"/>
        </w:rPr>
        <w:t xml:space="preserve"> </w:t>
      </w:r>
      <w:r>
        <w:t>eða</w:t>
      </w:r>
      <w:r>
        <w:rPr>
          <w:spacing w:val="-10"/>
        </w:rPr>
        <w:t xml:space="preserve"> </w:t>
      </w:r>
      <w:r>
        <w:t>síðustu</w:t>
      </w:r>
      <w:r>
        <w:rPr>
          <w:spacing w:val="-8"/>
        </w:rPr>
        <w:t xml:space="preserve"> </w:t>
      </w:r>
      <w:r>
        <w:t>12</w:t>
      </w:r>
      <w:r>
        <w:rPr>
          <w:spacing w:val="-9"/>
        </w:rPr>
        <w:t xml:space="preserve"> </w:t>
      </w:r>
      <w:r>
        <w:t>heilu almanaksmánuðina. Við útreikning yfirvinnustunda samkvæmt þessari grein skal ekki telja með þær yfirvinnustundir sem greiddar hafa verið skv. gr.</w:t>
      </w:r>
      <w:r>
        <w:rPr>
          <w:spacing w:val="-5"/>
        </w:rPr>
        <w:t xml:space="preserve"> </w:t>
      </w:r>
      <w:r>
        <w:t>12.2.6.</w:t>
      </w:r>
    </w:p>
    <w:p w14:paraId="10F8FC20" w14:textId="77777777" w:rsidR="00B87DC9" w:rsidRDefault="00B87DC9">
      <w:pPr>
        <w:pStyle w:val="BodyText"/>
        <w:kinsoku w:val="0"/>
        <w:overflowPunct w:val="0"/>
        <w:spacing w:before="111"/>
        <w:ind w:left="1249"/>
        <w:jc w:val="both"/>
        <w:rPr>
          <w:i/>
          <w:iCs/>
        </w:rPr>
      </w:pPr>
      <w:r>
        <w:rPr>
          <w:i/>
          <w:iCs/>
        </w:rPr>
        <w:t>[Önnur málsgrein heldur sér þar sem það á við.]</w:t>
      </w:r>
    </w:p>
    <w:p w14:paraId="3AED1225" w14:textId="77777777" w:rsidR="00B87DC9" w:rsidRDefault="00B87DC9">
      <w:pPr>
        <w:pStyle w:val="BodyText"/>
        <w:kinsoku w:val="0"/>
        <w:overflowPunct w:val="0"/>
        <w:rPr>
          <w:i/>
          <w:iCs/>
          <w:sz w:val="26"/>
          <w:szCs w:val="26"/>
        </w:rPr>
      </w:pPr>
    </w:p>
    <w:p w14:paraId="33DDE9F6" w14:textId="77777777" w:rsidR="00B87DC9" w:rsidRDefault="00E40197">
      <w:pPr>
        <w:pStyle w:val="Heading1"/>
        <w:kinsoku w:val="0"/>
        <w:overflowPunct w:val="0"/>
        <w:spacing w:before="203"/>
        <w:ind w:left="116"/>
      </w:pPr>
      <w:r>
        <w:rPr>
          <w:noProof/>
        </w:rPr>
        <mc:AlternateContent>
          <mc:Choice Requires="wpg">
            <w:drawing>
              <wp:anchor distT="0" distB="0" distL="0" distR="0" simplePos="0" relativeHeight="251658752" behindDoc="0" locked="0" layoutInCell="0" allowOverlap="1" wp14:anchorId="54131577" wp14:editId="7B2B578F">
                <wp:simplePos x="0" y="0"/>
                <wp:positionH relativeFrom="page">
                  <wp:posOffset>899160</wp:posOffset>
                </wp:positionH>
                <wp:positionV relativeFrom="paragraph">
                  <wp:posOffset>380365</wp:posOffset>
                </wp:positionV>
                <wp:extent cx="5770245" cy="175260"/>
                <wp:effectExtent l="0" t="0" r="0" b="0"/>
                <wp:wrapTopAndBottom/>
                <wp:docPr id="2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175260"/>
                          <a:chOff x="1416" y="599"/>
                          <a:chExt cx="9087" cy="276"/>
                        </a:xfrm>
                      </wpg:grpSpPr>
                      <wps:wsp>
                        <wps:cNvPr id="24" name="Freeform 59"/>
                        <wps:cNvSpPr>
                          <a:spLocks/>
                        </wps:cNvSpPr>
                        <wps:spPr bwMode="auto">
                          <a:xfrm>
                            <a:off x="1416" y="599"/>
                            <a:ext cx="9074" cy="276"/>
                          </a:xfrm>
                          <a:custGeom>
                            <a:avLst/>
                            <a:gdLst>
                              <a:gd name="T0" fmla="*/ 0 w 9074"/>
                              <a:gd name="T1" fmla="*/ 276 h 276"/>
                              <a:gd name="T2" fmla="*/ 9073 w 9074"/>
                              <a:gd name="T3" fmla="*/ 276 h 276"/>
                              <a:gd name="T4" fmla="*/ 9073 w 9074"/>
                              <a:gd name="T5" fmla="*/ 0 h 276"/>
                              <a:gd name="T6" fmla="*/ 0 w 9074"/>
                              <a:gd name="T7" fmla="*/ 0 h 276"/>
                              <a:gd name="T8" fmla="*/ 0 w 9074"/>
                              <a:gd name="T9" fmla="*/ 276 h 276"/>
                            </a:gdLst>
                            <a:ahLst/>
                            <a:cxnLst>
                              <a:cxn ang="0">
                                <a:pos x="T0" y="T1"/>
                              </a:cxn>
                              <a:cxn ang="0">
                                <a:pos x="T2" y="T3"/>
                              </a:cxn>
                              <a:cxn ang="0">
                                <a:pos x="T4" y="T5"/>
                              </a:cxn>
                              <a:cxn ang="0">
                                <a:pos x="T6" y="T7"/>
                              </a:cxn>
                              <a:cxn ang="0">
                                <a:pos x="T8" y="T9"/>
                              </a:cxn>
                            </a:cxnLst>
                            <a:rect l="0" t="0" r="r" b="b"/>
                            <a:pathLst>
                              <a:path w="9074" h="276">
                                <a:moveTo>
                                  <a:pt x="0" y="276"/>
                                </a:moveTo>
                                <a:lnTo>
                                  <a:pt x="9073" y="276"/>
                                </a:lnTo>
                                <a:lnTo>
                                  <a:pt x="9073" y="0"/>
                                </a:lnTo>
                                <a:lnTo>
                                  <a:pt x="0" y="0"/>
                                </a:lnTo>
                                <a:lnTo>
                                  <a:pt x="0" y="276"/>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0"/>
                        <wps:cNvSpPr>
                          <a:spLocks/>
                        </wps:cNvSpPr>
                        <wps:spPr bwMode="auto">
                          <a:xfrm>
                            <a:off x="1416" y="766"/>
                            <a:ext cx="9074" cy="20"/>
                          </a:xfrm>
                          <a:custGeom>
                            <a:avLst/>
                            <a:gdLst>
                              <a:gd name="T0" fmla="*/ 0 w 9074"/>
                              <a:gd name="T1" fmla="*/ 0 h 20"/>
                              <a:gd name="T2" fmla="*/ 9073 w 9074"/>
                              <a:gd name="T3" fmla="*/ 0 h 20"/>
                            </a:gdLst>
                            <a:ahLst/>
                            <a:cxnLst>
                              <a:cxn ang="0">
                                <a:pos x="T0" y="T1"/>
                              </a:cxn>
                              <a:cxn ang="0">
                                <a:pos x="T2" y="T3"/>
                              </a:cxn>
                            </a:cxnLst>
                            <a:rect l="0" t="0" r="r" b="b"/>
                            <a:pathLst>
                              <a:path w="9074" h="20">
                                <a:moveTo>
                                  <a:pt x="0" y="0"/>
                                </a:moveTo>
                                <a:lnTo>
                                  <a:pt x="907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61"/>
                        <wps:cNvSpPr txBox="1">
                          <a:spLocks noChangeArrowheads="1"/>
                        </wps:cNvSpPr>
                        <wps:spPr bwMode="auto">
                          <a:xfrm>
                            <a:off x="2549" y="609"/>
                            <a:ext cx="795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EBA03" w14:textId="77777777" w:rsidR="00E934D3" w:rsidRDefault="00E934D3">
                              <w:pPr>
                                <w:pStyle w:val="BodyText"/>
                                <w:kinsoku w:val="0"/>
                                <w:overflowPunct w:val="0"/>
                                <w:spacing w:line="266" w:lineRule="exact"/>
                              </w:pPr>
                              <w:r>
                                <w:t>Þeir vaktavinnumenn sem eigi notfæra sér eða njóta heimilda skv. gr. 2.6.7 skulu</w:t>
                              </w:r>
                            </w:p>
                          </w:txbxContent>
                        </wps:txbx>
                        <wps:bodyPr rot="0" vert="horz" wrap="square" lIns="0" tIns="0" rIns="0" bIns="0" anchor="t" anchorCtr="0" upright="1">
                          <a:noAutofit/>
                        </wps:bodyPr>
                      </wps:wsp>
                      <wps:wsp>
                        <wps:cNvPr id="27" name="Text Box 62"/>
                        <wps:cNvSpPr txBox="1">
                          <a:spLocks noChangeArrowheads="1"/>
                        </wps:cNvSpPr>
                        <wps:spPr bwMode="auto">
                          <a:xfrm>
                            <a:off x="1416" y="609"/>
                            <a:ext cx="5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EFCC6" w14:textId="77777777" w:rsidR="00E934D3" w:rsidRDefault="00E934D3">
                              <w:pPr>
                                <w:pStyle w:val="BodyText"/>
                                <w:kinsoku w:val="0"/>
                                <w:overflowPunct w:val="0"/>
                                <w:spacing w:line="266" w:lineRule="exact"/>
                              </w:pPr>
                              <w:r>
                                <w:t>2.6.8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31577" id="Group 58" o:spid="_x0000_s1061" style="position:absolute;left:0;text-align:left;margin-left:70.8pt;margin-top:29.95pt;width:454.35pt;height:13.8pt;z-index:251658752;mso-wrap-distance-left:0;mso-wrap-distance-right:0;mso-position-horizontal-relative:page;mso-position-vertical-relative:text" coordorigin="1416,599" coordsize="908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KL+PgUAABEXAAAOAAAAZHJzL2Uyb0RvYy54bWzsWG1v2zYQ/j5g/4HQxwGOJUUvlhCnSOw4&#10;GJC1Ber9AFqiLWGSqJFy7HTYf98dKcqyY7de03XrkASwKPHRkff23FFXb7ZlQR6ZkDmvxpZzYVuE&#10;VQlP82o1tn6dzwYji8iGVikteMXG1hOT1pvrH3+42tQxc3nGi5QJAkIqGW/qsZU1TR0PhzLJWEnl&#10;Ba9ZBZNLLkrawK1YDVNBNyC9LIaubQfDDRdpLXjCpISnUz1pXSv5yyVLmnfLpWQNKcYW7K1Rv0L9&#10;LvB3eH1F45WgdZYn7TboF+yipHkFi3aiprShZC3yZ6LKPBFc8mVzkfByyJfLPGFKB9DGsQ+0uRd8&#10;XStdVvFmVXdmAtMe2OmLxSZvH98Lkqdjy720SEVL8JFalvgjNM6mXsWAuRf1h/q90BrC8IEnv0mY&#10;Hh7O4/1Kg8li8wtPQR5dN1wZZ7sUJYoAtclW+eCp8wHbNiSBh34Y2q7nWySBOSf03aB1UpKBJ/E1&#10;x3MCi8CsH0Xaf0l2174d2aNQv+qGAU4OaaxXVTttd4ZqQbjJnUXlyyz6IaM1U46SaC1jUc9YdCYY&#10;wxgmvtoxrg4wY1HZN2dvBmESrP5ZQz63iLFmZIewCTTloT1onKxlc8+48gh9fJCNzoUURsrPaRsO&#10;c8ibZVlAWvw0JDbZECW0BRuM08PAUiQj7YKQEp0gtwcCIZcnZEEgduudlAVqdaBPyIJA6mD28V1B&#10;MPUgx9WDoOphjioHRNeDHBcT9TB7mkGYrozhaWZ8kWyr1hkwIhQp1VaJVHOJmYCeAdfOnTbSAYWe&#10;OwEG6yP48iwwmBfB/llgnY7z8Cww2Aklq0QAtdWe9bXVVQBpH9K1sAjQ9QIXoHFNGzSRGZLN2NJx&#10;nukwx4mSP7I5V5BmxzVtTMJyu/mi6uMwlNQGd1ADMNdaCeyAip5Aopk2Vw3THjoH83zBpOCSgcYg&#10;HFXuBkp3NFkvgSUv8nSWFwWqLMVqMSkEeaRQ9aYu/reu2YMVKloqjq/pZfQTII/WvEgjqor9ETmu&#10;Z9+60WAWjMKBN/P8QRTao4HtRLdRYHuRN539ibHpeHGWpymrHvKKmYrqeOfxa1vbdS1UNVU513d9&#10;FfZ7u99T0lZ/x5SEElqlKmwyRtO7dtzQvNDj4f6OlZFBbXPVtjZMrAvHgqdPwMqC624Cuh8YZFx8&#10;tMgGOomxJX9fU8EsUvxcQWGJHM/D1kPdeH7owo3ozyz6M7RKQNTYaixIeBxOGt2urGuRrzJYyVG2&#10;qPgNlNVljqwNtU3GelftDdS2b1XkgGF129AVOV2x/7EiFwaqstP4SJEziWY6jX6KfNUap2pJ25m8&#10;qMDtBEFG/ys1AJmkKzQvI19dnXbceowDd7P7THmCUM8hv47CkIWRMcIAkkwx4UlafAljwCoo/ChP&#10;2tHd6G7kDTw3uBt49nQ6uJlNvEEwg152ejmdTKbOPk8i+76cJz+t7Ez9PafHHvnp2gHWfiW/Y0ex&#10;Ex0+dD6a/OZIRrd8SwLVjPXIjzRbeG5ou+31ScUnGTR07EYIvsHKBIVCt3G9VzWFn3UEcH0Pmkto&#10;rAK7PRQZdgwj3xwBNHGCjw091kIfAQgOxhYmv0obQ5WYfC0EA2wvz/YeAPB/nxO64Hzn7VCZN/C9&#10;pcjLsTXqeiYaf7XeqNkutuZzAnQmu8bk7Hapa5W6NgkGukWCwXfXHsHJ8ZAhVDPeS/NvwxDdR4Jn&#10;DOHbYFj1jeCVIHoHp79dNF8JAo+qn+kfdgThYT/yXyYI9ckQvruqs2D7jRg/7Pbv1Xlr9yX7+i8A&#10;AAD//wMAUEsDBBQABgAIAAAAIQC/+1Zs4AAAAAoBAAAPAAAAZHJzL2Rvd25yZXYueG1sTI9BT8JA&#10;EIXvJv6HzZh4k92KRSjdEkLUEzERTAy3oR3ahu5s013a8u9dTnp8mS/vfZOuRtOInjpXW9YQTRQI&#10;4twWNZcavvfvT3MQziMX2FgmDVdysMru71JMCjvwF/U7X4pQwi5BDZX3bSKlyysy6Ca2JQ63k+0M&#10;+hC7UhYdDqHcNPJZqZk0WHNYqLClTUX5eXcxGj4GHNbT6K3fnk+b62Eff/5sI9L68WFcL0F4Gv0f&#10;DDf9oA5ZcDraCxdONCG/RLOAaogXCxA3QMVqCuKoYf4ag8xS+f+F7BcAAP//AwBQSwECLQAUAAYA&#10;CAAAACEAtoM4kv4AAADhAQAAEwAAAAAAAAAAAAAAAAAAAAAAW0NvbnRlbnRfVHlwZXNdLnhtbFBL&#10;AQItABQABgAIAAAAIQA4/SH/1gAAAJQBAAALAAAAAAAAAAAAAAAAAC8BAABfcmVscy8ucmVsc1BL&#10;AQItABQABgAIAAAAIQC9wKL+PgUAABEXAAAOAAAAAAAAAAAAAAAAAC4CAABkcnMvZTJvRG9jLnht&#10;bFBLAQItABQABgAIAAAAIQC/+1Zs4AAAAAoBAAAPAAAAAAAAAAAAAAAAAJgHAABkcnMvZG93bnJl&#10;di54bWxQSwUGAAAAAAQABADzAAAApQgAAAAA&#10;" o:allowincell="f">
                <v:shape id="Freeform 59" o:spid="_x0000_s1062" style="position:absolute;left:1416;top:599;width:9074;height:276;visibility:visible;mso-wrap-style:square;v-text-anchor:top" coordsize="907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fPLwwAAANsAAAAPAAAAZHJzL2Rvd25yZXYueG1sRI/NasMw&#10;EITvgb6D2EJvsVxjQupGCaZQyKUlP6XnxdpIptbKSGrivn0VCOQ4zMw3zGozuUGcKcTes4LnogRB&#10;3Hnds1HwdXyfL0HEhKxx8EwK/ijCZv0wW2Gj/YX3dD4kIzKEY4MKbEpjI2XsLDmMhR+Js3fywWHK&#10;MhipA14y3A2yKsuFdNhzXrA40pul7ufw6xSczL7cVh/1i1187obQmth+10ulnh6n9hVEoindw7f2&#10;Viuoarh+yT9Arv8BAAD//wMAUEsBAi0AFAAGAAgAAAAhANvh9svuAAAAhQEAABMAAAAAAAAAAAAA&#10;AAAAAAAAAFtDb250ZW50X1R5cGVzXS54bWxQSwECLQAUAAYACAAAACEAWvQsW78AAAAVAQAACwAA&#10;AAAAAAAAAAAAAAAfAQAAX3JlbHMvLnJlbHNQSwECLQAUAAYACAAAACEA/bnzy8MAAADbAAAADwAA&#10;AAAAAAAAAAAAAAAHAgAAZHJzL2Rvd25yZXYueG1sUEsFBgAAAAADAAMAtwAAAPcCAAAAAA==&#10;" path="m,276r9073,l9073,,,,,276xe" fillcolor="#d2d2d2" stroked="f">
                  <v:path arrowok="t" o:connecttype="custom" o:connectlocs="0,276;9073,276;9073,0;0,0;0,276" o:connectangles="0,0,0,0,0"/>
                </v:shape>
                <v:shape id="Freeform 60" o:spid="_x0000_s1063" style="position:absolute;left:1416;top:766;width:9074;height:20;visibility:visible;mso-wrap-style:square;v-text-anchor:top" coordsize="90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wHyxQAAANsAAAAPAAAAZHJzL2Rvd25yZXYueG1sRI9Ba8JA&#10;FITvBf/D8oTe6qZCS4muIoLYiy3VHOLtmX0msdm3IbtNNv++Wyh4HGbmG2a5DqYRPXWutqzgeZaA&#10;IC6srrlUkJ12T28gnEfW2FgmBSM5WK8mD0tMtR34i/qjL0WEsEtRQeV9m0rpiooMupltiaN3tZ1B&#10;H2VXSt3hEOGmkfMkeZUGa44LFba0raj4Pv4YBc1H2B+uo87C5/ZyrvObzmV/UOpxGjYLEJ6Cv4f/&#10;2+9awfwF/r7EHyBXvwAAAP//AwBQSwECLQAUAAYACAAAACEA2+H2y+4AAACFAQAAEwAAAAAAAAAA&#10;AAAAAAAAAAAAW0NvbnRlbnRfVHlwZXNdLnhtbFBLAQItABQABgAIAAAAIQBa9CxbvwAAABUBAAAL&#10;AAAAAAAAAAAAAAAAAB8BAABfcmVscy8ucmVsc1BLAQItABQABgAIAAAAIQASuwHyxQAAANsAAAAP&#10;AAAAAAAAAAAAAAAAAAcCAABkcnMvZG93bnJldi54bWxQSwUGAAAAAAMAAwC3AAAA+QIAAAAA&#10;" path="m,l9073,e" filled="f" strokeweight=".6pt">
                  <v:path arrowok="t" o:connecttype="custom" o:connectlocs="0,0;9073,0" o:connectangles="0,0"/>
                </v:shape>
                <v:shape id="Text Box 61" o:spid="_x0000_s1064" type="#_x0000_t202" style="position:absolute;left:2549;top:609;width:795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39EBA03" w14:textId="77777777" w:rsidR="00E934D3" w:rsidRDefault="00E934D3">
                        <w:pPr>
                          <w:pStyle w:val="BodyText"/>
                          <w:kinsoku w:val="0"/>
                          <w:overflowPunct w:val="0"/>
                          <w:spacing w:line="266" w:lineRule="exact"/>
                        </w:pPr>
                        <w:r>
                          <w:t>Þeir vaktavinnumenn sem eigi notfæra sér eða njóta heimilda skv. gr. 2.6.7 skulu</w:t>
                        </w:r>
                      </w:p>
                    </w:txbxContent>
                  </v:textbox>
                </v:shape>
                <v:shape id="Text Box 62" o:spid="_x0000_s1065" type="#_x0000_t202" style="position:absolute;left:1416;top:609;width:5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2EEFCC6" w14:textId="77777777" w:rsidR="00E934D3" w:rsidRDefault="00E934D3">
                        <w:pPr>
                          <w:pStyle w:val="BodyText"/>
                          <w:kinsoku w:val="0"/>
                          <w:overflowPunct w:val="0"/>
                          <w:spacing w:line="266" w:lineRule="exact"/>
                        </w:pPr>
                        <w:r>
                          <w:t>2.6.8</w:t>
                        </w:r>
                      </w:p>
                    </w:txbxContent>
                  </v:textbox>
                </v:shape>
                <w10:wrap type="topAndBottom" anchorx="page"/>
              </v:group>
            </w:pict>
          </mc:Fallback>
        </mc:AlternateContent>
      </w:r>
      <w:r w:rsidR="00B87DC9">
        <w:t>Frá og með 1. maí 2021 verða eftirfarandi greinar óvirkar:</w:t>
      </w:r>
    </w:p>
    <w:p w14:paraId="63655802" w14:textId="77777777" w:rsidR="00B87DC9" w:rsidRDefault="00B87DC9">
      <w:pPr>
        <w:pStyle w:val="BodyText"/>
        <w:kinsoku w:val="0"/>
        <w:overflowPunct w:val="0"/>
        <w:spacing w:line="246" w:lineRule="exact"/>
        <w:ind w:left="1249"/>
        <w:jc w:val="both"/>
      </w:pPr>
      <w:r>
        <w:rPr>
          <w:strike/>
          <w:shd w:val="clear" w:color="auto" w:fill="D2D2D2"/>
        </w:rPr>
        <w:t>eiga rétt á svofelldum uppgjörsmáta:</w:t>
      </w:r>
    </w:p>
    <w:p w14:paraId="41EE362B" w14:textId="77777777" w:rsidR="00B87DC9" w:rsidRDefault="00E40197">
      <w:pPr>
        <w:pStyle w:val="BodyText"/>
        <w:kinsoku w:val="0"/>
        <w:overflowPunct w:val="0"/>
        <w:spacing w:before="120"/>
        <w:ind w:left="1249" w:right="216"/>
        <w:jc w:val="both"/>
      </w:pPr>
      <w:r>
        <w:rPr>
          <w:noProof/>
        </w:rPr>
        <mc:AlternateContent>
          <mc:Choice Requires="wps">
            <w:drawing>
              <wp:anchor distT="0" distB="0" distL="114300" distR="114300" simplePos="0" relativeHeight="251659776" behindDoc="1" locked="0" layoutInCell="0" allowOverlap="1" wp14:anchorId="48CB0747" wp14:editId="2FE31239">
                <wp:simplePos x="0" y="0"/>
                <wp:positionH relativeFrom="page">
                  <wp:posOffset>1618615</wp:posOffset>
                </wp:positionH>
                <wp:positionV relativeFrom="paragraph">
                  <wp:posOffset>76200</wp:posOffset>
                </wp:positionV>
                <wp:extent cx="5042535" cy="350520"/>
                <wp:effectExtent l="0" t="0" r="0" b="0"/>
                <wp:wrapNone/>
                <wp:docPr id="22"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2535" cy="350520"/>
                        </a:xfrm>
                        <a:custGeom>
                          <a:avLst/>
                          <a:gdLst>
                            <a:gd name="T0" fmla="*/ 7940 w 7941"/>
                            <a:gd name="T1" fmla="*/ 0 h 552"/>
                            <a:gd name="T2" fmla="*/ 0 w 7941"/>
                            <a:gd name="T3" fmla="*/ 0 h 552"/>
                            <a:gd name="T4" fmla="*/ 0 w 7941"/>
                            <a:gd name="T5" fmla="*/ 276 h 552"/>
                            <a:gd name="T6" fmla="*/ 0 w 7941"/>
                            <a:gd name="T7" fmla="*/ 552 h 552"/>
                            <a:gd name="T8" fmla="*/ 7940 w 7941"/>
                            <a:gd name="T9" fmla="*/ 552 h 552"/>
                            <a:gd name="T10" fmla="*/ 7940 w 7941"/>
                            <a:gd name="T11" fmla="*/ 276 h 552"/>
                            <a:gd name="T12" fmla="*/ 7940 w 7941"/>
                            <a:gd name="T13" fmla="*/ 0 h 552"/>
                          </a:gdLst>
                          <a:ahLst/>
                          <a:cxnLst>
                            <a:cxn ang="0">
                              <a:pos x="T0" y="T1"/>
                            </a:cxn>
                            <a:cxn ang="0">
                              <a:pos x="T2" y="T3"/>
                            </a:cxn>
                            <a:cxn ang="0">
                              <a:pos x="T4" y="T5"/>
                            </a:cxn>
                            <a:cxn ang="0">
                              <a:pos x="T6" y="T7"/>
                            </a:cxn>
                            <a:cxn ang="0">
                              <a:pos x="T8" y="T9"/>
                            </a:cxn>
                            <a:cxn ang="0">
                              <a:pos x="T10" y="T11"/>
                            </a:cxn>
                            <a:cxn ang="0">
                              <a:pos x="T12" y="T13"/>
                            </a:cxn>
                          </a:cxnLst>
                          <a:rect l="0" t="0" r="r" b="b"/>
                          <a:pathLst>
                            <a:path w="7941" h="552">
                              <a:moveTo>
                                <a:pt x="7940" y="0"/>
                              </a:moveTo>
                              <a:lnTo>
                                <a:pt x="0" y="0"/>
                              </a:lnTo>
                              <a:lnTo>
                                <a:pt x="0" y="276"/>
                              </a:lnTo>
                              <a:lnTo>
                                <a:pt x="0" y="552"/>
                              </a:lnTo>
                              <a:lnTo>
                                <a:pt x="7940" y="552"/>
                              </a:lnTo>
                              <a:lnTo>
                                <a:pt x="7940" y="276"/>
                              </a:lnTo>
                              <a:lnTo>
                                <a:pt x="7940"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07362D" id="Freeform 6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4.45pt,6pt,127.45pt,6pt,127.45pt,19.8pt,127.45pt,33.6pt,524.45pt,33.6pt,524.45pt,19.8pt,524.45pt,6pt" coordsize="794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e8hwMAALQJAAAOAAAAZHJzL2Uyb0RvYy54bWysVm1v0zAQ/o7Ef7D8EanLy5J2qZZNwChC&#10;GjCJ8QPcxGkiEjvYbtOB+O/cOS8ko90qRCvFdu7J+e65O58vr/dVSXZc6UKKmHpnLiVcJDItxCam&#10;X+9XswtKtGEiZaUUPKYPXNPrq5cvLpt6yX2ZyzLlioASoZdNHdPcmHrpODrJecX0may5AGEmVcUM&#10;LNXGSRVrQHtVOr7rzp1GqrRWMuFaw9ubVkivrP4s44n5nGWaG1LGFGwz9qnsc41P5+qSLTeK1XmR&#10;dGawf7CiYoWATQdVN8wwslXFX6qqIlFSy8ycJbJyZJYVCbc+gDee+8ibLzmrufUFyNH1QJP+f2qT&#10;T7s7RYo0pr5PiWAVxGilOEfGyfwc+WlqvQTYl/pOoYe6vpXJNw0CZyLBhQYMWTcfZQpq2NZIy8k+&#10;UxV+Cd6SvaX+YaCe7w1J4GXoBn54HlKSgOw8dEPfxsZhy/7rZKvNey6tJra71aYNXQozS3zaWX8P&#10;Yc6qEqL4yiGLKHBJg4PXhXqAeSOYS3IShv5jCDAyaDqm5nyCOagmmEAOWwOeD1v5i/lhe+Yj0DF7&#10;FiMMuHRYERTlsNsTFEUj2FFd3ql8jwk/6qI35vwJ07wjvEPCbPqUYHmfJcledGkCM8LwbHJtatZS&#10;Y0pizkDe3dskARWAwpw6AgYTEWyL41kwBB/BIebWs2AIMIIXJ4EhiAiOTgJjlBDtneYihsHCJ062&#10;9ndMKjhbH5+qihI4VddtHdXMYACQSJySJqa2DkkO5Q7FhoJK7vi9tBCDgcCI25376v8DKMUYOEX1&#10;sn6srbIWA6nWMdRL+3GM6qofPOyl/diiBsNOBj6376Cxd7XdECxAtmyyDAwi8aPjT8uySFdFWSJx&#10;Wm3Wb0tFdgxa3I2P/87fCay0GS0kftamYvsGDuAuSHgU25b1M/L8wH3jR7PV/GIxC1ZBOIsW7sXM&#10;9aI30dwNouBm9Qvj5wXLvEhTLm4Lwfv26QWntaeukbeNzzZQTJEo9EObGhPrJ0669nfISSW3IrV9&#10;IecsfdfNDSvKdu5MLbYkg9v9aImwXQ0bWdv51jJ9gKamZHt1gKsOTHKpflDSwLUhpvr7lilOSflB&#10;QF+OvAAz2NhFEC6gjRE1lqzHEiYSUBVTQ+FQwulb095NtrUqNjns5FkuhHwNzTQrsOdZ+1qrugVc&#10;DawH3TUG7x7jtUX9uWxd/QYAAP//AwBQSwMEFAAGAAgAAAAhAHyh2kDeAAAACgEAAA8AAABkcnMv&#10;ZG93bnJldi54bWxMj8FOwzAQRO9I/IO1SNyoU1NKm8apUFCFuJXCBzixG6fE68h2m/D3bE9w29E8&#10;zc4U28n17GJC7DxKmM8yYAYbrztsJXx97h5WwGJSqFXv0Uj4MRG25e1NoXLtR/wwl0NqGYVgzJUE&#10;m9KQcx4ba5yKMz8YJO/og1OJZGi5DmqkcNdzkWVL7lSH9MGqwVTWNN+Hs5PwWL1ztCKMp7dqtQ/1&#10;cNrV81cp7++mlw2wZKb0B8O1PlWHkjrV/ow6sl6CeFqsCSVD0KYrkC3WdNUSls8CeFnw/xPKXwAA&#10;AP//AwBQSwECLQAUAAYACAAAACEAtoM4kv4AAADhAQAAEwAAAAAAAAAAAAAAAAAAAAAAW0NvbnRl&#10;bnRfVHlwZXNdLnhtbFBLAQItABQABgAIAAAAIQA4/SH/1gAAAJQBAAALAAAAAAAAAAAAAAAAAC8B&#10;AABfcmVscy8ucmVsc1BLAQItABQABgAIAAAAIQCc6te8hwMAALQJAAAOAAAAAAAAAAAAAAAAAC4C&#10;AABkcnMvZTJvRG9jLnhtbFBLAQItABQABgAIAAAAIQB8odpA3gAAAAoBAAAPAAAAAAAAAAAAAAAA&#10;AOEFAABkcnMvZG93bnJldi54bWxQSwUGAAAAAAQABADzAAAA7AYAAAAA&#10;" o:allowincell="f" fillcolor="#d2d2d2" stroked="f">
                <v:path arrowok="t" o:connecttype="custom" o:connectlocs="5041900,0;0,0;0,175260;0,350520;5041900,350520;5041900,175260;5041900,0" o:connectangles="0,0,0,0,0,0,0"/>
                <w10:wrap anchorx="page"/>
              </v:polyline>
            </w:pict>
          </mc:Fallback>
        </mc:AlternateContent>
      </w:r>
      <w:r w:rsidR="00B87DC9">
        <w:rPr>
          <w:strike/>
        </w:rPr>
        <w:t>Greitt verði skv. vaktskrá yfirvinnukaup sbr. gr. 1.5.1 fyrir vinnu á sérstökum</w:t>
      </w:r>
      <w:r w:rsidR="00B87DC9">
        <w:t xml:space="preserve"> </w:t>
      </w:r>
      <w:r w:rsidR="00B87DC9">
        <w:rPr>
          <w:strike/>
        </w:rPr>
        <w:t>frídögum og stórhátíðardögum skv. gr. 1.5.2, þó aldrei minna en 8 klst. fyrir</w:t>
      </w:r>
      <w:r w:rsidR="00B87DC9">
        <w:t xml:space="preserve"> </w:t>
      </w:r>
      <w:r w:rsidR="00B87DC9">
        <w:rPr>
          <w:strike/>
          <w:shd w:val="clear" w:color="auto" w:fill="D2D2D2"/>
        </w:rPr>
        <w:t>merktan vinnudag miðað við fullt starf.</w:t>
      </w:r>
    </w:p>
    <w:p w14:paraId="6AA0E99C" w14:textId="77777777" w:rsidR="00B87DC9" w:rsidRDefault="00E40197">
      <w:pPr>
        <w:pStyle w:val="BodyText"/>
        <w:tabs>
          <w:tab w:val="left" w:pos="1249"/>
        </w:tabs>
        <w:kinsoku w:val="0"/>
        <w:overflowPunct w:val="0"/>
        <w:spacing w:before="120"/>
        <w:ind w:left="1249" w:right="217" w:hanging="1133"/>
        <w:jc w:val="both"/>
      </w:pPr>
      <w:r>
        <w:rPr>
          <w:noProof/>
        </w:rPr>
        <mc:AlternateContent>
          <mc:Choice Requires="wps">
            <w:drawing>
              <wp:anchor distT="0" distB="0" distL="0" distR="0" simplePos="0" relativeHeight="251660800" behindDoc="0" locked="0" layoutInCell="0" allowOverlap="1" wp14:anchorId="353EEFF8" wp14:editId="4A88E013">
                <wp:simplePos x="0" y="0"/>
                <wp:positionH relativeFrom="page">
                  <wp:posOffset>1546860</wp:posOffset>
                </wp:positionH>
                <wp:positionV relativeFrom="paragraph">
                  <wp:posOffset>857250</wp:posOffset>
                </wp:positionV>
                <wp:extent cx="5186045" cy="558165"/>
                <wp:effectExtent l="0" t="0" r="0" b="0"/>
                <wp:wrapTopAndBottom/>
                <wp:docPr id="2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045" cy="55816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6FC7A" w14:textId="77777777" w:rsidR="00E934D3" w:rsidRDefault="00E934D3">
                            <w:pPr>
                              <w:pStyle w:val="BodyText"/>
                              <w:kinsoku w:val="0"/>
                              <w:overflowPunct w:val="0"/>
                              <w:spacing w:before="18"/>
                              <w:ind w:left="108" w:right="104"/>
                              <w:jc w:val="both"/>
                              <w:rPr>
                                <w:i/>
                                <w:iCs/>
                              </w:rPr>
                            </w:pPr>
                            <w:r>
                              <w:rPr>
                                <w:i/>
                                <w:iCs/>
                                <w:strike/>
                                <w:shd w:val="clear" w:color="auto" w:fill="D2D2D2"/>
                              </w:rPr>
                              <w:t>Bæta skal með 8 klst. þá daga sem taldir eru upp í greinum 2.1.4.2 og 2.1.4.3 að</w:t>
                            </w:r>
                            <w:r>
                              <w:rPr>
                                <w:i/>
                                <w:iCs/>
                              </w:rPr>
                              <w:t xml:space="preserve"> </w:t>
                            </w:r>
                            <w:r>
                              <w:rPr>
                                <w:i/>
                                <w:iCs/>
                                <w:strike/>
                                <w:shd w:val="clear" w:color="auto" w:fill="D2D2D2"/>
                              </w:rPr>
                              <w:t>undanskildum aðfangadegi og gamlársdegi sem bætast með 4 klst. miðað við fullt</w:t>
                            </w:r>
                            <w:r>
                              <w:rPr>
                                <w:i/>
                                <w:iCs/>
                              </w:rPr>
                              <w:t xml:space="preserve"> </w:t>
                            </w:r>
                            <w:r>
                              <w:rPr>
                                <w:i/>
                                <w:iCs/>
                                <w:strike/>
                                <w:shd w:val="clear" w:color="auto" w:fill="D2D2D2"/>
                              </w:rPr>
                              <w:t>starf.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EEFF8" id="Text Box 64" o:spid="_x0000_s1066" type="#_x0000_t202" style="position:absolute;left:0;text-align:left;margin-left:121.8pt;margin-top:67.5pt;width:408.35pt;height:43.9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4ffQIAAAkFAAAOAAAAZHJzL2Uyb0RvYy54bWysVNuOmzAQfa/Uf7D8ngAp0CwKWW1DUlXa&#10;XqTdfoCDTbBqbNd2Atuq/96xCdnd7ktVlQcz4PGZOTNnvLoeOoFOzFiuZImTeYwRk7WiXB5K/PV+&#10;N1tiZB2RlAglWYkfmMXX69evVr0u2EK1SlBmEIBIW/S6xK1zuogiW7esI3auNJOw2SjTEQef5hBR&#10;Q3pA70S0iOM86pWh2qiaWQt/q3ETrwN+07DafW4ayxwSJYbcXFhNWPd+jdYrUhwM0S2vz2mQf8ii&#10;I1xC0AtURRxBR8NfQHW8Nsqqxs1r1UWqaXjNAgdgk8R/sLlriWaBCxTH6kuZ7P+DrT+dvhjEaYkX&#10;CUaSdNCjezY49E4NKE99fXptC3C70+DoBvgPfQ5crb5V9TeLpNq0RB7YjTGqbxmhkF/iT0ZPjo44&#10;1oPs+4+KQhxydCoADY3pfPGgHAjQoU8Pl974XGr4mSXLPE4zjGrYy7JlkmchBCmm09pY956pDnmj&#10;xAZ6H9DJ6dY6nw0pJhcfTKodFyL0X0jUlziPr7KRlxKc+k3vZs1hvxEGnYhXUHjOce1Tt4470LHg&#10;XYmXFydS+GpsJQ1RHOFitCETIT04kIPcztaol59X8dV2uV2ms3SRb2dpXFWzm90mneW75G1Wvak2&#10;myr55fNM0qLllDLpU520m6R/p43zFI2qu6j3GaVnzHfheck8ep5GqDKwmt6BXZCB7/yoATfsh1Fx&#10;oYNeI3tFH0AYRo3zCfcJGK0yPzDqYTZLbL8fiWEYiQ8SxOUHeTLMZOwng8gajpbYYTSaGzcO/FEb&#10;fmgBeZSvVDcgwIYHbTxmcZYtzFsgcb4b/EA//Q5ejzfY+jcAAAD//wMAUEsDBBQABgAIAAAAIQCE&#10;Jpbg4AAAAAwBAAAPAAAAZHJzL2Rvd25yZXYueG1sTI/LTsMwEEX3SPyDNUjsqE1SAoQ4FQJ1BapE&#10;CmLrxpOHGtvBdtrw90xXdDm6R3fOLVazGdgBfeidlXC7EMDQ1k73tpXwuV3fPAALUVmtBmdRwi8G&#10;WJWXF4XKtTvaDzxUsWVUYkOuJHQxjjnnoe7QqLBwI1rKGueNinT6lmuvjlRuBp4IkXGjeksfOjXi&#10;S4f1vpqMhGaaqub9bT/e8823Xm5f1z8b/yXl9dX8/AQs4hz/YTjpkzqU5LRzk9WBDRKSZZoRSkF6&#10;R6NOhMhECmxHWZI8Ai8Lfj6i/AMAAP//AwBQSwECLQAUAAYACAAAACEAtoM4kv4AAADhAQAAEwAA&#10;AAAAAAAAAAAAAAAAAAAAW0NvbnRlbnRfVHlwZXNdLnhtbFBLAQItABQABgAIAAAAIQA4/SH/1gAA&#10;AJQBAAALAAAAAAAAAAAAAAAAAC8BAABfcmVscy8ucmVsc1BLAQItABQABgAIAAAAIQBdES4ffQIA&#10;AAkFAAAOAAAAAAAAAAAAAAAAAC4CAABkcnMvZTJvRG9jLnhtbFBLAQItABQABgAIAAAAIQCEJpbg&#10;4AAAAAwBAAAPAAAAAAAAAAAAAAAAANcEAABkcnMvZG93bnJldi54bWxQSwUGAAAAAAQABADzAAAA&#10;5AUAAAAA&#10;" o:allowincell="f" filled="f" strokeweight=".16931mm">
                <v:textbox inset="0,0,0,0">
                  <w:txbxContent>
                    <w:p w14:paraId="4BB6FC7A" w14:textId="77777777" w:rsidR="00E934D3" w:rsidRDefault="00E934D3">
                      <w:pPr>
                        <w:pStyle w:val="BodyText"/>
                        <w:kinsoku w:val="0"/>
                        <w:overflowPunct w:val="0"/>
                        <w:spacing w:before="18"/>
                        <w:ind w:left="108" w:right="104"/>
                        <w:jc w:val="both"/>
                        <w:rPr>
                          <w:i/>
                          <w:iCs/>
                        </w:rPr>
                      </w:pPr>
                      <w:r>
                        <w:rPr>
                          <w:i/>
                          <w:iCs/>
                          <w:strike/>
                          <w:shd w:val="clear" w:color="auto" w:fill="D2D2D2"/>
                        </w:rPr>
                        <w:t>Bæta skal með 8 klst. þá daga sem taldir eru upp í greinum 2.1.4.2 og 2.1.4.3 að</w:t>
                      </w:r>
                      <w:r>
                        <w:rPr>
                          <w:i/>
                          <w:iCs/>
                        </w:rPr>
                        <w:t xml:space="preserve"> </w:t>
                      </w:r>
                      <w:r>
                        <w:rPr>
                          <w:i/>
                          <w:iCs/>
                          <w:strike/>
                          <w:shd w:val="clear" w:color="auto" w:fill="D2D2D2"/>
                        </w:rPr>
                        <w:t>undanskildum aðfangadegi og gamlársdegi sem bætast með 4 klst. miðað við fullt</w:t>
                      </w:r>
                      <w:r>
                        <w:rPr>
                          <w:i/>
                          <w:iCs/>
                        </w:rPr>
                        <w:t xml:space="preserve"> </w:t>
                      </w:r>
                      <w:r>
                        <w:rPr>
                          <w:i/>
                          <w:iCs/>
                          <w:strike/>
                          <w:shd w:val="clear" w:color="auto" w:fill="D2D2D2"/>
                        </w:rPr>
                        <w:t>starf.</w:t>
                      </w:r>
                    </w:p>
                  </w:txbxContent>
                </v:textbox>
                <w10:wrap type="topAndBottom" anchorx="page"/>
              </v:shape>
            </w:pict>
          </mc:Fallback>
        </mc:AlternateContent>
      </w:r>
      <w:r w:rsidR="00B87DC9">
        <w:rPr>
          <w:strike/>
          <w:shd w:val="clear" w:color="auto" w:fill="D2D2D2"/>
        </w:rPr>
        <w:t xml:space="preserve"> </w:t>
      </w:r>
      <w:r w:rsidR="00B87DC9">
        <w:rPr>
          <w:strike/>
          <w:shd w:val="clear" w:color="auto" w:fill="D2D2D2"/>
        </w:rPr>
        <w:tab/>
        <w:t>Bættur skal hver dagur sem ekki er merktur vinnudagur á vaktskrá og fellur á</w:t>
      </w:r>
      <w:r w:rsidR="00B87DC9">
        <w:t xml:space="preserve"> </w:t>
      </w:r>
      <w:r w:rsidR="00B87DC9">
        <w:rPr>
          <w:strike/>
          <w:shd w:val="clear" w:color="auto" w:fill="D2D2D2"/>
        </w:rPr>
        <w:t>sérstakan frídag eða stórhátíðardag annan en laugardag eða sunnudag (laugardagur</w:t>
      </w:r>
      <w:r w:rsidR="00B87DC9">
        <w:t xml:space="preserve"> </w:t>
      </w:r>
      <w:r w:rsidR="00B87DC9">
        <w:rPr>
          <w:strike/>
          <w:shd w:val="clear" w:color="auto" w:fill="D2D2D2"/>
        </w:rPr>
        <w:t>fyrir</w:t>
      </w:r>
      <w:r w:rsidR="00B87DC9">
        <w:rPr>
          <w:strike/>
          <w:spacing w:val="-5"/>
          <w:shd w:val="clear" w:color="auto" w:fill="D2D2D2"/>
        </w:rPr>
        <w:t xml:space="preserve"> </w:t>
      </w:r>
      <w:r w:rsidR="00B87DC9">
        <w:rPr>
          <w:strike/>
          <w:shd w:val="clear" w:color="auto" w:fill="D2D2D2"/>
        </w:rPr>
        <w:t>páska</w:t>
      </w:r>
      <w:r w:rsidR="00B87DC9">
        <w:rPr>
          <w:strike/>
          <w:spacing w:val="-5"/>
          <w:shd w:val="clear" w:color="auto" w:fill="D2D2D2"/>
        </w:rPr>
        <w:t xml:space="preserve"> </w:t>
      </w:r>
      <w:r w:rsidR="00B87DC9">
        <w:rPr>
          <w:strike/>
          <w:shd w:val="clear" w:color="auto" w:fill="D2D2D2"/>
        </w:rPr>
        <w:t>undanskilinn)</w:t>
      </w:r>
      <w:r w:rsidR="00B87DC9">
        <w:rPr>
          <w:strike/>
          <w:spacing w:val="-2"/>
          <w:shd w:val="clear" w:color="auto" w:fill="D2D2D2"/>
        </w:rPr>
        <w:t xml:space="preserve"> </w:t>
      </w:r>
      <w:r w:rsidR="00B87DC9">
        <w:rPr>
          <w:strike/>
          <w:shd w:val="clear" w:color="auto" w:fill="D2D2D2"/>
        </w:rPr>
        <w:t>með</w:t>
      </w:r>
      <w:r w:rsidR="00B87DC9">
        <w:rPr>
          <w:strike/>
          <w:spacing w:val="-4"/>
          <w:shd w:val="clear" w:color="auto" w:fill="D2D2D2"/>
        </w:rPr>
        <w:t xml:space="preserve"> </w:t>
      </w:r>
      <w:r w:rsidR="00B87DC9">
        <w:rPr>
          <w:strike/>
          <w:shd w:val="clear" w:color="auto" w:fill="D2D2D2"/>
        </w:rPr>
        <w:t>greiðslu</w:t>
      </w:r>
      <w:r w:rsidR="00B87DC9">
        <w:rPr>
          <w:strike/>
          <w:spacing w:val="-5"/>
          <w:shd w:val="clear" w:color="auto" w:fill="D2D2D2"/>
        </w:rPr>
        <w:t xml:space="preserve"> </w:t>
      </w:r>
      <w:r w:rsidR="00B87DC9">
        <w:rPr>
          <w:strike/>
          <w:shd w:val="clear" w:color="auto" w:fill="D2D2D2"/>
        </w:rPr>
        <w:t>yfirvinnukaups</w:t>
      </w:r>
      <w:r w:rsidR="00B87DC9">
        <w:rPr>
          <w:strike/>
          <w:spacing w:val="-4"/>
          <w:shd w:val="clear" w:color="auto" w:fill="D2D2D2"/>
        </w:rPr>
        <w:t xml:space="preserve"> </w:t>
      </w:r>
      <w:r w:rsidR="00B87DC9">
        <w:rPr>
          <w:strike/>
          <w:shd w:val="clear" w:color="auto" w:fill="D2D2D2"/>
        </w:rPr>
        <w:t>skv.</w:t>
      </w:r>
      <w:r w:rsidR="00B87DC9">
        <w:rPr>
          <w:strike/>
          <w:spacing w:val="-4"/>
          <w:shd w:val="clear" w:color="auto" w:fill="D2D2D2"/>
        </w:rPr>
        <w:t xml:space="preserve"> </w:t>
      </w:r>
      <w:r w:rsidR="00B87DC9">
        <w:rPr>
          <w:strike/>
          <w:shd w:val="clear" w:color="auto" w:fill="D2D2D2"/>
        </w:rPr>
        <w:t>gr.</w:t>
      </w:r>
      <w:r w:rsidR="00B87DC9">
        <w:rPr>
          <w:strike/>
          <w:spacing w:val="-5"/>
          <w:shd w:val="clear" w:color="auto" w:fill="D2D2D2"/>
        </w:rPr>
        <w:t xml:space="preserve"> </w:t>
      </w:r>
      <w:r w:rsidR="00B87DC9">
        <w:rPr>
          <w:strike/>
          <w:shd w:val="clear" w:color="auto" w:fill="D2D2D2"/>
        </w:rPr>
        <w:t>1.5.1</w:t>
      </w:r>
      <w:r w:rsidR="00B87DC9">
        <w:rPr>
          <w:strike/>
          <w:spacing w:val="-5"/>
          <w:shd w:val="clear" w:color="auto" w:fill="D2D2D2"/>
        </w:rPr>
        <w:t xml:space="preserve"> </w:t>
      </w:r>
      <w:r w:rsidR="00B87DC9">
        <w:rPr>
          <w:strike/>
          <w:shd w:val="clear" w:color="auto" w:fill="D2D2D2"/>
        </w:rPr>
        <w:t>í</w:t>
      </w:r>
      <w:r w:rsidR="00B87DC9">
        <w:rPr>
          <w:strike/>
          <w:spacing w:val="-6"/>
          <w:shd w:val="clear" w:color="auto" w:fill="D2D2D2"/>
        </w:rPr>
        <w:t xml:space="preserve"> </w:t>
      </w:r>
      <w:r w:rsidR="00B87DC9">
        <w:rPr>
          <w:strike/>
          <w:shd w:val="clear" w:color="auto" w:fill="D2D2D2"/>
        </w:rPr>
        <w:t>8</w:t>
      </w:r>
      <w:r w:rsidR="00B87DC9">
        <w:rPr>
          <w:strike/>
          <w:spacing w:val="-4"/>
          <w:shd w:val="clear" w:color="auto" w:fill="D2D2D2"/>
        </w:rPr>
        <w:t xml:space="preserve"> </w:t>
      </w:r>
      <w:r w:rsidR="00B87DC9">
        <w:rPr>
          <w:strike/>
          <w:shd w:val="clear" w:color="auto" w:fill="D2D2D2"/>
        </w:rPr>
        <w:t>klst.</w:t>
      </w:r>
      <w:r w:rsidR="00B87DC9">
        <w:rPr>
          <w:strike/>
          <w:spacing w:val="-4"/>
          <w:shd w:val="clear" w:color="auto" w:fill="D2D2D2"/>
        </w:rPr>
        <w:t xml:space="preserve"> </w:t>
      </w:r>
      <w:r w:rsidR="00B87DC9">
        <w:rPr>
          <w:strike/>
          <w:shd w:val="clear" w:color="auto" w:fill="D2D2D2"/>
        </w:rPr>
        <w:t>miðað</w:t>
      </w:r>
      <w:r w:rsidR="00B87DC9">
        <w:t xml:space="preserve"> </w:t>
      </w:r>
      <w:r w:rsidR="00B87DC9">
        <w:rPr>
          <w:strike/>
          <w:shd w:val="clear" w:color="auto" w:fill="D2D2D2"/>
        </w:rPr>
        <w:t>við fullt starf eða öðrum</w:t>
      </w:r>
      <w:r w:rsidR="00B87DC9">
        <w:rPr>
          <w:strike/>
          <w:spacing w:val="-2"/>
          <w:shd w:val="clear" w:color="auto" w:fill="D2D2D2"/>
        </w:rPr>
        <w:t xml:space="preserve"> </w:t>
      </w:r>
      <w:r w:rsidR="00B87DC9">
        <w:rPr>
          <w:strike/>
          <w:shd w:val="clear" w:color="auto" w:fill="D2D2D2"/>
        </w:rPr>
        <w:t>frídegi.</w:t>
      </w:r>
    </w:p>
    <w:p w14:paraId="3A2EE548" w14:textId="77777777" w:rsidR="00B87DC9" w:rsidRDefault="00B87DC9">
      <w:pPr>
        <w:pStyle w:val="BodyText"/>
        <w:kinsoku w:val="0"/>
        <w:overflowPunct w:val="0"/>
        <w:spacing w:before="10"/>
        <w:rPr>
          <w:sz w:val="7"/>
          <w:szCs w:val="7"/>
        </w:rPr>
      </w:pPr>
    </w:p>
    <w:p w14:paraId="341ECC4E" w14:textId="77777777" w:rsidR="00B87DC9" w:rsidRDefault="00E40197">
      <w:pPr>
        <w:pStyle w:val="BodyText"/>
        <w:kinsoku w:val="0"/>
        <w:overflowPunct w:val="0"/>
        <w:ind w:left="110"/>
        <w:rPr>
          <w:sz w:val="20"/>
          <w:szCs w:val="20"/>
        </w:rPr>
      </w:pPr>
      <w:r>
        <w:rPr>
          <w:noProof/>
          <w:sz w:val="20"/>
          <w:szCs w:val="20"/>
        </w:rPr>
        <mc:AlternateContent>
          <mc:Choice Requires="wpg">
            <w:drawing>
              <wp:inline distT="0" distB="0" distL="0" distR="0" wp14:anchorId="000910B9" wp14:editId="76D3382F">
                <wp:extent cx="5770880" cy="175260"/>
                <wp:effectExtent l="9525" t="0" r="1270" b="0"/>
                <wp:docPr id="1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75260"/>
                          <a:chOff x="0" y="0"/>
                          <a:chExt cx="9088" cy="276"/>
                        </a:xfrm>
                      </wpg:grpSpPr>
                      <wps:wsp>
                        <wps:cNvPr id="17" name="Freeform 66"/>
                        <wps:cNvSpPr>
                          <a:spLocks/>
                        </wps:cNvSpPr>
                        <wps:spPr bwMode="auto">
                          <a:xfrm>
                            <a:off x="0" y="0"/>
                            <a:ext cx="9074" cy="276"/>
                          </a:xfrm>
                          <a:custGeom>
                            <a:avLst/>
                            <a:gdLst>
                              <a:gd name="T0" fmla="*/ 0 w 9074"/>
                              <a:gd name="T1" fmla="*/ 275 h 276"/>
                              <a:gd name="T2" fmla="*/ 9073 w 9074"/>
                              <a:gd name="T3" fmla="*/ 275 h 276"/>
                              <a:gd name="T4" fmla="*/ 9073 w 9074"/>
                              <a:gd name="T5" fmla="*/ 0 h 276"/>
                              <a:gd name="T6" fmla="*/ 0 w 9074"/>
                              <a:gd name="T7" fmla="*/ 0 h 276"/>
                              <a:gd name="T8" fmla="*/ 0 w 9074"/>
                              <a:gd name="T9" fmla="*/ 275 h 276"/>
                            </a:gdLst>
                            <a:ahLst/>
                            <a:cxnLst>
                              <a:cxn ang="0">
                                <a:pos x="T0" y="T1"/>
                              </a:cxn>
                              <a:cxn ang="0">
                                <a:pos x="T2" y="T3"/>
                              </a:cxn>
                              <a:cxn ang="0">
                                <a:pos x="T4" y="T5"/>
                              </a:cxn>
                              <a:cxn ang="0">
                                <a:pos x="T6" y="T7"/>
                              </a:cxn>
                              <a:cxn ang="0">
                                <a:pos x="T8" y="T9"/>
                              </a:cxn>
                            </a:cxnLst>
                            <a:rect l="0" t="0" r="r" b="b"/>
                            <a:pathLst>
                              <a:path w="9074" h="276">
                                <a:moveTo>
                                  <a:pt x="0" y="275"/>
                                </a:moveTo>
                                <a:lnTo>
                                  <a:pt x="9073" y="275"/>
                                </a:lnTo>
                                <a:lnTo>
                                  <a:pt x="9073" y="0"/>
                                </a:lnTo>
                                <a:lnTo>
                                  <a:pt x="0" y="0"/>
                                </a:lnTo>
                                <a:lnTo>
                                  <a:pt x="0" y="275"/>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7"/>
                        <wps:cNvSpPr>
                          <a:spLocks/>
                        </wps:cNvSpPr>
                        <wps:spPr bwMode="auto">
                          <a:xfrm>
                            <a:off x="0" y="166"/>
                            <a:ext cx="9074" cy="20"/>
                          </a:xfrm>
                          <a:custGeom>
                            <a:avLst/>
                            <a:gdLst>
                              <a:gd name="T0" fmla="*/ 0 w 9074"/>
                              <a:gd name="T1" fmla="*/ 0 h 20"/>
                              <a:gd name="T2" fmla="*/ 9073 w 9074"/>
                              <a:gd name="T3" fmla="*/ 0 h 20"/>
                            </a:gdLst>
                            <a:ahLst/>
                            <a:cxnLst>
                              <a:cxn ang="0">
                                <a:pos x="T0" y="T1"/>
                              </a:cxn>
                              <a:cxn ang="0">
                                <a:pos x="T2" y="T3"/>
                              </a:cxn>
                            </a:cxnLst>
                            <a:rect l="0" t="0" r="r" b="b"/>
                            <a:pathLst>
                              <a:path w="9074" h="20">
                                <a:moveTo>
                                  <a:pt x="0" y="0"/>
                                </a:moveTo>
                                <a:lnTo>
                                  <a:pt x="9073"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68"/>
                        <wps:cNvSpPr txBox="1">
                          <a:spLocks noChangeArrowheads="1"/>
                        </wps:cNvSpPr>
                        <wps:spPr bwMode="auto">
                          <a:xfrm>
                            <a:off x="1133" y="9"/>
                            <a:ext cx="795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5489E" w14:textId="77777777" w:rsidR="00E934D3" w:rsidRDefault="00E934D3">
                              <w:pPr>
                                <w:pStyle w:val="BodyText"/>
                                <w:kinsoku w:val="0"/>
                                <w:overflowPunct w:val="0"/>
                                <w:spacing w:line="266" w:lineRule="exact"/>
                              </w:pPr>
                              <w:r>
                                <w:t>Vinni</w:t>
                              </w:r>
                              <w:r>
                                <w:rPr>
                                  <w:spacing w:val="-6"/>
                                </w:rPr>
                                <w:t xml:space="preserve"> </w:t>
                              </w:r>
                              <w:r>
                                <w:t>vaktavinnumenn</w:t>
                              </w:r>
                              <w:r>
                                <w:rPr>
                                  <w:spacing w:val="-6"/>
                                </w:rPr>
                                <w:t xml:space="preserve"> </w:t>
                              </w:r>
                              <w:r>
                                <w:t>yfirvinnu</w:t>
                              </w:r>
                              <w:r>
                                <w:rPr>
                                  <w:spacing w:val="-5"/>
                                </w:rPr>
                                <w:t xml:space="preserve"> </w:t>
                              </w:r>
                              <w:r>
                                <w:t>eða</w:t>
                              </w:r>
                              <w:r>
                                <w:rPr>
                                  <w:spacing w:val="-4"/>
                                </w:rPr>
                                <w:t xml:space="preserve"> </w:t>
                              </w:r>
                              <w:r>
                                <w:t>aukavakt,</w:t>
                              </w:r>
                              <w:r>
                                <w:rPr>
                                  <w:spacing w:val="-6"/>
                                </w:rPr>
                                <w:t xml:space="preserve"> </w:t>
                              </w:r>
                              <w:r>
                                <w:t>skal</w:t>
                              </w:r>
                              <w:r>
                                <w:rPr>
                                  <w:spacing w:val="-5"/>
                                </w:rPr>
                                <w:t xml:space="preserve"> </w:t>
                              </w:r>
                              <w:r>
                                <w:t>til</w:t>
                              </w:r>
                              <w:r>
                                <w:rPr>
                                  <w:spacing w:val="-5"/>
                                </w:rPr>
                                <w:t xml:space="preserve"> </w:t>
                              </w:r>
                              <w:r>
                                <w:t>viðbótar</w:t>
                              </w:r>
                              <w:r>
                                <w:rPr>
                                  <w:spacing w:val="-6"/>
                                </w:rPr>
                                <w:t xml:space="preserve"> </w:t>
                              </w:r>
                              <w:r>
                                <w:t>unnum</w:t>
                              </w:r>
                              <w:r>
                                <w:rPr>
                                  <w:spacing w:val="-6"/>
                                </w:rPr>
                                <w:t xml:space="preserve"> </w:t>
                              </w:r>
                              <w:r>
                                <w:t>tíma</w:t>
                              </w:r>
                              <w:r>
                                <w:rPr>
                                  <w:spacing w:val="-6"/>
                                </w:rPr>
                                <w:t xml:space="preserve"> </w:t>
                              </w:r>
                              <w:r>
                                <w:t>greiða</w:t>
                              </w:r>
                            </w:p>
                          </w:txbxContent>
                        </wps:txbx>
                        <wps:bodyPr rot="0" vert="horz" wrap="square" lIns="0" tIns="0" rIns="0" bIns="0" anchor="t" anchorCtr="0" upright="1">
                          <a:noAutofit/>
                        </wps:bodyPr>
                      </wps:wsp>
                      <wps:wsp>
                        <wps:cNvPr id="20" name="Text Box 69"/>
                        <wps:cNvSpPr txBox="1">
                          <a:spLocks noChangeArrowheads="1"/>
                        </wps:cNvSpPr>
                        <wps:spPr bwMode="auto">
                          <a:xfrm>
                            <a:off x="0" y="9"/>
                            <a:ext cx="62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AC2C5" w14:textId="77777777" w:rsidR="00E934D3" w:rsidRDefault="00E934D3">
                              <w:pPr>
                                <w:pStyle w:val="BodyText"/>
                                <w:kinsoku w:val="0"/>
                                <w:overflowPunct w:val="0"/>
                                <w:spacing w:line="266" w:lineRule="exact"/>
                              </w:pPr>
                              <w:r>
                                <w:t>2.6.10</w:t>
                              </w:r>
                            </w:p>
                          </w:txbxContent>
                        </wps:txbx>
                        <wps:bodyPr rot="0" vert="horz" wrap="square" lIns="0" tIns="0" rIns="0" bIns="0" anchor="t" anchorCtr="0" upright="1">
                          <a:noAutofit/>
                        </wps:bodyPr>
                      </wps:wsp>
                    </wpg:wgp>
                  </a:graphicData>
                </a:graphic>
              </wp:inline>
            </w:drawing>
          </mc:Choice>
          <mc:Fallback>
            <w:pict>
              <v:group w14:anchorId="000910B9" id="Group 65" o:spid="_x0000_s1067" style="width:454.4pt;height:13.8pt;mso-position-horizontal-relative:char;mso-position-vertical-relative:line" coordsize="908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UvKgUAAP0WAAAOAAAAZHJzL2Uyb0RvYy54bWzsWG1vo0YQ/l6p/2HFx0oOL8FgUMgpseOo&#10;UtqedO4PWMPaoAJLd3FwWvW/d2YXMHbsqy+5u/aqJJK9eIfZmWdmnhm4erctcvLIhMx4GRn2hWUQ&#10;VsY8ycp1ZPy6mI8mBpE1LROa85JFxhOTxrvr77+7aqqQOTzlecIEASWlDJsqMtK6rkLTlHHKCiov&#10;eMVK2FxxUdAaLsXaTARtQHuRm45leWbDRVIJHjMp4deZ3jSulf7VisX1L6uVZDXJIwNsq9WnUJ9L&#10;/DSvr2i4FrRKs7g1g77AioJmJRzaq5rRmpKNyJ6pKrJYcMlX9UXMC5OvVlnMlA/gjW0deHMv+KZS&#10;vqzDZl31MAG0Bzi9WG388+N7QbIEYucZpKQFxEgdS7wxgtNU6xBk7kX1oXovtIewfODxbxK2zcN9&#10;vF5rYbJsfuIJ6KObmitwtitRoApwm2xVDJ76GLBtTWL4cez71mQCoYphz/bHjtcGKU4hks9ui9O7&#10;9sYAbtN3Ob6Hpps01AcqI1uj0CPINLkDU74OzA8prZiKkUSgOjD9Dsy5YAzTl3jKKDwdxDow5RDJ&#10;wQ6KSQD8ZRgGlu8eh4KG8UbW94yrONDHB1nrCkhgpaKbtEmwgBCsihyK4QeTWKQhSmkr3MnYAxnH&#10;H5OUtNhDIfSKnIEQKLk8oetyIHZSF7jVG/URXeOBmHXcKsj2XtMp9yCIA5mjzkHKDUSOoxQMZPY8&#10;gwxdd8DTtItFvC3bYMCKUCRSS5VPxSXmP0YGamNht0kOUhi5E8KAPgpfniUM8KKwqnww7uOaAUEU&#10;9s/SDDihcDAU1ie0vgqg6kOSFgYBkl7iPTSsaI0QdUvSRIbO8zQyMOtwo+CPbMGVSL2jCsC8PXa3&#10;n5dDOUwlZeBOtBPoviulsBdUpAQOdNvdtxbTETpH5vmBcc4lA49BObrcL5TvCNmggCXPs2Se5Tm6&#10;LMV6Oc0FeaTQ62YO/rdu74nlKltKjrfpY/QvQMAtvEjFqnf9GdiOa906wWjuTfyRO3fHowDoeWTZ&#10;wW3gWW7gzuZ/IfK2G6ZZkrDyIStZ10dt9zxqbTu67oCqk6rgjp2xCuqe9XtOWurvmJPQOMtEpU3K&#10;aHLXrmua5Xpt7lusQAa3u2+NdUfCumcsefIEhCy4niFg5oFFysUfBmlgfogM+fuGCmaQ/McSekpg&#10;uy6kQa0u3LHvwIUY7iyHO7SMQVVk1AYUPC6ntR5SNpXI1imcZCssSn4DzXSVIWtDW5Ohtqq9gLb2&#10;tfob1LMeFnb9TRHBl+lvtm6eNMTUxClBVz6OCICrzuJuuBjWx2dtcKqRtMPIq7rbThGU87/SAJBG&#10;+i7zOubVrWlHrMcIcLe7T5Mn2PQc5uv5CykY6cL37OAL0gWcghx7lCSt4G5yN3FHruPdjVxrNhvd&#10;zKfuyJvD+Dq7nE2nM3ufJJF6X0+SivNPNoC5+nvOjQPm040D0H5jvmNPXycme5jmNPMtkIxu+ZZ4&#10;E4R5wHyk3sLvHWe3Mz4p+TSFaY7dCMEbbEvQJfQMN7hV6zlr9LftSz20qKFqx41+MIb5V3Gjpk2I&#10;cEeOldDTP8FFZGDpq6LpiBJLrxXB9Nqrsr0fQPB/XxEa0m98EiqyGl6w5FkRGZN+XKLhZxuL6u1y&#10;q94fOP3z7SdOSv2U1E9IsNDTESy+tckI57xDflAFOijyr8MPYAjMRwfk4KF9b9xw+Lj0yd3yjRvw&#10;AfUfBocdN/TPBv9VblDvCOEdq3oCbN8H40vc4bV6ytq9tb7+GwAA//8DAFBLAwQUAAYACAAAACEA&#10;aahYFdwAAAAEAQAADwAAAGRycy9kb3ducmV2LnhtbEyPQUvDQBCF74L/YRnBm92kYm1jNqUU9VSE&#10;toL0Nk2mSWh2NmS3SfrvHb3o5cHwhve+ly5H26ieOl87NhBPIlDEuStqLg187t8e5qB8QC6wcUwG&#10;ruRhmd3epJgUbuAt9btQKglhn6CBKoQ20drnFVn0E9cSi3dyncUgZ1fqosNBwm2jp1E00xZrloYK&#10;W1pXlJ93F2vgfcBh9Ri/9pvzaX097J8+vjYxGXN/N65eQAUaw98z/OALOmTCdHQXLrxqDMiQ8Kvi&#10;LaK5zDgamD7PQGep/g+ffQMAAP//AwBQSwECLQAUAAYACAAAACEAtoM4kv4AAADhAQAAEwAAAAAA&#10;AAAAAAAAAAAAAAAAW0NvbnRlbnRfVHlwZXNdLnhtbFBLAQItABQABgAIAAAAIQA4/SH/1gAAAJQB&#10;AAALAAAAAAAAAAAAAAAAAC8BAABfcmVscy8ucmVsc1BLAQItABQABgAIAAAAIQBMWyUvKgUAAP0W&#10;AAAOAAAAAAAAAAAAAAAAAC4CAABkcnMvZTJvRG9jLnhtbFBLAQItABQABgAIAAAAIQBpqFgV3AAA&#10;AAQBAAAPAAAAAAAAAAAAAAAAAIQHAABkcnMvZG93bnJldi54bWxQSwUGAAAAAAQABADzAAAAjQgA&#10;AAAA&#10;">
                <v:shape id="Freeform 66" o:spid="_x0000_s1068" style="position:absolute;width:9074;height:276;visibility:visible;mso-wrap-style:square;v-text-anchor:top" coordsize="907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6cBwAAAANsAAAAPAAAAZHJzL2Rvd25yZXYueG1sRE9NawIx&#10;EL0X/A9hBG81q4i1W6MsQsGLorb0PGzGZOlmsiSprv/eCEJv83ifs1z3rhUXCrHxrGAyLkAQ1143&#10;bBR8f32+LkDEhKyx9UwKbhRhvRq8LLHU/spHupySETmEY4kKbEpdKWWsLTmMY98RZ+7sg8OUYTBS&#10;B7zmcNfKaVHMpcOGc4PFjjaW6t/Tn1NwNsdiO93N3u18f2hDZWL1M1soNRr21QeIRH36Fz/dW53n&#10;v8Hjl3yAXN0BAAD//wMAUEsBAi0AFAAGAAgAAAAhANvh9svuAAAAhQEAABMAAAAAAAAAAAAAAAAA&#10;AAAAAFtDb250ZW50X1R5cGVzXS54bWxQSwECLQAUAAYACAAAACEAWvQsW78AAAAVAQAACwAAAAAA&#10;AAAAAAAAAAAfAQAAX3JlbHMvLnJlbHNQSwECLQAUAAYACAAAACEAwwenAcAAAADbAAAADwAAAAAA&#10;AAAAAAAAAAAHAgAAZHJzL2Rvd25yZXYueG1sUEsFBgAAAAADAAMAtwAAAPQCAAAAAA==&#10;" path="m,275r9073,l9073,,,,,275xe" fillcolor="#d2d2d2" stroked="f">
                  <v:path arrowok="t" o:connecttype="custom" o:connectlocs="0,275;9073,275;9073,0;0,0;0,275" o:connectangles="0,0,0,0,0"/>
                </v:shape>
                <v:shape id="Freeform 67" o:spid="_x0000_s1069" style="position:absolute;top:166;width:9074;height:20;visibility:visible;mso-wrap-style:square;v-text-anchor:top" coordsize="90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i3xQAAANsAAAAPAAAAZHJzL2Rvd25yZXYueG1sRI9Ba8JA&#10;EIXvBf/DMoKXUjcqtJK6ikhrPRWqOfQ4ZKfZxOxsyK6a/nvnUOhthvfmvW9Wm8G36kp9rAMbmE0z&#10;UMRlsDVXBorT+9MSVEzIFtvAZOCXImzWo4cV5jbc+Iuux1QpCeGYowGXUpdrHUtHHuM0dMSi/YTe&#10;Y5K1r7Tt8SbhvtXzLHvWHmuWBocd7RyV5+PFG4ipucw/3Xex8MVh//jy1vBH1hgzGQ/bV1CJhvRv&#10;/rs+WMEXWPlFBtDrOwAAAP//AwBQSwECLQAUAAYACAAAACEA2+H2y+4AAACFAQAAEwAAAAAAAAAA&#10;AAAAAAAAAAAAW0NvbnRlbnRfVHlwZXNdLnhtbFBLAQItABQABgAIAAAAIQBa9CxbvwAAABUBAAAL&#10;AAAAAAAAAAAAAAAAAB8BAABfcmVscy8ucmVsc1BLAQItABQABgAIAAAAIQBAJDi3xQAAANsAAAAP&#10;AAAAAAAAAAAAAAAAAAcCAABkcnMvZG93bnJldi54bWxQSwUGAAAAAAMAAwC3AAAA+QIAAAAA&#10;" path="m,l9073,e" filled="f" strokeweight=".21164mm">
                  <v:path arrowok="t" o:connecttype="custom" o:connectlocs="0,0;9073,0" o:connectangles="0,0"/>
                </v:shape>
                <v:shape id="Text Box 68" o:spid="_x0000_s1070" type="#_x0000_t202" style="position:absolute;left:1133;top:9;width:795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645489E" w14:textId="77777777" w:rsidR="00E934D3" w:rsidRDefault="00E934D3">
                        <w:pPr>
                          <w:pStyle w:val="BodyText"/>
                          <w:kinsoku w:val="0"/>
                          <w:overflowPunct w:val="0"/>
                          <w:spacing w:line="266" w:lineRule="exact"/>
                        </w:pPr>
                        <w:r>
                          <w:t>Vinni</w:t>
                        </w:r>
                        <w:r>
                          <w:rPr>
                            <w:spacing w:val="-6"/>
                          </w:rPr>
                          <w:t xml:space="preserve"> </w:t>
                        </w:r>
                        <w:r>
                          <w:t>vaktavinnumenn</w:t>
                        </w:r>
                        <w:r>
                          <w:rPr>
                            <w:spacing w:val="-6"/>
                          </w:rPr>
                          <w:t xml:space="preserve"> </w:t>
                        </w:r>
                        <w:r>
                          <w:t>yfirvinnu</w:t>
                        </w:r>
                        <w:r>
                          <w:rPr>
                            <w:spacing w:val="-5"/>
                          </w:rPr>
                          <w:t xml:space="preserve"> </w:t>
                        </w:r>
                        <w:r>
                          <w:t>eða</w:t>
                        </w:r>
                        <w:r>
                          <w:rPr>
                            <w:spacing w:val="-4"/>
                          </w:rPr>
                          <w:t xml:space="preserve"> </w:t>
                        </w:r>
                        <w:r>
                          <w:t>aukavakt,</w:t>
                        </w:r>
                        <w:r>
                          <w:rPr>
                            <w:spacing w:val="-6"/>
                          </w:rPr>
                          <w:t xml:space="preserve"> </w:t>
                        </w:r>
                        <w:r>
                          <w:t>skal</w:t>
                        </w:r>
                        <w:r>
                          <w:rPr>
                            <w:spacing w:val="-5"/>
                          </w:rPr>
                          <w:t xml:space="preserve"> </w:t>
                        </w:r>
                        <w:r>
                          <w:t>til</w:t>
                        </w:r>
                        <w:r>
                          <w:rPr>
                            <w:spacing w:val="-5"/>
                          </w:rPr>
                          <w:t xml:space="preserve"> </w:t>
                        </w:r>
                        <w:r>
                          <w:t>viðbótar</w:t>
                        </w:r>
                        <w:r>
                          <w:rPr>
                            <w:spacing w:val="-6"/>
                          </w:rPr>
                          <w:t xml:space="preserve"> </w:t>
                        </w:r>
                        <w:r>
                          <w:t>unnum</w:t>
                        </w:r>
                        <w:r>
                          <w:rPr>
                            <w:spacing w:val="-6"/>
                          </w:rPr>
                          <w:t xml:space="preserve"> </w:t>
                        </w:r>
                        <w:r>
                          <w:t>tíma</w:t>
                        </w:r>
                        <w:r>
                          <w:rPr>
                            <w:spacing w:val="-6"/>
                          </w:rPr>
                          <w:t xml:space="preserve"> </w:t>
                        </w:r>
                        <w:r>
                          <w:t>greiða</w:t>
                        </w:r>
                      </w:p>
                    </w:txbxContent>
                  </v:textbox>
                </v:shape>
                <v:shape id="Text Box 69" o:spid="_x0000_s1071" type="#_x0000_t202" style="position:absolute;top:9;width:62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8EAC2C5" w14:textId="77777777" w:rsidR="00E934D3" w:rsidRDefault="00E934D3">
                        <w:pPr>
                          <w:pStyle w:val="BodyText"/>
                          <w:kinsoku w:val="0"/>
                          <w:overflowPunct w:val="0"/>
                          <w:spacing w:line="266" w:lineRule="exact"/>
                        </w:pPr>
                        <w:r>
                          <w:t>2.6.10</w:t>
                        </w:r>
                      </w:p>
                    </w:txbxContent>
                  </v:textbox>
                </v:shape>
                <w10:anchorlock/>
              </v:group>
            </w:pict>
          </mc:Fallback>
        </mc:AlternateContent>
      </w:r>
    </w:p>
    <w:p w14:paraId="1C909B50" w14:textId="77777777" w:rsidR="00B87DC9" w:rsidRDefault="00B87DC9">
      <w:pPr>
        <w:pStyle w:val="BodyText"/>
        <w:kinsoku w:val="0"/>
        <w:overflowPunct w:val="0"/>
        <w:rPr>
          <w:sz w:val="20"/>
          <w:szCs w:val="20"/>
        </w:rPr>
      </w:pPr>
    </w:p>
    <w:p w14:paraId="72A310C5" w14:textId="77777777" w:rsidR="00B87DC9" w:rsidRDefault="00B87DC9">
      <w:pPr>
        <w:pStyle w:val="BodyText"/>
        <w:kinsoku w:val="0"/>
        <w:overflowPunct w:val="0"/>
        <w:spacing w:before="4"/>
        <w:rPr>
          <w:sz w:val="17"/>
          <w:szCs w:val="17"/>
        </w:rPr>
      </w:pPr>
    </w:p>
    <w:p w14:paraId="74C7450F" w14:textId="77777777" w:rsidR="00B87DC9" w:rsidRDefault="00E40197">
      <w:pPr>
        <w:pStyle w:val="BodyText"/>
        <w:kinsoku w:val="0"/>
        <w:overflowPunct w:val="0"/>
        <w:spacing w:before="90"/>
        <w:ind w:left="1249"/>
      </w:pPr>
      <w:r>
        <w:rPr>
          <w:noProof/>
        </w:rPr>
        <mc:AlternateContent>
          <mc:Choice Requires="wps">
            <w:drawing>
              <wp:anchor distT="0" distB="0" distL="114300" distR="114300" simplePos="0" relativeHeight="251661824" behindDoc="0" locked="0" layoutInCell="0" allowOverlap="1" wp14:anchorId="201F5F02" wp14:editId="6E8CA19F">
                <wp:simplePos x="0" y="0"/>
                <wp:positionH relativeFrom="page">
                  <wp:posOffset>1618615</wp:posOffset>
                </wp:positionH>
                <wp:positionV relativeFrom="paragraph">
                  <wp:posOffset>-292735</wp:posOffset>
                </wp:positionV>
                <wp:extent cx="5042535" cy="350520"/>
                <wp:effectExtent l="0" t="0" r="0" b="0"/>
                <wp:wrapNone/>
                <wp:docPr id="1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3505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DF4F5" w14:textId="77777777" w:rsidR="00E934D3" w:rsidRDefault="00E934D3">
                            <w:pPr>
                              <w:pStyle w:val="BodyText"/>
                              <w:kinsoku w:val="0"/>
                              <w:overflowPunct w:val="0"/>
                              <w:ind w:right="-15"/>
                            </w:pPr>
                            <w:r>
                              <w:rPr>
                                <w:strike/>
                              </w:rPr>
                              <w:t>12 mín. fyrir hvern fullan unninn klukkutíma nema starfsmaður taki matar- og kaffitíma</w:t>
                            </w:r>
                            <w:r>
                              <w:rPr>
                                <w:strike/>
                                <w:spacing w:val="8"/>
                              </w:rPr>
                              <w:t xml:space="preserve"> </w:t>
                            </w:r>
                            <w:r>
                              <w:rPr>
                                <w:strike/>
                              </w:rPr>
                              <w:t>á</w:t>
                            </w:r>
                            <w:r>
                              <w:rPr>
                                <w:strike/>
                                <w:spacing w:val="9"/>
                              </w:rPr>
                              <w:t xml:space="preserve"> </w:t>
                            </w:r>
                            <w:r>
                              <w:rPr>
                                <w:strike/>
                              </w:rPr>
                              <w:t>vaktinni.</w:t>
                            </w:r>
                            <w:r>
                              <w:rPr>
                                <w:strike/>
                                <w:spacing w:val="10"/>
                              </w:rPr>
                              <w:t xml:space="preserve"> </w:t>
                            </w:r>
                            <w:r>
                              <w:rPr>
                                <w:strike/>
                              </w:rPr>
                              <w:t>Skulu</w:t>
                            </w:r>
                            <w:r>
                              <w:rPr>
                                <w:strike/>
                                <w:spacing w:val="11"/>
                              </w:rPr>
                              <w:t xml:space="preserve"> </w:t>
                            </w:r>
                            <w:r>
                              <w:rPr>
                                <w:strike/>
                              </w:rPr>
                              <w:t>þá</w:t>
                            </w:r>
                            <w:r>
                              <w:rPr>
                                <w:strike/>
                                <w:spacing w:val="9"/>
                              </w:rPr>
                              <w:t xml:space="preserve"> </w:t>
                            </w:r>
                            <w:r>
                              <w:rPr>
                                <w:strike/>
                              </w:rPr>
                              <w:t>þeir</w:t>
                            </w:r>
                            <w:r>
                              <w:rPr>
                                <w:strike/>
                                <w:spacing w:val="9"/>
                              </w:rPr>
                              <w:t xml:space="preserve"> </w:t>
                            </w:r>
                            <w:r>
                              <w:rPr>
                                <w:strike/>
                              </w:rPr>
                              <w:t>matar-</w:t>
                            </w:r>
                            <w:r>
                              <w:rPr>
                                <w:strike/>
                                <w:spacing w:val="10"/>
                              </w:rPr>
                              <w:t xml:space="preserve"> </w:t>
                            </w:r>
                            <w:r>
                              <w:rPr>
                                <w:strike/>
                              </w:rPr>
                              <w:t>og</w:t>
                            </w:r>
                            <w:r>
                              <w:rPr>
                                <w:strike/>
                                <w:spacing w:val="10"/>
                              </w:rPr>
                              <w:t xml:space="preserve"> </w:t>
                            </w:r>
                            <w:r>
                              <w:rPr>
                                <w:strike/>
                              </w:rPr>
                              <w:t>kaffitímar</w:t>
                            </w:r>
                            <w:r>
                              <w:rPr>
                                <w:strike/>
                                <w:spacing w:val="9"/>
                              </w:rPr>
                              <w:t xml:space="preserve"> </w:t>
                            </w:r>
                            <w:r>
                              <w:rPr>
                                <w:strike/>
                              </w:rPr>
                              <w:t>teljast</w:t>
                            </w:r>
                            <w:r>
                              <w:rPr>
                                <w:strike/>
                                <w:spacing w:val="11"/>
                              </w:rPr>
                              <w:t xml:space="preserve"> </w:t>
                            </w:r>
                            <w:r>
                              <w:rPr>
                                <w:strike/>
                              </w:rPr>
                              <w:t>til</w:t>
                            </w:r>
                            <w:r>
                              <w:rPr>
                                <w:strike/>
                                <w:spacing w:val="10"/>
                              </w:rPr>
                              <w:t xml:space="preserve"> </w:t>
                            </w:r>
                            <w:r>
                              <w:rPr>
                                <w:strike/>
                              </w:rPr>
                              <w:t>vinnutímans</w:t>
                            </w:r>
                            <w:r>
                              <w:rPr>
                                <w:strike/>
                                <w:spacing w:val="11"/>
                              </w:rPr>
                              <w:t xml:space="preserve"> </w:t>
                            </w:r>
                            <w:r>
                              <w:rPr>
                                <w:strike/>
                              </w:rPr>
                              <w:t>allt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F5F02" id="Text Box 70" o:spid="_x0000_s1072" type="#_x0000_t202" style="position:absolute;left:0;text-align:left;margin-left:127.45pt;margin-top:-23.05pt;width:397.05pt;height:27.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ZgQIAAAkFAAAOAAAAZHJzL2Uyb0RvYy54bWysVG1v2yAQ/j5p/wHxPfVL7Ta24lRNs0yT&#10;uhep3Q8ggGM0GxiQ2F21/74Dx2nXbdI0LZHwAcfx3D3PsbgauhYduLFCyQonZzFGXFLFhNxV+PP9&#10;ZjbHyDoiGWmV5BV+4BZfLV+/WvS65KlqVMu4QRBE2rLXFW6c02UUWdrwjtgzpbmEzVqZjjiYml3E&#10;DOkhetdGaRxfRL0yTBtFubWwuh438TLEr2tO3ce6ttyhtsKAzYXRhHHrx2i5IOXOEN0IeoRB/gFF&#10;R4SES0+h1sQRtDfil1CdoEZZVbszqrpI1bWgPOQA2STxi2zuGqJ5yAWKY/WpTPb/haUfDp8MEgy4&#10;yzGSpAOO7vng0EoN6DLUp9e2BLc7DY5ugHXwDblafavoF4ukummI3PFrY1TfcMIAX+IrGz076hmx&#10;pfVBtv17xeAesncqBBpq0/niQTkQRAeeHk7ceCwUFvM4S/NzwEhh7zyP8zSAi0g5ndbGurdcdcgb&#10;FTbAfYhODrfWeTSknFz8ZVa1gm1E24aJ2W1vWoMOBHSyTv0/JPDCrZXeWSp/bIw4rgBIuMPvebiB&#10;98ciSbN4lRazzcX8cpZtsnxWXMbzWZwUq+IizopsvfnuASZZ2QjGuLwVkk8aTLK/4/jYDaN6ggpR&#10;X+EiT/ORoj8mGYff75LshIOWbEVX4fnJiZSe2DeShYZxRLSjHf0MP1QZajB9Q1WCDDzzowbcsB2C&#10;4tK5v97LYqvYAwjDKOAN2If3BIxGmW8Y9dCbFbZf98RwjNp3EsTlG3kyzGRsJ4NICkcr7DAazRs3&#10;NvxeG7FrIPIoX6muQYC1CNp4QnGULfRbSOL4NviGfj4PXk8v2PIHAAAA//8DAFBLAwQUAAYACAAA&#10;ACEA8AjI7uAAAAAKAQAADwAAAGRycy9kb3ducmV2LnhtbEyPy07DMBBF90j8gzVI7Fo7VaiakEmF&#10;oNBFJSQC3bvxkETxI4rdNvD1uKuyHM3RvecW68lodqLRd84iJHMBjGztVGcbhK/P19kKmA/SKqmd&#10;JYQf8rAub28KmSt3th90qkLDYoj1uURoQxhyzn3dkpF+7gay8fftRiNDPMeGq1GeY7jRfCHEkhvZ&#10;2djQyoGeW6r76mgQtm+JW4X9bv9bbXYvOu17ehcbxPu76ekRWKApXGG46Ed1KKPTwR2t8kwjLB7S&#10;LKIIs3SZALsQIs3ivANClgAvC/5/QvkHAAD//wMAUEsBAi0AFAAGAAgAAAAhALaDOJL+AAAA4QEA&#10;ABMAAAAAAAAAAAAAAAAAAAAAAFtDb250ZW50X1R5cGVzXS54bWxQSwECLQAUAAYACAAAACEAOP0h&#10;/9YAAACUAQAACwAAAAAAAAAAAAAAAAAvAQAAX3JlbHMvLnJlbHNQSwECLQAUAAYACAAAACEAid/w&#10;GYECAAAJBQAADgAAAAAAAAAAAAAAAAAuAgAAZHJzL2Uyb0RvYy54bWxQSwECLQAUAAYACAAAACEA&#10;8AjI7uAAAAAKAQAADwAAAAAAAAAAAAAAAADbBAAAZHJzL2Rvd25yZXYueG1sUEsFBgAAAAAEAAQA&#10;8wAAAOgFAAAAAA==&#10;" o:allowincell="f" fillcolor="#d2d2d2" stroked="f">
                <v:textbox inset="0,0,0,0">
                  <w:txbxContent>
                    <w:p w14:paraId="13CDF4F5" w14:textId="77777777" w:rsidR="00E934D3" w:rsidRDefault="00E934D3">
                      <w:pPr>
                        <w:pStyle w:val="BodyText"/>
                        <w:kinsoku w:val="0"/>
                        <w:overflowPunct w:val="0"/>
                        <w:ind w:right="-15"/>
                      </w:pPr>
                      <w:r>
                        <w:rPr>
                          <w:strike/>
                        </w:rPr>
                        <w:t>12 mín. fyrir hvern fullan unninn klukkutíma nema starfsmaður taki matar- og kaffitíma</w:t>
                      </w:r>
                      <w:r>
                        <w:rPr>
                          <w:strike/>
                          <w:spacing w:val="8"/>
                        </w:rPr>
                        <w:t xml:space="preserve"> </w:t>
                      </w:r>
                      <w:r>
                        <w:rPr>
                          <w:strike/>
                        </w:rPr>
                        <w:t>á</w:t>
                      </w:r>
                      <w:r>
                        <w:rPr>
                          <w:strike/>
                          <w:spacing w:val="9"/>
                        </w:rPr>
                        <w:t xml:space="preserve"> </w:t>
                      </w:r>
                      <w:r>
                        <w:rPr>
                          <w:strike/>
                        </w:rPr>
                        <w:t>vaktinni.</w:t>
                      </w:r>
                      <w:r>
                        <w:rPr>
                          <w:strike/>
                          <w:spacing w:val="10"/>
                        </w:rPr>
                        <w:t xml:space="preserve"> </w:t>
                      </w:r>
                      <w:r>
                        <w:rPr>
                          <w:strike/>
                        </w:rPr>
                        <w:t>Skulu</w:t>
                      </w:r>
                      <w:r>
                        <w:rPr>
                          <w:strike/>
                          <w:spacing w:val="11"/>
                        </w:rPr>
                        <w:t xml:space="preserve"> </w:t>
                      </w:r>
                      <w:r>
                        <w:rPr>
                          <w:strike/>
                        </w:rPr>
                        <w:t>þá</w:t>
                      </w:r>
                      <w:r>
                        <w:rPr>
                          <w:strike/>
                          <w:spacing w:val="9"/>
                        </w:rPr>
                        <w:t xml:space="preserve"> </w:t>
                      </w:r>
                      <w:r>
                        <w:rPr>
                          <w:strike/>
                        </w:rPr>
                        <w:t>þeir</w:t>
                      </w:r>
                      <w:r>
                        <w:rPr>
                          <w:strike/>
                          <w:spacing w:val="9"/>
                        </w:rPr>
                        <w:t xml:space="preserve"> </w:t>
                      </w:r>
                      <w:r>
                        <w:rPr>
                          <w:strike/>
                        </w:rPr>
                        <w:t>matar-</w:t>
                      </w:r>
                      <w:r>
                        <w:rPr>
                          <w:strike/>
                          <w:spacing w:val="10"/>
                        </w:rPr>
                        <w:t xml:space="preserve"> </w:t>
                      </w:r>
                      <w:r>
                        <w:rPr>
                          <w:strike/>
                        </w:rPr>
                        <w:t>og</w:t>
                      </w:r>
                      <w:r>
                        <w:rPr>
                          <w:strike/>
                          <w:spacing w:val="10"/>
                        </w:rPr>
                        <w:t xml:space="preserve"> </w:t>
                      </w:r>
                      <w:r>
                        <w:rPr>
                          <w:strike/>
                        </w:rPr>
                        <w:t>kaffitímar</w:t>
                      </w:r>
                      <w:r>
                        <w:rPr>
                          <w:strike/>
                          <w:spacing w:val="9"/>
                        </w:rPr>
                        <w:t xml:space="preserve"> </w:t>
                      </w:r>
                      <w:r>
                        <w:rPr>
                          <w:strike/>
                        </w:rPr>
                        <w:t>teljast</w:t>
                      </w:r>
                      <w:r>
                        <w:rPr>
                          <w:strike/>
                          <w:spacing w:val="11"/>
                        </w:rPr>
                        <w:t xml:space="preserve"> </w:t>
                      </w:r>
                      <w:r>
                        <w:rPr>
                          <w:strike/>
                        </w:rPr>
                        <w:t>til</w:t>
                      </w:r>
                      <w:r>
                        <w:rPr>
                          <w:strike/>
                          <w:spacing w:val="10"/>
                        </w:rPr>
                        <w:t xml:space="preserve"> </w:t>
                      </w:r>
                      <w:r>
                        <w:rPr>
                          <w:strike/>
                        </w:rPr>
                        <w:t>vinnutímans</w:t>
                      </w:r>
                      <w:r>
                        <w:rPr>
                          <w:strike/>
                          <w:spacing w:val="11"/>
                        </w:rPr>
                        <w:t xml:space="preserve"> </w:t>
                      </w:r>
                      <w:r>
                        <w:rPr>
                          <w:strike/>
                        </w:rPr>
                        <w:t>allt</w:t>
                      </w:r>
                    </w:p>
                  </w:txbxContent>
                </v:textbox>
                <w10:wrap anchorx="page"/>
              </v:shape>
            </w:pict>
          </mc:Fallback>
        </mc:AlternateContent>
      </w:r>
      <w:r w:rsidR="00B87DC9">
        <w:rPr>
          <w:strike/>
          <w:shd w:val="clear" w:color="auto" w:fill="D2D2D2"/>
        </w:rPr>
        <w:t>að 12 mín. fyrir hvern unninn klukkutíma.</w:t>
      </w:r>
    </w:p>
    <w:p w14:paraId="1BB13515" w14:textId="77777777" w:rsidR="00B87DC9" w:rsidRDefault="00B87DC9">
      <w:pPr>
        <w:pStyle w:val="BodyText"/>
        <w:kinsoku w:val="0"/>
        <w:overflowPunct w:val="0"/>
        <w:spacing w:before="120"/>
        <w:ind w:left="1249"/>
      </w:pPr>
      <w:r>
        <w:rPr>
          <w:strike/>
          <w:shd w:val="clear" w:color="auto" w:fill="D2D2D2"/>
        </w:rPr>
        <w:t>Við uppgjör á yfirvinnu skal leggja saman alla aukatíma uppgjörstímabilsins, t.d.</w:t>
      </w:r>
      <w:r>
        <w:t xml:space="preserve"> </w:t>
      </w:r>
      <w:r>
        <w:rPr>
          <w:strike/>
          <w:shd w:val="clear" w:color="auto" w:fill="D2D2D2"/>
        </w:rPr>
        <w:t>mánaðar og reikna síðan 12 mín. á þá heilu tíma sem þá koma út.</w:t>
      </w:r>
    </w:p>
    <w:p w14:paraId="784E1801" w14:textId="77777777" w:rsidR="00B87DC9" w:rsidRDefault="00B87DC9">
      <w:pPr>
        <w:pStyle w:val="BodyText"/>
        <w:kinsoku w:val="0"/>
        <w:overflowPunct w:val="0"/>
        <w:rPr>
          <w:sz w:val="20"/>
          <w:szCs w:val="20"/>
        </w:rPr>
      </w:pPr>
    </w:p>
    <w:p w14:paraId="66FBD319" w14:textId="77777777" w:rsidR="00B87DC9" w:rsidRDefault="00B87DC9">
      <w:pPr>
        <w:pStyle w:val="BodyText"/>
        <w:kinsoku w:val="0"/>
        <w:overflowPunct w:val="0"/>
        <w:spacing w:before="4"/>
        <w:rPr>
          <w:sz w:val="21"/>
          <w:szCs w:val="21"/>
        </w:rPr>
      </w:pPr>
    </w:p>
    <w:p w14:paraId="65DE6648" w14:textId="77777777" w:rsidR="00B87DC9" w:rsidRDefault="00B87DC9">
      <w:pPr>
        <w:pStyle w:val="Heading1"/>
        <w:kinsoku w:val="0"/>
        <w:overflowPunct w:val="0"/>
        <w:ind w:left="116"/>
      </w:pPr>
      <w:r>
        <w:t>Þann 1. maí 2021 taka eftirfarandi greinar gildi:</w:t>
      </w:r>
    </w:p>
    <w:p w14:paraId="2006D032" w14:textId="77777777" w:rsidR="00B87DC9" w:rsidRDefault="00B87DC9">
      <w:pPr>
        <w:pStyle w:val="BodyText"/>
        <w:kinsoku w:val="0"/>
        <w:overflowPunct w:val="0"/>
        <w:spacing w:before="187"/>
        <w:ind w:left="116"/>
        <w:jc w:val="both"/>
        <w:rPr>
          <w:b/>
          <w:bCs/>
        </w:rPr>
      </w:pPr>
      <w:r>
        <w:rPr>
          <w:b/>
          <w:bCs/>
        </w:rPr>
        <w:t>2.6.8 Vægi vinnuskyldustunda vaktavinnufólks</w:t>
      </w:r>
    </w:p>
    <w:p w14:paraId="406DC131" w14:textId="77777777" w:rsidR="00B87DC9" w:rsidRDefault="00B87DC9">
      <w:pPr>
        <w:pStyle w:val="BodyText"/>
        <w:kinsoku w:val="0"/>
        <w:overflowPunct w:val="0"/>
        <w:ind w:left="968" w:right="215"/>
        <w:jc w:val="both"/>
      </w:pPr>
      <w:r>
        <w:t>Vinnuskyldustundir</w:t>
      </w:r>
      <w:r>
        <w:rPr>
          <w:spacing w:val="-14"/>
        </w:rPr>
        <w:t xml:space="preserve"> </w:t>
      </w:r>
      <w:r>
        <w:t>vaktavinnufólks</w:t>
      </w:r>
      <w:r>
        <w:rPr>
          <w:spacing w:val="-13"/>
        </w:rPr>
        <w:t xml:space="preserve"> </w:t>
      </w:r>
      <w:r>
        <w:t>utan</w:t>
      </w:r>
      <w:r>
        <w:rPr>
          <w:spacing w:val="-14"/>
        </w:rPr>
        <w:t xml:space="preserve"> </w:t>
      </w:r>
      <w:r>
        <w:t>dagvinnumarka</w:t>
      </w:r>
      <w:r>
        <w:rPr>
          <w:spacing w:val="-14"/>
        </w:rPr>
        <w:t xml:space="preserve"> </w:t>
      </w:r>
      <w:r>
        <w:t>skv.</w:t>
      </w:r>
      <w:r>
        <w:rPr>
          <w:spacing w:val="-13"/>
        </w:rPr>
        <w:t xml:space="preserve"> </w:t>
      </w:r>
      <w:r>
        <w:t>skipulagðri</w:t>
      </w:r>
      <w:r>
        <w:rPr>
          <w:spacing w:val="-11"/>
        </w:rPr>
        <w:t xml:space="preserve"> </w:t>
      </w:r>
      <w:r>
        <w:t>vaktskrá</w:t>
      </w:r>
      <w:r>
        <w:rPr>
          <w:spacing w:val="-14"/>
        </w:rPr>
        <w:t xml:space="preserve"> </w:t>
      </w:r>
      <w:r>
        <w:t>og innan vinnutímaskyldu hafa ólíkt vægi við útreikning vinnuskila. Vinnuskyldustundir sem</w:t>
      </w:r>
      <w:r>
        <w:rPr>
          <w:spacing w:val="-11"/>
        </w:rPr>
        <w:t xml:space="preserve"> </w:t>
      </w:r>
      <w:r>
        <w:t>greiddar</w:t>
      </w:r>
      <w:r>
        <w:rPr>
          <w:spacing w:val="-9"/>
        </w:rPr>
        <w:t xml:space="preserve"> </w:t>
      </w:r>
      <w:r>
        <w:t>eru</w:t>
      </w:r>
      <w:r>
        <w:rPr>
          <w:spacing w:val="-11"/>
        </w:rPr>
        <w:t xml:space="preserve"> </w:t>
      </w:r>
      <w:r>
        <w:t>með</w:t>
      </w:r>
      <w:r>
        <w:rPr>
          <w:spacing w:val="-12"/>
        </w:rPr>
        <w:t xml:space="preserve"> </w:t>
      </w:r>
      <w:r>
        <w:t>33,33%</w:t>
      </w:r>
      <w:r>
        <w:rPr>
          <w:spacing w:val="-11"/>
        </w:rPr>
        <w:t xml:space="preserve"> </w:t>
      </w:r>
      <w:r>
        <w:t>og</w:t>
      </w:r>
      <w:r>
        <w:rPr>
          <w:spacing w:val="-10"/>
        </w:rPr>
        <w:t xml:space="preserve"> </w:t>
      </w:r>
      <w:r>
        <w:t>55%</w:t>
      </w:r>
      <w:r>
        <w:rPr>
          <w:spacing w:val="-11"/>
        </w:rPr>
        <w:t xml:space="preserve"> </w:t>
      </w:r>
      <w:r>
        <w:t>vaktaálagi</w:t>
      </w:r>
      <w:r>
        <w:rPr>
          <w:spacing w:val="-11"/>
        </w:rPr>
        <w:t xml:space="preserve"> </w:t>
      </w:r>
      <w:r>
        <w:t>skv.</w:t>
      </w:r>
      <w:r>
        <w:rPr>
          <w:spacing w:val="-10"/>
        </w:rPr>
        <w:t xml:space="preserve"> </w:t>
      </w:r>
      <w:r>
        <w:t>gr.</w:t>
      </w:r>
      <w:r>
        <w:rPr>
          <w:spacing w:val="-11"/>
        </w:rPr>
        <w:t xml:space="preserve"> </w:t>
      </w:r>
      <w:r>
        <w:t>1.6.1</w:t>
      </w:r>
      <w:r>
        <w:rPr>
          <w:spacing w:val="-11"/>
        </w:rPr>
        <w:t xml:space="preserve"> </w:t>
      </w:r>
      <w:r>
        <w:t>hafa</w:t>
      </w:r>
      <w:r>
        <w:rPr>
          <w:spacing w:val="-12"/>
        </w:rPr>
        <w:t xml:space="preserve"> </w:t>
      </w:r>
      <w:r>
        <w:t>vægið</w:t>
      </w:r>
      <w:r>
        <w:rPr>
          <w:spacing w:val="-10"/>
        </w:rPr>
        <w:t xml:space="preserve"> </w:t>
      </w:r>
      <w:r>
        <w:t>1,05</w:t>
      </w:r>
      <w:r>
        <w:rPr>
          <w:spacing w:val="-10"/>
        </w:rPr>
        <w:t xml:space="preserve"> </w:t>
      </w:r>
      <w:r>
        <w:t>þannig að</w:t>
      </w:r>
      <w:r>
        <w:rPr>
          <w:spacing w:val="13"/>
        </w:rPr>
        <w:t xml:space="preserve"> </w:t>
      </w:r>
      <w:r>
        <w:t>fyrir</w:t>
      </w:r>
      <w:r>
        <w:rPr>
          <w:spacing w:val="13"/>
        </w:rPr>
        <w:t xml:space="preserve"> </w:t>
      </w:r>
      <w:r>
        <w:t>hverjar</w:t>
      </w:r>
      <w:r>
        <w:rPr>
          <w:spacing w:val="12"/>
        </w:rPr>
        <w:t xml:space="preserve"> </w:t>
      </w:r>
      <w:r>
        <w:t>60</w:t>
      </w:r>
      <w:r>
        <w:rPr>
          <w:spacing w:val="14"/>
        </w:rPr>
        <w:t xml:space="preserve"> </w:t>
      </w:r>
      <w:r>
        <w:t>mínútur</w:t>
      </w:r>
      <w:r>
        <w:rPr>
          <w:spacing w:val="13"/>
        </w:rPr>
        <w:t xml:space="preserve"> </w:t>
      </w:r>
      <w:r>
        <w:t>reiknast</w:t>
      </w:r>
      <w:r>
        <w:rPr>
          <w:spacing w:val="13"/>
        </w:rPr>
        <w:t xml:space="preserve"> </w:t>
      </w:r>
      <w:r>
        <w:t>63</w:t>
      </w:r>
      <w:r>
        <w:rPr>
          <w:spacing w:val="14"/>
        </w:rPr>
        <w:t xml:space="preserve"> </w:t>
      </w:r>
      <w:r>
        <w:t>mínútur.</w:t>
      </w:r>
      <w:r>
        <w:rPr>
          <w:spacing w:val="16"/>
        </w:rPr>
        <w:t xml:space="preserve"> </w:t>
      </w:r>
      <w:r>
        <w:t>Vinnustundir</w:t>
      </w:r>
      <w:r>
        <w:rPr>
          <w:spacing w:val="12"/>
        </w:rPr>
        <w:t xml:space="preserve"> </w:t>
      </w:r>
      <w:r>
        <w:t>sem</w:t>
      </w:r>
      <w:r>
        <w:rPr>
          <w:spacing w:val="14"/>
        </w:rPr>
        <w:t xml:space="preserve"> </w:t>
      </w:r>
      <w:r>
        <w:t>greiddar</w:t>
      </w:r>
      <w:r>
        <w:rPr>
          <w:spacing w:val="13"/>
        </w:rPr>
        <w:t xml:space="preserve"> </w:t>
      </w:r>
      <w:r>
        <w:t>eru</w:t>
      </w:r>
      <w:r>
        <w:rPr>
          <w:spacing w:val="12"/>
        </w:rPr>
        <w:t xml:space="preserve"> </w:t>
      </w:r>
      <w:r>
        <w:t>með</w:t>
      </w:r>
    </w:p>
    <w:p w14:paraId="4D994307" w14:textId="77777777" w:rsidR="00B87DC9" w:rsidRDefault="00B87DC9">
      <w:pPr>
        <w:pStyle w:val="BodyText"/>
        <w:kinsoku w:val="0"/>
        <w:overflowPunct w:val="0"/>
        <w:ind w:left="968" w:right="215"/>
        <w:jc w:val="both"/>
        <w:sectPr w:rsidR="00B87DC9">
          <w:pgSz w:w="11910" w:h="16840"/>
          <w:pgMar w:top="1320" w:right="1200" w:bottom="900" w:left="1300" w:header="0" w:footer="700" w:gutter="0"/>
          <w:cols w:space="708"/>
          <w:noEndnote/>
        </w:sectPr>
      </w:pPr>
    </w:p>
    <w:p w14:paraId="0BAD2F4D" w14:textId="77777777" w:rsidR="00B87DC9" w:rsidRDefault="00B87DC9">
      <w:pPr>
        <w:pStyle w:val="BodyText"/>
        <w:kinsoku w:val="0"/>
        <w:overflowPunct w:val="0"/>
        <w:spacing w:before="76"/>
        <w:ind w:left="968" w:right="216"/>
        <w:jc w:val="both"/>
      </w:pPr>
      <w:r>
        <w:lastRenderedPageBreak/>
        <w:t>65%</w:t>
      </w:r>
      <w:r>
        <w:rPr>
          <w:spacing w:val="-17"/>
        </w:rPr>
        <w:t xml:space="preserve"> </w:t>
      </w:r>
      <w:r>
        <w:t>og</w:t>
      </w:r>
      <w:r>
        <w:rPr>
          <w:spacing w:val="-15"/>
        </w:rPr>
        <w:t xml:space="preserve"> </w:t>
      </w:r>
      <w:r>
        <w:t>75%</w:t>
      </w:r>
      <w:r>
        <w:rPr>
          <w:spacing w:val="-13"/>
        </w:rPr>
        <w:t xml:space="preserve"> </w:t>
      </w:r>
      <w:r>
        <w:t>vaktaálagi</w:t>
      </w:r>
      <w:r>
        <w:rPr>
          <w:spacing w:val="-15"/>
        </w:rPr>
        <w:t xml:space="preserve"> </w:t>
      </w:r>
      <w:r>
        <w:t>skv.</w:t>
      </w:r>
      <w:r>
        <w:rPr>
          <w:spacing w:val="-15"/>
        </w:rPr>
        <w:t xml:space="preserve"> </w:t>
      </w:r>
      <w:r>
        <w:t>gr.</w:t>
      </w:r>
      <w:r>
        <w:rPr>
          <w:spacing w:val="-16"/>
        </w:rPr>
        <w:t xml:space="preserve"> </w:t>
      </w:r>
      <w:r>
        <w:t>1.6.1</w:t>
      </w:r>
      <w:r>
        <w:rPr>
          <w:spacing w:val="-15"/>
        </w:rPr>
        <w:t xml:space="preserve"> </w:t>
      </w:r>
      <w:r>
        <w:t>hafa</w:t>
      </w:r>
      <w:r>
        <w:rPr>
          <w:spacing w:val="-14"/>
        </w:rPr>
        <w:t xml:space="preserve"> </w:t>
      </w:r>
      <w:r>
        <w:t>vægið</w:t>
      </w:r>
      <w:r>
        <w:rPr>
          <w:spacing w:val="-14"/>
        </w:rPr>
        <w:t xml:space="preserve"> </w:t>
      </w:r>
      <w:r>
        <w:t>1,2</w:t>
      </w:r>
      <w:r>
        <w:rPr>
          <w:spacing w:val="-15"/>
        </w:rPr>
        <w:t xml:space="preserve"> </w:t>
      </w:r>
      <w:r>
        <w:t>þannig</w:t>
      </w:r>
      <w:r>
        <w:rPr>
          <w:spacing w:val="-14"/>
        </w:rPr>
        <w:t xml:space="preserve"> </w:t>
      </w:r>
      <w:r>
        <w:t>að</w:t>
      </w:r>
      <w:r>
        <w:rPr>
          <w:spacing w:val="-13"/>
        </w:rPr>
        <w:t xml:space="preserve"> </w:t>
      </w:r>
      <w:r>
        <w:t>fyrir</w:t>
      </w:r>
      <w:r>
        <w:rPr>
          <w:spacing w:val="-13"/>
        </w:rPr>
        <w:t xml:space="preserve"> </w:t>
      </w:r>
      <w:r>
        <w:t>hverjar</w:t>
      </w:r>
      <w:r>
        <w:rPr>
          <w:spacing w:val="-13"/>
        </w:rPr>
        <w:t xml:space="preserve"> </w:t>
      </w:r>
      <w:r>
        <w:t>60</w:t>
      </w:r>
      <w:r>
        <w:rPr>
          <w:spacing w:val="-16"/>
        </w:rPr>
        <w:t xml:space="preserve"> </w:t>
      </w:r>
      <w:r>
        <w:t>mínútur reiknast 72 mínútur. Þrátt fyrir framangreint skulu vinnuskil starfsmanns í fullu starfi aldrei fara undir 32 vinnustundir á viku að jafnaði (að meðaltali á launatímabili) og hlutfallslega miðað við starfstíma og</w:t>
      </w:r>
      <w:r>
        <w:rPr>
          <w:spacing w:val="-4"/>
        </w:rPr>
        <w:t xml:space="preserve"> </w:t>
      </w:r>
      <w:r>
        <w:t>starfshlutfall.</w:t>
      </w:r>
    </w:p>
    <w:p w14:paraId="0DFC4297" w14:textId="77777777" w:rsidR="00B87DC9" w:rsidRDefault="00B87DC9">
      <w:pPr>
        <w:pStyle w:val="BodyText"/>
        <w:kinsoku w:val="0"/>
        <w:overflowPunct w:val="0"/>
        <w:rPr>
          <w:sz w:val="26"/>
          <w:szCs w:val="26"/>
        </w:rPr>
      </w:pPr>
    </w:p>
    <w:p w14:paraId="21935560" w14:textId="77777777" w:rsidR="00B87DC9" w:rsidRDefault="00B87DC9">
      <w:pPr>
        <w:pStyle w:val="Heading1"/>
        <w:kinsoku w:val="0"/>
        <w:overflowPunct w:val="0"/>
        <w:spacing w:before="206" w:line="275" w:lineRule="exact"/>
        <w:ind w:left="116"/>
        <w:jc w:val="both"/>
      </w:pPr>
      <w:r>
        <w:t>2.6.10 Vaktahvati</w:t>
      </w:r>
    </w:p>
    <w:p w14:paraId="2C3F1865" w14:textId="77777777" w:rsidR="00B87DC9" w:rsidRDefault="00B87DC9">
      <w:pPr>
        <w:pStyle w:val="BodyText"/>
        <w:kinsoku w:val="0"/>
        <w:overflowPunct w:val="0"/>
        <w:ind w:left="968" w:right="221"/>
        <w:jc w:val="both"/>
      </w:pPr>
      <w:r>
        <w:t>Starfsfólk sem vinnur vaktavinnu og uppfyllir skilyrði greinarinnar fær greiddan vaktahvata með eftirfarandi hætti.</w:t>
      </w:r>
    </w:p>
    <w:p w14:paraId="0B97B057" w14:textId="77777777" w:rsidR="00B87DC9" w:rsidRDefault="00B87DC9">
      <w:pPr>
        <w:pStyle w:val="BodyText"/>
        <w:kinsoku w:val="0"/>
        <w:overflowPunct w:val="0"/>
        <w:spacing w:before="119"/>
        <w:ind w:left="968" w:right="213"/>
        <w:jc w:val="both"/>
      </w:pPr>
      <w:r>
        <w:t>Vaktahvati greiðist sem hlutfall mánaðarlauna vegna fjölbreytileika og fjölda vakta á launatímabili samkvæmt skipulögðum vöktum innan vinnutímaskyldu. Lágmarksfjöldi vinnuskyldustunda á hverju launatímabili utan dagvinnumarka (á 33,33%, 55%, 65% og 75% álagi) eru 42 vinnuskyldustundir. Vaktir eru flokkaðar í fjórar tegundir; dagvaktir, kvöldvaktir (33,33% álag), næturvaktir á virkum dögum (65% álag) og helgarvaktir (55% og 75% álag). Þá skal lágmarksfjöldi vinnuskyldustunda</w:t>
      </w:r>
      <w:r>
        <w:rPr>
          <w:spacing w:val="-10"/>
        </w:rPr>
        <w:t xml:space="preserve"> </w:t>
      </w:r>
      <w:r>
        <w:t>í</w:t>
      </w:r>
      <w:r>
        <w:rPr>
          <w:spacing w:val="-8"/>
        </w:rPr>
        <w:t xml:space="preserve"> </w:t>
      </w:r>
      <w:r>
        <w:t>hverri</w:t>
      </w:r>
      <w:r>
        <w:rPr>
          <w:spacing w:val="-8"/>
        </w:rPr>
        <w:t xml:space="preserve"> </w:t>
      </w:r>
      <w:r>
        <w:t>tegund</w:t>
      </w:r>
      <w:r>
        <w:rPr>
          <w:spacing w:val="-9"/>
        </w:rPr>
        <w:t xml:space="preserve"> </w:t>
      </w:r>
      <w:r>
        <w:t>vakta</w:t>
      </w:r>
      <w:r>
        <w:rPr>
          <w:spacing w:val="-9"/>
        </w:rPr>
        <w:t xml:space="preserve"> </w:t>
      </w:r>
      <w:r>
        <w:t>vera</w:t>
      </w:r>
      <w:r>
        <w:rPr>
          <w:spacing w:val="-10"/>
        </w:rPr>
        <w:t xml:space="preserve"> </w:t>
      </w:r>
      <w:r>
        <w:t>15</w:t>
      </w:r>
      <w:r>
        <w:rPr>
          <w:spacing w:val="-9"/>
        </w:rPr>
        <w:t xml:space="preserve"> </w:t>
      </w:r>
      <w:r>
        <w:t>vinnuskyldustundir.</w:t>
      </w:r>
      <w:r>
        <w:rPr>
          <w:spacing w:val="-8"/>
        </w:rPr>
        <w:t xml:space="preserve"> </w:t>
      </w:r>
      <w:r>
        <w:t>Starfsmaður</w:t>
      </w:r>
      <w:r>
        <w:rPr>
          <w:spacing w:val="-9"/>
        </w:rPr>
        <w:t xml:space="preserve"> </w:t>
      </w:r>
      <w:r>
        <w:t>þarf að standa vaktir í tveimur til fjórum tegundum vakta, 14 sinnum eða oftar til þess að njóta</w:t>
      </w:r>
      <w:r>
        <w:rPr>
          <w:spacing w:val="-2"/>
        </w:rPr>
        <w:t xml:space="preserve"> </w:t>
      </w:r>
      <w:r>
        <w:t>vaktahvata.</w:t>
      </w:r>
    </w:p>
    <w:p w14:paraId="55549E52" w14:textId="77777777" w:rsidR="00B87DC9" w:rsidRDefault="00E40197">
      <w:pPr>
        <w:pStyle w:val="BodyText"/>
        <w:kinsoku w:val="0"/>
        <w:overflowPunct w:val="0"/>
        <w:spacing w:before="121"/>
        <w:ind w:left="968"/>
        <w:jc w:val="both"/>
      </w:pPr>
      <w:r>
        <w:rPr>
          <w:noProof/>
        </w:rPr>
        <mc:AlternateContent>
          <mc:Choice Requires="wps">
            <w:drawing>
              <wp:anchor distT="0" distB="0" distL="0" distR="0" simplePos="0" relativeHeight="251662848" behindDoc="0" locked="0" layoutInCell="0" allowOverlap="1" wp14:anchorId="24213F0F" wp14:editId="2A7CE450">
                <wp:simplePos x="0" y="0"/>
                <wp:positionH relativeFrom="page">
                  <wp:posOffset>1440180</wp:posOffset>
                </wp:positionH>
                <wp:positionV relativeFrom="paragraph">
                  <wp:posOffset>328295</wp:posOffset>
                </wp:positionV>
                <wp:extent cx="3530600" cy="1562100"/>
                <wp:effectExtent l="0" t="0" r="0" b="0"/>
                <wp:wrapTopAndBottom/>
                <wp:docPr id="1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0"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2E664" w14:textId="77777777" w:rsidR="00E934D3" w:rsidRDefault="00E934D3">
                            <w:pPr>
                              <w:widowControl/>
                              <w:autoSpaceDE/>
                              <w:autoSpaceDN/>
                              <w:adjustRightInd/>
                              <w:spacing w:line="2460" w:lineRule="atLeast"/>
                              <w:rPr>
                                <w:sz w:val="24"/>
                                <w:szCs w:val="24"/>
                              </w:rPr>
                            </w:pPr>
                            <w:r>
                              <w:rPr>
                                <w:noProof/>
                              </w:rPr>
                              <w:drawing>
                                <wp:inline distT="0" distB="0" distL="0" distR="0" wp14:anchorId="6E144B2D" wp14:editId="1B94DED5">
                                  <wp:extent cx="3536315" cy="1557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6315" cy="1557020"/>
                                          </a:xfrm>
                                          <a:prstGeom prst="rect">
                                            <a:avLst/>
                                          </a:prstGeom>
                                          <a:noFill/>
                                          <a:ln>
                                            <a:noFill/>
                                          </a:ln>
                                        </pic:spPr>
                                      </pic:pic>
                                    </a:graphicData>
                                  </a:graphic>
                                </wp:inline>
                              </w:drawing>
                            </w:r>
                          </w:p>
                          <w:p w14:paraId="7F8D7001" w14:textId="77777777" w:rsidR="00E934D3" w:rsidRDefault="00E934D3">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13F0F" id="Rectangle 71" o:spid="_x0000_s1073" style="position:absolute;left:0;text-align:left;margin-left:113.4pt;margin-top:25.85pt;width:278pt;height:123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dsAIAAKsFAAAOAAAAZHJzL2Uyb0RvYy54bWysVNuO2yAQfa/Uf0C8e31Z52JrndVuHFeV&#10;tu2q234AsXGMisEFEmdb9d874DibZF+qtjygAYbDnJnD3NzuW452VGkmRYbDqwAjKkpZMbHJ8Ncv&#10;hTfHSBsiKsKloBl+phrfLt6+uem7lEaykbyiCgGI0GnfZbgxpkt9X5cNbYm+kh0VcFhL1RIDS7Xx&#10;K0V6QG+5HwXB1O+lqjolS6o17ObDIV44/LqmpflU15oaxDMMsRk3Kzev7ewvbki6UaRrWHkIg/xF&#10;FC1hAh49QuXEELRV7BVUy0oltazNVSlbX9Y1K6njAGzC4ILNU0M66rhAcnR3TJP+f7Dlx92jQqyC&#10;2sUYCdJCjT5D1ojYcIpmoU1Q3+kU/J66R2Up6u5Blt80EnLZgBu9U0r2DSUVhOX8/bMLdqHhKlr3&#10;H2QF8GRrpMvVvlatBYQsoL0ryfOxJHRvUAmb15PrYBpA5Uo4CyfTKIQFxOSTdLzeKW3eUdkia2RY&#10;QfQOnuwetBlcRxf7mpAF49zVnYuzDcAcduBxuGrPbBiujD+TIFnNV/PYi6PpyouDPPfuimXsTYtw&#10;Nsmv8+UyD3/Zd8M4bVhVUWGfGSUVxn9WsoO4BzEcRaUlZ5WFsyFptVkvuUI7ApIu3Dgk5MTNPw/D&#10;5Qu4XFAKozi4jxKvmM5nXlzEEy+ZBXMvCJP7ZBrESZwX55QemKD/Tgn1GU4m0cRV6SToC26BG6+5&#10;kbRlBpoGZ22G50cnkloNrkTlSmsI44N9kgob/ksqoNxjoZ1irUgHsZv9eu/+RJSM+l/L6hk0rCQo&#10;DNQIHQ+MRqofGPXQPTKsv2+Johjx9wL+gW01o6FGYz0aRJRwNcMGo8FcmqElbTvFNg0ghy43Qt7B&#10;X6mZU7H9R0MUQMEuoCM4MofuZVvO6dp5vfTYxW8AAAD//wMAUEsDBBQABgAIAAAAIQBlnt3s4QAA&#10;AAoBAAAPAAAAZHJzL2Rvd25yZXYueG1sTI9LT8MwEITvSPwHa5G4UaeRaB6NU1U8VI60RSq9ufGS&#10;RMTrKHabwK9nOcFxdkYz3xaryXbigoNvHSmYzyIQSJUzLdUK3vbPdykIHzQZ3TlCBV/oYVVeXxU6&#10;N26kLV52oRZcQj7XCpoQ+lxKXzVotZ+5Hom9DzdYHVgOtTSDHrncdjKOooW0uiVeaHSPDw1Wn7uz&#10;VbBJ+/X7i/se6+7puDm8HrLHfRaUur2Z1ksQAafwF4ZffEaHkplO7kzGi05BHC8YPSi4nycgOJCk&#10;MR9O7GRJArIs5P8Xyh8AAAD//wMAUEsBAi0AFAAGAAgAAAAhALaDOJL+AAAA4QEAABMAAAAAAAAA&#10;AAAAAAAAAAAAAFtDb250ZW50X1R5cGVzXS54bWxQSwECLQAUAAYACAAAACEAOP0h/9YAAACUAQAA&#10;CwAAAAAAAAAAAAAAAAAvAQAAX3JlbHMvLnJlbHNQSwECLQAUAAYACAAAACEA1mv33bACAACrBQAA&#10;DgAAAAAAAAAAAAAAAAAuAgAAZHJzL2Uyb0RvYy54bWxQSwECLQAUAAYACAAAACEAZZ7d7OEAAAAK&#10;AQAADwAAAAAAAAAAAAAAAAAKBQAAZHJzL2Rvd25yZXYueG1sUEsFBgAAAAAEAAQA8wAAABgGAAAA&#10;AA==&#10;" o:allowincell="f" filled="f" stroked="f">
                <v:textbox inset="0,0,0,0">
                  <w:txbxContent>
                    <w:p w14:paraId="7642E664" w14:textId="77777777" w:rsidR="00E934D3" w:rsidRDefault="00E934D3">
                      <w:pPr>
                        <w:widowControl/>
                        <w:autoSpaceDE/>
                        <w:autoSpaceDN/>
                        <w:adjustRightInd/>
                        <w:spacing w:line="2460" w:lineRule="atLeast"/>
                        <w:rPr>
                          <w:sz w:val="24"/>
                          <w:szCs w:val="24"/>
                        </w:rPr>
                      </w:pPr>
                      <w:r>
                        <w:rPr>
                          <w:noProof/>
                        </w:rPr>
                        <w:drawing>
                          <wp:inline distT="0" distB="0" distL="0" distR="0" wp14:anchorId="6E144B2D" wp14:editId="1B94DED5">
                            <wp:extent cx="3536315" cy="1557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6315" cy="1557020"/>
                                    </a:xfrm>
                                    <a:prstGeom prst="rect">
                                      <a:avLst/>
                                    </a:prstGeom>
                                    <a:noFill/>
                                    <a:ln>
                                      <a:noFill/>
                                    </a:ln>
                                  </pic:spPr>
                                </pic:pic>
                              </a:graphicData>
                            </a:graphic>
                          </wp:inline>
                        </w:drawing>
                      </w:r>
                    </w:p>
                    <w:p w14:paraId="7F8D7001" w14:textId="77777777" w:rsidR="00E934D3" w:rsidRDefault="00E934D3">
                      <w:pPr>
                        <w:rPr>
                          <w:sz w:val="24"/>
                          <w:szCs w:val="24"/>
                        </w:rPr>
                      </w:pPr>
                    </w:p>
                  </w:txbxContent>
                </v:textbox>
                <w10:wrap type="topAndBottom" anchorx="page"/>
              </v:rect>
            </w:pict>
          </mc:Fallback>
        </mc:AlternateContent>
      </w:r>
      <w:r w:rsidR="00B87DC9">
        <w:t>Hlutfall vaktahvata miðast við eftirfarandi töflu.</w:t>
      </w:r>
    </w:p>
    <w:p w14:paraId="2A4A89C8" w14:textId="77777777" w:rsidR="00B87DC9" w:rsidRDefault="00B87DC9">
      <w:pPr>
        <w:pStyle w:val="BodyText"/>
        <w:kinsoku w:val="0"/>
        <w:overflowPunct w:val="0"/>
        <w:spacing w:before="10"/>
        <w:rPr>
          <w:sz w:val="30"/>
          <w:szCs w:val="30"/>
        </w:rPr>
      </w:pPr>
    </w:p>
    <w:p w14:paraId="089476E8" w14:textId="77777777" w:rsidR="00B87DC9" w:rsidRDefault="00B87DC9">
      <w:pPr>
        <w:pStyle w:val="BodyText"/>
        <w:kinsoku w:val="0"/>
        <w:overflowPunct w:val="0"/>
        <w:ind w:left="116"/>
        <w:jc w:val="both"/>
      </w:pPr>
      <w:r>
        <w:t>Á samningstímanum gildir eftirfarandi vegna vaktavinnu:</w:t>
      </w:r>
    </w:p>
    <w:p w14:paraId="42A24D11" w14:textId="77777777" w:rsidR="00B87DC9" w:rsidRDefault="00B87DC9">
      <w:pPr>
        <w:pStyle w:val="Heading1"/>
        <w:numPr>
          <w:ilvl w:val="0"/>
          <w:numId w:val="2"/>
        </w:numPr>
        <w:tabs>
          <w:tab w:val="left" w:pos="969"/>
        </w:tabs>
        <w:kinsoku w:val="0"/>
        <w:overflowPunct w:val="0"/>
        <w:spacing w:before="188" w:line="275" w:lineRule="exact"/>
        <w:ind w:hanging="853"/>
        <w:jc w:val="both"/>
      </w:pPr>
      <w:r>
        <w:t>Tímakaup í</w:t>
      </w:r>
      <w:r>
        <w:rPr>
          <w:spacing w:val="-3"/>
        </w:rPr>
        <w:t xml:space="preserve"> </w:t>
      </w:r>
      <w:r>
        <w:t>dagvinnu</w:t>
      </w:r>
    </w:p>
    <w:p w14:paraId="67735426" w14:textId="77777777" w:rsidR="00B87DC9" w:rsidRDefault="00B87DC9">
      <w:pPr>
        <w:pStyle w:val="BodyText"/>
        <w:tabs>
          <w:tab w:val="left" w:pos="968"/>
        </w:tabs>
        <w:kinsoku w:val="0"/>
        <w:overflowPunct w:val="0"/>
        <w:spacing w:line="275" w:lineRule="exact"/>
        <w:ind w:left="116"/>
        <w:jc w:val="both"/>
      </w:pPr>
      <w:r>
        <w:t>x</w:t>
      </w:r>
      <w:r>
        <w:tab/>
        <w:t>Tímakaup í dagvinnu er 0,632% af mánaðarlaunum í hverjum launaflokki og</w:t>
      </w:r>
      <w:r>
        <w:rPr>
          <w:spacing w:val="-7"/>
        </w:rPr>
        <w:t xml:space="preserve"> </w:t>
      </w:r>
      <w:r>
        <w:t>þrepi.</w:t>
      </w:r>
    </w:p>
    <w:p w14:paraId="4E7020E0" w14:textId="77777777" w:rsidR="00B87DC9" w:rsidRDefault="00B87DC9">
      <w:pPr>
        <w:pStyle w:val="BodyText"/>
        <w:kinsoku w:val="0"/>
        <w:overflowPunct w:val="0"/>
        <w:rPr>
          <w:sz w:val="26"/>
          <w:szCs w:val="26"/>
        </w:rPr>
      </w:pPr>
    </w:p>
    <w:p w14:paraId="3EAA20DE" w14:textId="77777777" w:rsidR="00B87DC9" w:rsidRDefault="00B87DC9">
      <w:pPr>
        <w:pStyle w:val="BodyText"/>
        <w:kinsoku w:val="0"/>
        <w:overflowPunct w:val="0"/>
        <w:spacing w:before="8"/>
        <w:rPr>
          <w:sz w:val="38"/>
          <w:szCs w:val="38"/>
        </w:rPr>
      </w:pPr>
    </w:p>
    <w:p w14:paraId="1FBBC948" w14:textId="77777777" w:rsidR="00B87DC9" w:rsidRDefault="00B87DC9">
      <w:pPr>
        <w:pStyle w:val="Heading1"/>
        <w:numPr>
          <w:ilvl w:val="0"/>
          <w:numId w:val="2"/>
        </w:numPr>
        <w:tabs>
          <w:tab w:val="left" w:pos="969"/>
        </w:tabs>
        <w:kinsoku w:val="0"/>
        <w:overflowPunct w:val="0"/>
        <w:ind w:hanging="853"/>
        <w:jc w:val="both"/>
      </w:pPr>
      <w:r>
        <w:t>Yfirvinna</w:t>
      </w:r>
    </w:p>
    <w:p w14:paraId="02258077" w14:textId="77777777" w:rsidR="00B87DC9" w:rsidRDefault="00B87DC9">
      <w:pPr>
        <w:pStyle w:val="BodyText"/>
        <w:tabs>
          <w:tab w:val="left" w:pos="968"/>
        </w:tabs>
        <w:kinsoku w:val="0"/>
        <w:overflowPunct w:val="0"/>
        <w:spacing w:line="276" w:lineRule="auto"/>
        <w:ind w:left="968" w:right="216" w:hanging="852"/>
        <w:jc w:val="both"/>
      </w:pPr>
      <w:r>
        <w:t>y</w:t>
      </w:r>
      <w:r>
        <w:tab/>
        <w:t>Yfirvinna</w:t>
      </w:r>
      <w:r>
        <w:rPr>
          <w:spacing w:val="-15"/>
        </w:rPr>
        <w:t xml:space="preserve"> </w:t>
      </w:r>
      <w:r>
        <w:t>er</w:t>
      </w:r>
      <w:r>
        <w:rPr>
          <w:spacing w:val="-14"/>
        </w:rPr>
        <w:t xml:space="preserve"> </w:t>
      </w:r>
      <w:r>
        <w:t>greidd</w:t>
      </w:r>
      <w:r>
        <w:rPr>
          <w:spacing w:val="-13"/>
        </w:rPr>
        <w:t xml:space="preserve"> </w:t>
      </w:r>
      <w:r>
        <w:t>með</w:t>
      </w:r>
      <w:r>
        <w:rPr>
          <w:spacing w:val="-15"/>
        </w:rPr>
        <w:t xml:space="preserve"> </w:t>
      </w:r>
      <w:r>
        <w:t>tímakaupi,</w:t>
      </w:r>
      <w:r>
        <w:rPr>
          <w:spacing w:val="-13"/>
        </w:rPr>
        <w:t xml:space="preserve"> </w:t>
      </w:r>
      <w:r>
        <w:t>sem</w:t>
      </w:r>
      <w:r>
        <w:rPr>
          <w:spacing w:val="-13"/>
        </w:rPr>
        <w:t xml:space="preserve"> </w:t>
      </w:r>
      <w:r>
        <w:t>skiptist</w:t>
      </w:r>
      <w:r>
        <w:rPr>
          <w:spacing w:val="-14"/>
        </w:rPr>
        <w:t xml:space="preserve"> </w:t>
      </w:r>
      <w:r>
        <w:t>í</w:t>
      </w:r>
      <w:r>
        <w:rPr>
          <w:spacing w:val="-15"/>
        </w:rPr>
        <w:t xml:space="preserve"> </w:t>
      </w:r>
      <w:r>
        <w:t>yfirvinnu</w:t>
      </w:r>
      <w:r>
        <w:rPr>
          <w:spacing w:val="-13"/>
        </w:rPr>
        <w:t xml:space="preserve"> </w:t>
      </w:r>
      <w:r>
        <w:t>1</w:t>
      </w:r>
      <w:r>
        <w:rPr>
          <w:spacing w:val="-13"/>
        </w:rPr>
        <w:t xml:space="preserve"> </w:t>
      </w:r>
      <w:r>
        <w:t>og</w:t>
      </w:r>
      <w:r>
        <w:rPr>
          <w:spacing w:val="-14"/>
        </w:rPr>
        <w:t xml:space="preserve"> </w:t>
      </w:r>
      <w:r>
        <w:t>yfirvinnu</w:t>
      </w:r>
      <w:r>
        <w:rPr>
          <w:spacing w:val="-13"/>
        </w:rPr>
        <w:t xml:space="preserve"> </w:t>
      </w:r>
      <w:r>
        <w:t>2.</w:t>
      </w:r>
      <w:r>
        <w:rPr>
          <w:spacing w:val="-18"/>
        </w:rPr>
        <w:t xml:space="preserve"> </w:t>
      </w:r>
      <w:r>
        <w:t>Tímakaup yfirvinnu</w:t>
      </w:r>
      <w:r>
        <w:rPr>
          <w:spacing w:val="-11"/>
        </w:rPr>
        <w:t xml:space="preserve"> </w:t>
      </w:r>
      <w:r>
        <w:t>1</w:t>
      </w:r>
      <w:r>
        <w:rPr>
          <w:spacing w:val="-11"/>
        </w:rPr>
        <w:t xml:space="preserve"> </w:t>
      </w:r>
      <w:r>
        <w:t>er</w:t>
      </w:r>
      <w:r>
        <w:rPr>
          <w:spacing w:val="-10"/>
        </w:rPr>
        <w:t xml:space="preserve"> </w:t>
      </w:r>
      <w:r>
        <w:t>0,9385%</w:t>
      </w:r>
      <w:r>
        <w:rPr>
          <w:spacing w:val="-10"/>
        </w:rPr>
        <w:t xml:space="preserve"> </w:t>
      </w:r>
      <w:r>
        <w:t>af</w:t>
      </w:r>
      <w:r>
        <w:rPr>
          <w:spacing w:val="-9"/>
        </w:rPr>
        <w:t xml:space="preserve"> </w:t>
      </w:r>
      <w:r>
        <w:t>mánaðarlaunum</w:t>
      </w:r>
      <w:r>
        <w:rPr>
          <w:spacing w:val="-11"/>
        </w:rPr>
        <w:t xml:space="preserve"> </w:t>
      </w:r>
      <w:r>
        <w:t>í</w:t>
      </w:r>
      <w:r>
        <w:rPr>
          <w:spacing w:val="-10"/>
        </w:rPr>
        <w:t xml:space="preserve"> </w:t>
      </w:r>
      <w:r>
        <w:t>hverjum</w:t>
      </w:r>
      <w:r>
        <w:rPr>
          <w:spacing w:val="-11"/>
        </w:rPr>
        <w:t xml:space="preserve"> </w:t>
      </w:r>
      <w:r>
        <w:t>launaflokki</w:t>
      </w:r>
      <w:r>
        <w:rPr>
          <w:spacing w:val="-11"/>
        </w:rPr>
        <w:t xml:space="preserve"> </w:t>
      </w:r>
      <w:r>
        <w:t>og</w:t>
      </w:r>
      <w:r>
        <w:rPr>
          <w:spacing w:val="-8"/>
        </w:rPr>
        <w:t xml:space="preserve"> </w:t>
      </w:r>
      <w:r>
        <w:t>þrepi</w:t>
      </w:r>
      <w:r>
        <w:rPr>
          <w:spacing w:val="-8"/>
        </w:rPr>
        <w:t xml:space="preserve"> </w:t>
      </w:r>
      <w:r>
        <w:t>en</w:t>
      </w:r>
      <w:r>
        <w:rPr>
          <w:spacing w:val="-8"/>
        </w:rPr>
        <w:t xml:space="preserve"> </w:t>
      </w:r>
      <w:r>
        <w:t>tímakaup yfirvinnu 2 er 1,0385% af mánaðarlaunum í hverjum launaflokki og</w:t>
      </w:r>
      <w:r>
        <w:rPr>
          <w:spacing w:val="-4"/>
        </w:rPr>
        <w:t xml:space="preserve"> </w:t>
      </w:r>
      <w:r>
        <w:t>þrepi.</w:t>
      </w:r>
    </w:p>
    <w:p w14:paraId="73BDF645" w14:textId="77777777" w:rsidR="00B87DC9" w:rsidRDefault="00B87DC9">
      <w:pPr>
        <w:pStyle w:val="BodyText"/>
        <w:kinsoku w:val="0"/>
        <w:overflowPunct w:val="0"/>
        <w:spacing w:before="58"/>
        <w:ind w:left="968"/>
      </w:pPr>
      <w:r>
        <w:t>Greiðsla fyrir yfirvinnu skal vera með eftirtöldum hætti:</w:t>
      </w:r>
    </w:p>
    <w:p w14:paraId="599DB93E" w14:textId="77777777" w:rsidR="00B87DC9" w:rsidRDefault="00B87DC9">
      <w:pPr>
        <w:pStyle w:val="BodyText"/>
        <w:kinsoku w:val="0"/>
        <w:overflowPunct w:val="0"/>
        <w:spacing w:before="102"/>
        <w:ind w:left="968"/>
      </w:pPr>
      <w:r>
        <w:t>Yfirvinna 1   Kl. 08.00 - 17.00 mánudaga –</w:t>
      </w:r>
      <w:r>
        <w:rPr>
          <w:spacing w:val="-26"/>
        </w:rPr>
        <w:t xml:space="preserve"> </w:t>
      </w:r>
      <w:r>
        <w:t>föstudaga.</w:t>
      </w:r>
    </w:p>
    <w:p w14:paraId="12D859F7" w14:textId="77777777" w:rsidR="00B87DC9" w:rsidRDefault="00B87DC9">
      <w:pPr>
        <w:pStyle w:val="BodyText"/>
        <w:kinsoku w:val="0"/>
        <w:overflowPunct w:val="0"/>
        <w:spacing w:before="43"/>
        <w:ind w:left="968"/>
      </w:pPr>
      <w:r>
        <w:t>Yfirvinna 2   Kl. 17.00 - 08.00 mánudaga –</w:t>
      </w:r>
      <w:r>
        <w:rPr>
          <w:spacing w:val="-26"/>
        </w:rPr>
        <w:t xml:space="preserve"> </w:t>
      </w:r>
      <w:r>
        <w:t>föstudaga.</w:t>
      </w:r>
    </w:p>
    <w:p w14:paraId="1100156D" w14:textId="77777777" w:rsidR="00B87DC9" w:rsidRDefault="00B87DC9">
      <w:pPr>
        <w:pStyle w:val="BodyText"/>
        <w:kinsoku w:val="0"/>
        <w:overflowPunct w:val="0"/>
        <w:spacing w:before="41"/>
        <w:ind w:left="968"/>
      </w:pPr>
      <w:r>
        <w:t>Yfirvinna 2 Kl. 00.00 - 24.00 laugardaga, sunnudaga og sérstaka frídaga.</w:t>
      </w:r>
    </w:p>
    <w:p w14:paraId="4B42AF05" w14:textId="77777777" w:rsidR="00B87DC9" w:rsidRDefault="00B87DC9">
      <w:pPr>
        <w:pStyle w:val="BodyText"/>
        <w:kinsoku w:val="0"/>
        <w:overflowPunct w:val="0"/>
        <w:spacing w:before="153" w:line="230" w:lineRule="auto"/>
        <w:ind w:left="968"/>
      </w:pPr>
      <w:r>
        <w:t>Tímakaup yfirvinnu 2 greiðist jafnframt fyrir vinnu umfram 38,92 stundir á viku (168,63 stundir miðað við meðalmánuð).</w:t>
      </w:r>
    </w:p>
    <w:p w14:paraId="5841240A" w14:textId="77777777" w:rsidR="00B87DC9" w:rsidRDefault="00B87DC9">
      <w:pPr>
        <w:pStyle w:val="BodyText"/>
        <w:kinsoku w:val="0"/>
        <w:overflowPunct w:val="0"/>
        <w:spacing w:before="153" w:line="230" w:lineRule="auto"/>
        <w:ind w:left="968"/>
        <w:sectPr w:rsidR="00B87DC9">
          <w:pgSz w:w="11910" w:h="16840"/>
          <w:pgMar w:top="1320" w:right="1200" w:bottom="900" w:left="1300" w:header="0" w:footer="700" w:gutter="0"/>
          <w:cols w:space="708"/>
          <w:noEndnote/>
        </w:sectPr>
      </w:pPr>
    </w:p>
    <w:p w14:paraId="56106993" w14:textId="77777777" w:rsidR="00B87DC9" w:rsidRDefault="00B87DC9">
      <w:pPr>
        <w:pStyle w:val="BodyText"/>
        <w:kinsoku w:val="0"/>
        <w:overflowPunct w:val="0"/>
        <w:spacing w:before="76"/>
        <w:ind w:left="116"/>
      </w:pPr>
      <w:r>
        <w:lastRenderedPageBreak/>
        <w:t>Viðauki I - Innleiðing og eftirfylgni</w:t>
      </w:r>
    </w:p>
    <w:p w14:paraId="4EAF135A" w14:textId="77777777" w:rsidR="00B87DC9" w:rsidRDefault="00B87DC9">
      <w:pPr>
        <w:pStyle w:val="Heading1"/>
        <w:kinsoku w:val="0"/>
        <w:overflowPunct w:val="0"/>
        <w:spacing w:before="121"/>
        <w:ind w:left="116"/>
      </w:pPr>
      <w:r>
        <w:t>Innleiðing á stofnunum/vinnustöðum</w:t>
      </w:r>
    </w:p>
    <w:p w14:paraId="2D865391" w14:textId="77777777" w:rsidR="00B87DC9" w:rsidRDefault="00B87DC9">
      <w:pPr>
        <w:pStyle w:val="BodyText"/>
        <w:kinsoku w:val="0"/>
        <w:overflowPunct w:val="0"/>
        <w:spacing w:before="1"/>
        <w:rPr>
          <w:b/>
          <w:bCs/>
          <w:sz w:val="21"/>
          <w:szCs w:val="21"/>
        </w:rPr>
      </w:pPr>
    </w:p>
    <w:p w14:paraId="15409C6C" w14:textId="77777777" w:rsidR="00B87DC9" w:rsidRDefault="00B87DC9">
      <w:pPr>
        <w:pStyle w:val="BodyText"/>
        <w:kinsoku w:val="0"/>
        <w:overflowPunct w:val="0"/>
        <w:spacing w:line="276" w:lineRule="auto"/>
        <w:ind w:left="116" w:right="217"/>
        <w:jc w:val="both"/>
      </w:pPr>
      <w:r>
        <w:t>Breytingarnar taka gildi í heild sinni frá 1. maí 2021. Mikilvægt er að undirbúningur þeirra hefjist tímanlega svo það gangi eftir. Ráðuneyti/sveitarstjórn/svið hefur frumkvæði að innleiðingu breytinga og hefur samband við þær stofnanir sem breytingarnar ná til þegar niðurstaða</w:t>
      </w:r>
      <w:r>
        <w:rPr>
          <w:spacing w:val="-9"/>
        </w:rPr>
        <w:t xml:space="preserve"> </w:t>
      </w:r>
      <w:r>
        <w:t>atkvæðagreiðslu</w:t>
      </w:r>
      <w:r>
        <w:rPr>
          <w:spacing w:val="-6"/>
        </w:rPr>
        <w:t xml:space="preserve"> </w:t>
      </w:r>
      <w:r>
        <w:t>um</w:t>
      </w:r>
      <w:r>
        <w:rPr>
          <w:spacing w:val="-7"/>
        </w:rPr>
        <w:t xml:space="preserve"> </w:t>
      </w:r>
      <w:r>
        <w:t>kjarasamninga</w:t>
      </w:r>
      <w:r>
        <w:rPr>
          <w:spacing w:val="-7"/>
        </w:rPr>
        <w:t xml:space="preserve"> </w:t>
      </w:r>
      <w:r>
        <w:t>liggur</w:t>
      </w:r>
      <w:r>
        <w:rPr>
          <w:spacing w:val="-7"/>
        </w:rPr>
        <w:t xml:space="preserve"> </w:t>
      </w:r>
      <w:r>
        <w:t>fyrir.</w:t>
      </w:r>
      <w:r>
        <w:rPr>
          <w:spacing w:val="-7"/>
        </w:rPr>
        <w:t xml:space="preserve"> </w:t>
      </w:r>
      <w:r>
        <w:t>Þá</w:t>
      </w:r>
      <w:r>
        <w:rPr>
          <w:spacing w:val="-7"/>
        </w:rPr>
        <w:t xml:space="preserve"> </w:t>
      </w:r>
      <w:r>
        <w:t>hefjast</w:t>
      </w:r>
      <w:r>
        <w:rPr>
          <w:spacing w:val="-7"/>
        </w:rPr>
        <w:t xml:space="preserve"> </w:t>
      </w:r>
      <w:r>
        <w:t>umbótasamtöl</w:t>
      </w:r>
      <w:r>
        <w:rPr>
          <w:spacing w:val="-6"/>
        </w:rPr>
        <w:t xml:space="preserve"> </w:t>
      </w:r>
      <w:r>
        <w:t>stjórnenda og starfsfólks á stofnunum/vinnustöðum, markmið kerfisbreytinganna eru kynnt, fræðsla er veitt skv. leiðbeiningum innleiðingarhóps og innleiðingaráætlun er gerð á hverjum vinnustað. Undirbúningi skal lokið og tillaga um innleiðingu kerfisbreytinga skal liggja fyrir eigi síðar</w:t>
      </w:r>
      <w:r>
        <w:rPr>
          <w:spacing w:val="-6"/>
        </w:rPr>
        <w:t xml:space="preserve"> </w:t>
      </w:r>
      <w:r>
        <w:t>en</w:t>
      </w:r>
    </w:p>
    <w:p w14:paraId="6ABD9E4B" w14:textId="77777777" w:rsidR="00B87DC9" w:rsidRDefault="00B87DC9">
      <w:pPr>
        <w:pStyle w:val="ListParagraph"/>
        <w:numPr>
          <w:ilvl w:val="0"/>
          <w:numId w:val="1"/>
        </w:numPr>
        <w:tabs>
          <w:tab w:val="left" w:pos="362"/>
        </w:tabs>
        <w:kinsoku w:val="0"/>
        <w:overflowPunct w:val="0"/>
        <w:spacing w:before="1" w:line="276" w:lineRule="auto"/>
        <w:ind w:right="214" w:firstLine="0"/>
        <w:jc w:val="both"/>
      </w:pPr>
      <w:r>
        <w:t>febrúar 2021. Þegar niðurstaða umbótasamtals liggur fyrir skal senda hana til hlutaðeigandi ráðuneytis/sveitastjórnar/sviðsstjóra til staðfestingar. Afrit skal einnig sent til fjármála- og efnahagsráðuneytis/Sambands íslenskra sveitarfélaga/skrifstofu kjaramála Reykjavíkurborgar, sem kynnir niðurstöðuna fyrir innleiðingarhópi. Innleiðingarhópar samningsaðila eru til stuðnings við</w:t>
      </w:r>
      <w:r>
        <w:rPr>
          <w:spacing w:val="-1"/>
        </w:rPr>
        <w:t xml:space="preserve"> </w:t>
      </w:r>
      <w:r>
        <w:t>innleiðingu.</w:t>
      </w:r>
    </w:p>
    <w:p w14:paraId="076E92E5" w14:textId="77777777" w:rsidR="00B87DC9" w:rsidRDefault="00B87DC9">
      <w:pPr>
        <w:pStyle w:val="BodyText"/>
        <w:kinsoku w:val="0"/>
        <w:overflowPunct w:val="0"/>
        <w:spacing w:before="199" w:line="276" w:lineRule="auto"/>
        <w:ind w:left="116" w:right="216"/>
        <w:jc w:val="both"/>
      </w:pPr>
      <w:r>
        <w:rPr>
          <w:b/>
          <w:bCs/>
        </w:rPr>
        <w:t xml:space="preserve">Stýrihópur </w:t>
      </w:r>
      <w:r>
        <w:t>ber ábyrgð á innleiðingu og eftirfylgni með verkefnum í fylgiskjali 2. Hlutverk hópsins er að meta árangur verkefnisins heildstætt, hvort sett markmið náist og forsendur standist. Gefi niðurstöður ábendinga innleiðingahópa og mælinga tilefni til, bregst stýrihópur við. Stýrihópurinn skal:</w:t>
      </w:r>
    </w:p>
    <w:p w14:paraId="38060108" w14:textId="77777777" w:rsidR="00B87DC9" w:rsidRDefault="00B87DC9">
      <w:pPr>
        <w:pStyle w:val="ListParagraph"/>
        <w:numPr>
          <w:ilvl w:val="1"/>
          <w:numId w:val="1"/>
        </w:numPr>
        <w:tabs>
          <w:tab w:val="left" w:pos="882"/>
        </w:tabs>
        <w:kinsoku w:val="0"/>
        <w:overflowPunct w:val="0"/>
        <w:spacing w:before="201" w:line="256" w:lineRule="auto"/>
        <w:ind w:left="881" w:right="219"/>
      </w:pPr>
      <w:r>
        <w:t>Taka til umfjöllunar mál er varða stefnumarkandi túlkanir og álitaefni er snerta framkvæmd og þróun</w:t>
      </w:r>
      <w:r>
        <w:rPr>
          <w:spacing w:val="-1"/>
        </w:rPr>
        <w:t xml:space="preserve"> </w:t>
      </w:r>
      <w:r>
        <w:t>kerfisbreytingarinnar</w:t>
      </w:r>
    </w:p>
    <w:p w14:paraId="59625F54" w14:textId="77777777" w:rsidR="00B87DC9" w:rsidRDefault="00B87DC9">
      <w:pPr>
        <w:pStyle w:val="ListParagraph"/>
        <w:numPr>
          <w:ilvl w:val="1"/>
          <w:numId w:val="1"/>
        </w:numPr>
        <w:tabs>
          <w:tab w:val="left" w:pos="882"/>
        </w:tabs>
        <w:kinsoku w:val="0"/>
        <w:overflowPunct w:val="0"/>
        <w:spacing w:before="5"/>
      </w:pPr>
      <w:r>
        <w:t>Gefa út tilmæli um úrbætur til að tryggja virkni</w:t>
      </w:r>
      <w:r>
        <w:rPr>
          <w:spacing w:val="-4"/>
        </w:rPr>
        <w:t xml:space="preserve"> </w:t>
      </w:r>
      <w:r>
        <w:t>kerfisins</w:t>
      </w:r>
    </w:p>
    <w:p w14:paraId="2DF00809" w14:textId="77777777" w:rsidR="00B87DC9" w:rsidRDefault="00B87DC9">
      <w:pPr>
        <w:pStyle w:val="ListParagraph"/>
        <w:numPr>
          <w:ilvl w:val="1"/>
          <w:numId w:val="1"/>
        </w:numPr>
        <w:tabs>
          <w:tab w:val="left" w:pos="882"/>
          <w:tab w:val="left" w:pos="1651"/>
          <w:tab w:val="left" w:pos="2076"/>
          <w:tab w:val="left" w:pos="3275"/>
          <w:tab w:val="left" w:pos="3808"/>
          <w:tab w:val="left" w:pos="5192"/>
          <w:tab w:val="left" w:pos="6243"/>
          <w:tab w:val="left" w:pos="6881"/>
          <w:tab w:val="left" w:pos="7879"/>
        </w:tabs>
        <w:kinsoku w:val="0"/>
        <w:overflowPunct w:val="0"/>
        <w:spacing w:before="20" w:line="254" w:lineRule="auto"/>
        <w:ind w:left="881" w:right="221"/>
      </w:pPr>
      <w:r>
        <w:t>Skera</w:t>
      </w:r>
      <w:r>
        <w:tab/>
        <w:t>úr</w:t>
      </w:r>
      <w:r>
        <w:tab/>
        <w:t>ágreiningi</w:t>
      </w:r>
      <w:r>
        <w:tab/>
        <w:t>um</w:t>
      </w:r>
      <w:r>
        <w:tab/>
        <w:t>framkvæmd</w:t>
      </w:r>
      <w:r>
        <w:tab/>
        <w:t>kerfisins</w:t>
      </w:r>
      <w:r>
        <w:tab/>
        <w:t>með</w:t>
      </w:r>
      <w:r>
        <w:tab/>
        <w:t>aðkomu</w:t>
      </w:r>
      <w:r>
        <w:tab/>
      </w:r>
      <w:r>
        <w:rPr>
          <w:spacing w:val="-3"/>
        </w:rPr>
        <w:t xml:space="preserve">hlutaðeigandi </w:t>
      </w:r>
      <w:r>
        <w:t>[ráðuneytis/sveitastjórnar/sviðs] eins og við</w:t>
      </w:r>
      <w:r>
        <w:rPr>
          <w:spacing w:val="-1"/>
        </w:rPr>
        <w:t xml:space="preserve"> </w:t>
      </w:r>
      <w:r>
        <w:t>á</w:t>
      </w:r>
    </w:p>
    <w:p w14:paraId="6C711809" w14:textId="77777777" w:rsidR="00B87DC9" w:rsidRDefault="00B87DC9">
      <w:pPr>
        <w:pStyle w:val="ListParagraph"/>
        <w:numPr>
          <w:ilvl w:val="1"/>
          <w:numId w:val="1"/>
        </w:numPr>
        <w:tabs>
          <w:tab w:val="left" w:pos="882"/>
        </w:tabs>
        <w:kinsoku w:val="0"/>
        <w:overflowPunct w:val="0"/>
        <w:spacing w:before="8"/>
      </w:pPr>
      <w:r>
        <w:t>Nái mánaðarlegir lykilmælikvarðar viðvörunarstigi skal eftir atvikum og</w:t>
      </w:r>
      <w:r>
        <w:rPr>
          <w:spacing w:val="-3"/>
        </w:rPr>
        <w:t xml:space="preserve"> </w:t>
      </w:r>
      <w:r>
        <w:t>alvarleika:</w:t>
      </w:r>
    </w:p>
    <w:p w14:paraId="49B3F825" w14:textId="77777777" w:rsidR="00B87DC9" w:rsidRDefault="00B87DC9">
      <w:pPr>
        <w:pStyle w:val="ListParagraph"/>
        <w:numPr>
          <w:ilvl w:val="2"/>
          <w:numId w:val="1"/>
        </w:numPr>
        <w:tabs>
          <w:tab w:val="left" w:pos="1602"/>
        </w:tabs>
        <w:kinsoku w:val="0"/>
        <w:overflowPunct w:val="0"/>
        <w:spacing w:before="21"/>
        <w:ind w:hanging="361"/>
      </w:pPr>
      <w:r>
        <w:t>Kortleggja vandann og tryggja viðeigandi fræðslu og</w:t>
      </w:r>
      <w:r>
        <w:rPr>
          <w:spacing w:val="-2"/>
        </w:rPr>
        <w:t xml:space="preserve"> </w:t>
      </w:r>
      <w:r>
        <w:t>eftirfylgni.</w:t>
      </w:r>
    </w:p>
    <w:p w14:paraId="18438C6B" w14:textId="77777777" w:rsidR="00B87DC9" w:rsidRDefault="00B87DC9">
      <w:pPr>
        <w:pStyle w:val="ListParagraph"/>
        <w:numPr>
          <w:ilvl w:val="2"/>
          <w:numId w:val="1"/>
        </w:numPr>
        <w:tabs>
          <w:tab w:val="left" w:pos="1602"/>
        </w:tabs>
        <w:kinsoku w:val="0"/>
        <w:overflowPunct w:val="0"/>
        <w:spacing w:before="2"/>
        <w:ind w:hanging="361"/>
      </w:pPr>
      <w:r>
        <w:t>Veita tilmæli, frekari leiðbeiningar og</w:t>
      </w:r>
      <w:r>
        <w:rPr>
          <w:spacing w:val="-4"/>
        </w:rPr>
        <w:t xml:space="preserve"> </w:t>
      </w:r>
      <w:r>
        <w:t>stuðning.</w:t>
      </w:r>
    </w:p>
    <w:p w14:paraId="726EAAB4" w14:textId="77777777" w:rsidR="00B87DC9" w:rsidRDefault="00B87DC9">
      <w:pPr>
        <w:pStyle w:val="ListParagraph"/>
        <w:numPr>
          <w:ilvl w:val="2"/>
          <w:numId w:val="1"/>
        </w:numPr>
        <w:tabs>
          <w:tab w:val="left" w:pos="1602"/>
        </w:tabs>
        <w:kinsoku w:val="0"/>
        <w:overflowPunct w:val="0"/>
        <w:spacing w:before="1"/>
        <w:ind w:hanging="361"/>
      </w:pPr>
      <w:r>
        <w:t>Taka upp viðræður um virkni</w:t>
      </w:r>
      <w:r>
        <w:rPr>
          <w:spacing w:val="-2"/>
        </w:rPr>
        <w:t xml:space="preserve"> </w:t>
      </w:r>
      <w:r>
        <w:t>kerfisins.</w:t>
      </w:r>
    </w:p>
    <w:p w14:paraId="1A97A052" w14:textId="77777777" w:rsidR="00B87DC9" w:rsidRDefault="00B87DC9">
      <w:pPr>
        <w:pStyle w:val="ListParagraph"/>
        <w:numPr>
          <w:ilvl w:val="2"/>
          <w:numId w:val="1"/>
        </w:numPr>
        <w:tabs>
          <w:tab w:val="left" w:pos="1602"/>
        </w:tabs>
        <w:kinsoku w:val="0"/>
        <w:overflowPunct w:val="0"/>
        <w:spacing w:before="1"/>
        <w:ind w:right="217"/>
      </w:pPr>
      <w:r>
        <w:t>Ef</w:t>
      </w:r>
      <w:r>
        <w:rPr>
          <w:spacing w:val="-14"/>
        </w:rPr>
        <w:t xml:space="preserve"> </w:t>
      </w:r>
      <w:r>
        <w:t>ekki</w:t>
      </w:r>
      <w:r>
        <w:rPr>
          <w:spacing w:val="-13"/>
        </w:rPr>
        <w:t xml:space="preserve"> </w:t>
      </w:r>
      <w:r>
        <w:t>reynist</w:t>
      </w:r>
      <w:r>
        <w:rPr>
          <w:spacing w:val="-13"/>
        </w:rPr>
        <w:t xml:space="preserve"> </w:t>
      </w:r>
      <w:r>
        <w:t>unnt</w:t>
      </w:r>
      <w:r>
        <w:rPr>
          <w:spacing w:val="-13"/>
        </w:rPr>
        <w:t xml:space="preserve"> </w:t>
      </w:r>
      <w:r>
        <w:t>að</w:t>
      </w:r>
      <w:r>
        <w:rPr>
          <w:spacing w:val="-13"/>
        </w:rPr>
        <w:t xml:space="preserve"> </w:t>
      </w:r>
      <w:r>
        <w:t>ná</w:t>
      </w:r>
      <w:r>
        <w:rPr>
          <w:spacing w:val="-12"/>
        </w:rPr>
        <w:t xml:space="preserve"> </w:t>
      </w:r>
      <w:r>
        <w:t>markmiðum</w:t>
      </w:r>
      <w:r>
        <w:rPr>
          <w:spacing w:val="-13"/>
        </w:rPr>
        <w:t xml:space="preserve"> </w:t>
      </w:r>
      <w:r>
        <w:t>og</w:t>
      </w:r>
      <w:r>
        <w:rPr>
          <w:spacing w:val="-13"/>
        </w:rPr>
        <w:t xml:space="preserve"> </w:t>
      </w:r>
      <w:r>
        <w:t>forsendum</w:t>
      </w:r>
      <w:r>
        <w:rPr>
          <w:spacing w:val="-13"/>
        </w:rPr>
        <w:t xml:space="preserve"> </w:t>
      </w:r>
      <w:r>
        <w:t>breytinganna</w:t>
      </w:r>
      <w:r>
        <w:rPr>
          <w:spacing w:val="-13"/>
        </w:rPr>
        <w:t xml:space="preserve"> </w:t>
      </w:r>
      <w:r>
        <w:t>skal</w:t>
      </w:r>
      <w:r>
        <w:rPr>
          <w:spacing w:val="-13"/>
        </w:rPr>
        <w:t xml:space="preserve"> </w:t>
      </w:r>
      <w:r>
        <w:t>taka</w:t>
      </w:r>
      <w:r>
        <w:rPr>
          <w:spacing w:val="-13"/>
        </w:rPr>
        <w:t xml:space="preserve"> </w:t>
      </w:r>
      <w:r>
        <w:t>upp viðræður um mögulegar breytingar á kerfinu undir</w:t>
      </w:r>
      <w:r>
        <w:rPr>
          <w:spacing w:val="-44"/>
        </w:rPr>
        <w:t xml:space="preserve"> </w:t>
      </w:r>
      <w:r>
        <w:t>verkstjórn ríkissáttasemjara.</w:t>
      </w:r>
    </w:p>
    <w:p w14:paraId="45EE370A" w14:textId="77777777" w:rsidR="00B87DC9" w:rsidRDefault="00B87DC9">
      <w:pPr>
        <w:pStyle w:val="BodyText"/>
        <w:kinsoku w:val="0"/>
        <w:overflowPunct w:val="0"/>
        <w:spacing w:before="24" w:line="276" w:lineRule="auto"/>
        <w:ind w:left="162" w:right="219"/>
        <w:jc w:val="both"/>
      </w:pPr>
      <w:r>
        <w:t>Nái breyting á vinnutíma vaktavinnufólks og aðlögun vinnuskipulags ekki þeim markmiðum sem lagt er upp með í nýju launamyndunarkerfi, að teknu tilliti til eðli og starfsemi stofnunar, skal stýrihópur samningsaðila fjalla sérstaklega um lausn þess til að hópar starfsmanna njóti ekki lakari kjara eftir breytingu. Þá skal stýrihópur fjalla um og meta hvort breytinga er þörf á yfirvinnuálagi í samræmi við forsendur í fylgiskjali 2.</w:t>
      </w:r>
    </w:p>
    <w:p w14:paraId="5EC25EE3" w14:textId="77777777" w:rsidR="00B87DC9" w:rsidRDefault="00B87DC9">
      <w:pPr>
        <w:pStyle w:val="BodyText"/>
        <w:kinsoku w:val="0"/>
        <w:overflowPunct w:val="0"/>
        <w:spacing w:before="201" w:line="276" w:lineRule="auto"/>
        <w:ind w:left="162" w:right="216"/>
        <w:jc w:val="both"/>
      </w:pPr>
      <w:r>
        <w:t>Stýrihóp skipa fulltrúar frá fjármála- og efnahagsráðuneyti, Sambandi íslenskra sveitarfélaga, Reykjavíkurborg, ASÍ, BHM, BSRB og Fíh. Hópurinn setur sér starfs- og vinnureglur. Stýrihópurinn hittist að jafnaði mánaðarlega á innleiðingartímabilinu. Embætti ríkissáttasemjara ber ábyrgð á því að kalla hópinn saman og sinnir fundarstjórn í samráði við samningsaðila. Undirbúningur og innleiðing breytinga á vinnutíma vaktavinnufólks fer fram í nokkrum</w:t>
      </w:r>
      <w:r>
        <w:rPr>
          <w:spacing w:val="-6"/>
        </w:rPr>
        <w:t xml:space="preserve"> </w:t>
      </w:r>
      <w:r>
        <w:t>skrefum.</w:t>
      </w:r>
      <w:r>
        <w:rPr>
          <w:spacing w:val="-4"/>
        </w:rPr>
        <w:t xml:space="preserve"> </w:t>
      </w:r>
      <w:r>
        <w:t>Um</w:t>
      </w:r>
      <w:r>
        <w:rPr>
          <w:spacing w:val="-6"/>
        </w:rPr>
        <w:t xml:space="preserve"> </w:t>
      </w:r>
      <w:r>
        <w:t>leið</w:t>
      </w:r>
      <w:r>
        <w:rPr>
          <w:spacing w:val="-5"/>
        </w:rPr>
        <w:t xml:space="preserve"> </w:t>
      </w:r>
      <w:r>
        <w:t>og</w:t>
      </w:r>
      <w:r>
        <w:rPr>
          <w:spacing w:val="-6"/>
        </w:rPr>
        <w:t xml:space="preserve"> </w:t>
      </w:r>
      <w:r>
        <w:t>atkvæðagreiðslu</w:t>
      </w:r>
      <w:r>
        <w:rPr>
          <w:spacing w:val="-6"/>
        </w:rPr>
        <w:t xml:space="preserve"> </w:t>
      </w:r>
      <w:r>
        <w:t>um</w:t>
      </w:r>
      <w:r>
        <w:rPr>
          <w:spacing w:val="-6"/>
        </w:rPr>
        <w:t xml:space="preserve"> </w:t>
      </w:r>
      <w:r>
        <w:t>kjarasamning</w:t>
      </w:r>
      <w:r>
        <w:rPr>
          <w:spacing w:val="-5"/>
        </w:rPr>
        <w:t xml:space="preserve"> </w:t>
      </w:r>
      <w:r>
        <w:t>lýkur</w:t>
      </w:r>
      <w:r>
        <w:rPr>
          <w:spacing w:val="-4"/>
        </w:rPr>
        <w:t xml:space="preserve"> </w:t>
      </w:r>
      <w:r>
        <w:t>er</w:t>
      </w:r>
      <w:r>
        <w:rPr>
          <w:spacing w:val="-5"/>
        </w:rPr>
        <w:t xml:space="preserve"> </w:t>
      </w:r>
      <w:r>
        <w:t>stýrihópur</w:t>
      </w:r>
      <w:r>
        <w:rPr>
          <w:spacing w:val="-6"/>
        </w:rPr>
        <w:t xml:space="preserve"> </w:t>
      </w:r>
      <w:r>
        <w:t>skipaður. Þá</w:t>
      </w:r>
      <w:r>
        <w:rPr>
          <w:spacing w:val="23"/>
        </w:rPr>
        <w:t xml:space="preserve"> </w:t>
      </w:r>
      <w:r>
        <w:t>er</w:t>
      </w:r>
      <w:r>
        <w:rPr>
          <w:spacing w:val="24"/>
        </w:rPr>
        <w:t xml:space="preserve"> </w:t>
      </w:r>
      <w:r>
        <w:t>haldinn</w:t>
      </w:r>
      <w:r>
        <w:rPr>
          <w:spacing w:val="25"/>
        </w:rPr>
        <w:t xml:space="preserve"> </w:t>
      </w:r>
      <w:r>
        <w:t>fundur</w:t>
      </w:r>
      <w:r>
        <w:rPr>
          <w:spacing w:val="24"/>
        </w:rPr>
        <w:t xml:space="preserve"> </w:t>
      </w:r>
      <w:r>
        <w:t>stýrihóps</w:t>
      </w:r>
      <w:r>
        <w:rPr>
          <w:spacing w:val="25"/>
        </w:rPr>
        <w:t xml:space="preserve"> </w:t>
      </w:r>
      <w:r>
        <w:t>með</w:t>
      </w:r>
      <w:r>
        <w:rPr>
          <w:spacing w:val="24"/>
        </w:rPr>
        <w:t xml:space="preserve"> </w:t>
      </w:r>
      <w:r>
        <w:t>helstu</w:t>
      </w:r>
      <w:r>
        <w:rPr>
          <w:spacing w:val="25"/>
        </w:rPr>
        <w:t xml:space="preserve"> </w:t>
      </w:r>
      <w:r>
        <w:t>fulltrúum</w:t>
      </w:r>
      <w:r>
        <w:rPr>
          <w:spacing w:val="25"/>
        </w:rPr>
        <w:t xml:space="preserve"> </w:t>
      </w:r>
      <w:r>
        <w:t>frá</w:t>
      </w:r>
      <w:r>
        <w:rPr>
          <w:spacing w:val="24"/>
        </w:rPr>
        <w:t xml:space="preserve"> </w:t>
      </w:r>
      <w:r>
        <w:t>ráðuneytum/sveitarfélögum/sviðum</w:t>
      </w:r>
    </w:p>
    <w:p w14:paraId="61BF05A7" w14:textId="77777777" w:rsidR="00B87DC9" w:rsidRDefault="00B87DC9">
      <w:pPr>
        <w:pStyle w:val="BodyText"/>
        <w:kinsoku w:val="0"/>
        <w:overflowPunct w:val="0"/>
        <w:spacing w:before="201" w:line="276" w:lineRule="auto"/>
        <w:ind w:left="162" w:right="216"/>
        <w:jc w:val="both"/>
        <w:sectPr w:rsidR="00B87DC9">
          <w:pgSz w:w="11910" w:h="16840"/>
          <w:pgMar w:top="1320" w:right="1200" w:bottom="900" w:left="1300" w:header="0" w:footer="700" w:gutter="0"/>
          <w:cols w:space="708"/>
          <w:noEndnote/>
        </w:sectPr>
      </w:pPr>
    </w:p>
    <w:p w14:paraId="7848B3AD" w14:textId="77777777" w:rsidR="00B87DC9" w:rsidRDefault="00B87DC9">
      <w:pPr>
        <w:pStyle w:val="BodyText"/>
        <w:kinsoku w:val="0"/>
        <w:overflowPunct w:val="0"/>
        <w:spacing w:before="76" w:line="276" w:lineRule="auto"/>
        <w:ind w:left="162" w:right="216"/>
        <w:jc w:val="both"/>
      </w:pPr>
      <w:r>
        <w:lastRenderedPageBreak/>
        <w:t>sem munu bera ábyrgð á innleiðingunni hjá einstökum stofnunum. Stýrihópur skipar matshóp og innleiðingarhópa svo fljótt sem verða má eftir að niðurstöður atkvæðagreiðslna um kjarasamninga liggja fyrir.</w:t>
      </w:r>
    </w:p>
    <w:p w14:paraId="1821F627" w14:textId="77777777" w:rsidR="00B87DC9" w:rsidRDefault="00E40197">
      <w:pPr>
        <w:pStyle w:val="BodyText"/>
        <w:kinsoku w:val="0"/>
        <w:overflowPunct w:val="0"/>
        <w:spacing w:before="5"/>
        <w:rPr>
          <w:sz w:val="19"/>
          <w:szCs w:val="19"/>
        </w:rPr>
      </w:pPr>
      <w:r>
        <w:rPr>
          <w:noProof/>
        </w:rPr>
        <mc:AlternateContent>
          <mc:Choice Requires="wps">
            <w:drawing>
              <wp:anchor distT="0" distB="0" distL="0" distR="0" simplePos="0" relativeHeight="251663872" behindDoc="0" locked="0" layoutInCell="0" allowOverlap="1" wp14:anchorId="144F9DF1" wp14:editId="4D6AE7F6">
                <wp:simplePos x="0" y="0"/>
                <wp:positionH relativeFrom="page">
                  <wp:posOffset>954405</wp:posOffset>
                </wp:positionH>
                <wp:positionV relativeFrom="paragraph">
                  <wp:posOffset>167005</wp:posOffset>
                </wp:positionV>
                <wp:extent cx="5702300" cy="3606800"/>
                <wp:effectExtent l="0" t="0" r="0" b="0"/>
                <wp:wrapTopAndBottom/>
                <wp:docPr id="1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360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92C4F" w14:textId="77777777" w:rsidR="00E934D3" w:rsidRDefault="00E934D3">
                            <w:pPr>
                              <w:widowControl/>
                              <w:autoSpaceDE/>
                              <w:autoSpaceDN/>
                              <w:adjustRightInd/>
                              <w:spacing w:line="5680" w:lineRule="atLeast"/>
                              <w:rPr>
                                <w:sz w:val="24"/>
                                <w:szCs w:val="24"/>
                              </w:rPr>
                            </w:pPr>
                            <w:r>
                              <w:rPr>
                                <w:noProof/>
                              </w:rPr>
                              <w:drawing>
                                <wp:inline distT="0" distB="0" distL="0" distR="0" wp14:anchorId="393550FE" wp14:editId="4D710247">
                                  <wp:extent cx="5702300" cy="36125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2300" cy="3612515"/>
                                          </a:xfrm>
                                          <a:prstGeom prst="rect">
                                            <a:avLst/>
                                          </a:prstGeom>
                                          <a:noFill/>
                                          <a:ln>
                                            <a:noFill/>
                                          </a:ln>
                                        </pic:spPr>
                                      </pic:pic>
                                    </a:graphicData>
                                  </a:graphic>
                                </wp:inline>
                              </w:drawing>
                            </w:r>
                          </w:p>
                          <w:p w14:paraId="55059250" w14:textId="77777777" w:rsidR="00E934D3" w:rsidRDefault="00E934D3">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F9DF1" id="Rectangle 72" o:spid="_x0000_s1074" style="position:absolute;margin-left:75.15pt;margin-top:13.15pt;width:449pt;height:284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atsQIAAKsFAAAOAAAAZHJzL2Uyb0RvYy54bWysVF1v2yAUfZ+0/4B4d40d58NWnaqN42lS&#10;t1Xr9gOIjWM0Gzwgcbpp/30XHKdJ+zJt4wFd4HK4597Dvb45tA3aM6W5FCkOrghGTBSy5GKb4q9f&#10;cm+BkTZUlLSRgqX4iWl8s3z75rrvEhbKWjYlUwhAhE76LsW1MV3i+7qoWUv1leyYgMNKqpYaWKqt&#10;XyraA3rb+CEhM7+XquyULJjWsJsNh3jp8KuKFeZTVWlmUJNiiM24Wbl5Y2d/eU2TraJdzYtjGPQv&#10;omgpF/DoCSqjhqKd4q+gWl4oqWVlrgrZ+rKqeMEcB2ATkBdsHmvaMccFkqO7U5r0/4MtPu4fFOIl&#10;1G6CkaAt1OgzZI2KbcPQPLQJ6judgN9j96AsRd3dy+KbRkKuanBjt0rJvma0hLAC6+9fXLALDVfR&#10;pv8gS4CnOyNdrg6Vai0gZAEdXEmeTiVhB4MK2JzOSTghULkCziYzMlvAwr5Bk/F6p7R5x2SLrJFi&#10;BdE7eLq/12ZwHV3sa0LmvGlgnyaNuNgAzGEHHoer9syG4cr4MybxerFeRF4UztZeRLLMu81XkTfL&#10;g/k0m2SrVRb8su8GUVLzsmTCPjNKKoj+rGRHcQ9iOIlKy4aXFs6GpNV2s2oU2lOQdO7GMSFnbv5l&#10;GC5fwOUFpSCMyF0Ye/lsMfeiPJp68ZwsPBLEd/GMRHGU5ZeU7rlg/04J9SmOp+HUVeks6BfciBuv&#10;udGk5QaaRsPbFIMcYFgnmlgNrkXpbEN5M9hnqbDhP6cCyj0W2inWinQQuzlsDu5PTByyVfBGlk+g&#10;YSVBYaBG6Hhg1FL9wKiH7pFi/X1HFcOoeS/gH9hWMxpqNDajQUUBV1NsMBrMlRla0q5TfFsDcuBy&#10;I+Qt/JWKOxU/R3H8YdARHJlj97It53ztvJ577PI3AAAA//8DAFBLAwQUAAYACAAAACEAfk7YL+EA&#10;AAALAQAADwAAAGRycy9kb3ducmV2LnhtbEyPS0/DMBCE70j8B2uRuFGbvpSEOFXFQ+UILVLh5sZL&#10;EhGvo9htAr+e7QlOu6MZzX6br0bXihP2ofGk4XaiQCCV3jZUaXjbPd0kIEI0ZE3rCTV8Y4BVcXmR&#10;m8z6gV7xtI2V4BIKmdFQx9hlUoayRmfCxHdI7H363pnIsq+k7c3A5a6VU6WW0pmG+EJtOryvsfza&#10;Hp2GTdKt35/9z1C1jx+b/cs+fdilUevrq3F9ByLiGP/CcMZndCiY6eCPZINoWS/UjKMapkue54Ca&#10;J7wdNCzS+Qxkkcv/PxS/AAAA//8DAFBLAQItABQABgAIAAAAIQC2gziS/gAAAOEBAAATAAAAAAAA&#10;AAAAAAAAAAAAAABbQ29udGVudF9UeXBlc10ueG1sUEsBAi0AFAAGAAgAAAAhADj9If/WAAAAlAEA&#10;AAsAAAAAAAAAAAAAAAAALwEAAF9yZWxzLy5yZWxzUEsBAi0AFAAGAAgAAAAhADJBxq2xAgAAqwUA&#10;AA4AAAAAAAAAAAAAAAAALgIAAGRycy9lMm9Eb2MueG1sUEsBAi0AFAAGAAgAAAAhAH5O2C/hAAAA&#10;CwEAAA8AAAAAAAAAAAAAAAAACwUAAGRycy9kb3ducmV2LnhtbFBLBQYAAAAABAAEAPMAAAAZBgAA&#10;AAA=&#10;" o:allowincell="f" filled="f" stroked="f">
                <v:textbox inset="0,0,0,0">
                  <w:txbxContent>
                    <w:p w14:paraId="01592C4F" w14:textId="77777777" w:rsidR="00E934D3" w:rsidRDefault="00E934D3">
                      <w:pPr>
                        <w:widowControl/>
                        <w:autoSpaceDE/>
                        <w:autoSpaceDN/>
                        <w:adjustRightInd/>
                        <w:spacing w:line="5680" w:lineRule="atLeast"/>
                        <w:rPr>
                          <w:sz w:val="24"/>
                          <w:szCs w:val="24"/>
                        </w:rPr>
                      </w:pPr>
                      <w:r>
                        <w:rPr>
                          <w:noProof/>
                        </w:rPr>
                        <w:drawing>
                          <wp:inline distT="0" distB="0" distL="0" distR="0" wp14:anchorId="393550FE" wp14:editId="4D710247">
                            <wp:extent cx="5702300" cy="36125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2300" cy="3612515"/>
                                    </a:xfrm>
                                    <a:prstGeom prst="rect">
                                      <a:avLst/>
                                    </a:prstGeom>
                                    <a:noFill/>
                                    <a:ln>
                                      <a:noFill/>
                                    </a:ln>
                                  </pic:spPr>
                                </pic:pic>
                              </a:graphicData>
                            </a:graphic>
                          </wp:inline>
                        </w:drawing>
                      </w:r>
                    </w:p>
                    <w:p w14:paraId="55059250" w14:textId="77777777" w:rsidR="00E934D3" w:rsidRDefault="00E934D3">
                      <w:pPr>
                        <w:rPr>
                          <w:sz w:val="24"/>
                          <w:szCs w:val="24"/>
                        </w:rPr>
                      </w:pPr>
                    </w:p>
                  </w:txbxContent>
                </v:textbox>
                <w10:wrap type="topAndBottom" anchorx="page"/>
              </v:rect>
            </w:pict>
          </mc:Fallback>
        </mc:AlternateContent>
      </w:r>
    </w:p>
    <w:p w14:paraId="69ECE4D9" w14:textId="77777777" w:rsidR="00B87DC9" w:rsidRDefault="00B87DC9">
      <w:pPr>
        <w:pStyle w:val="BodyText"/>
        <w:kinsoku w:val="0"/>
        <w:overflowPunct w:val="0"/>
        <w:rPr>
          <w:sz w:val="26"/>
          <w:szCs w:val="26"/>
        </w:rPr>
      </w:pPr>
    </w:p>
    <w:p w14:paraId="401438E4" w14:textId="77777777" w:rsidR="00B87DC9" w:rsidRDefault="00B87DC9">
      <w:pPr>
        <w:pStyle w:val="BodyText"/>
        <w:kinsoku w:val="0"/>
        <w:overflowPunct w:val="0"/>
        <w:rPr>
          <w:sz w:val="26"/>
          <w:szCs w:val="26"/>
        </w:rPr>
      </w:pPr>
    </w:p>
    <w:p w14:paraId="62D7576C" w14:textId="77777777" w:rsidR="00B87DC9" w:rsidRDefault="00B87DC9">
      <w:pPr>
        <w:pStyle w:val="BodyText"/>
        <w:kinsoku w:val="0"/>
        <w:overflowPunct w:val="0"/>
        <w:spacing w:before="171" w:line="276" w:lineRule="auto"/>
        <w:ind w:left="116" w:right="216"/>
        <w:jc w:val="both"/>
      </w:pPr>
      <w:r>
        <w:rPr>
          <w:b/>
          <w:bCs/>
        </w:rPr>
        <w:t xml:space="preserve">Innleiðingarhópar </w:t>
      </w:r>
      <w:r>
        <w:t>eru þrír talsins. Þeir eru skipaðir fulltrúum launagreiðenda (FJR/SNS/Reykjavíkurborg) og BSRB, BHM, ASÍ og Fíh. Hóparnir setja sér starfs- og vinnureglur sem stýrihópur staðfestir.</w:t>
      </w:r>
    </w:p>
    <w:p w14:paraId="7A41A6D8" w14:textId="77777777" w:rsidR="00B87DC9" w:rsidRDefault="00B87DC9">
      <w:pPr>
        <w:pStyle w:val="BodyText"/>
        <w:kinsoku w:val="0"/>
        <w:overflowPunct w:val="0"/>
        <w:spacing w:before="200" w:line="276" w:lineRule="auto"/>
        <w:ind w:left="116" w:right="218"/>
        <w:jc w:val="both"/>
      </w:pPr>
      <w:r>
        <w:t>Hóparnir útbúa leiðbeiningar og stuðningsefni fyrir starfsfólk, stjórnendur og aðra haghafa. Þeirri vinnu skal lokið fyrir 1. september 2020. Hóparnir standa sameiginlega fyrir fræðslu, kynningarefni, vefsíðu, ráðgjöf og stuðningi vegna innleiðingar og eftirfylgni breytinga á vaktavinnu fyrir starfsfólk, stjórnendur og fulltrúa stéttarfélaga.</w:t>
      </w:r>
    </w:p>
    <w:p w14:paraId="43AA99CA" w14:textId="77777777" w:rsidR="00B87DC9" w:rsidRDefault="00B87DC9">
      <w:pPr>
        <w:pStyle w:val="BodyText"/>
        <w:kinsoku w:val="0"/>
        <w:overflowPunct w:val="0"/>
        <w:spacing w:before="202" w:line="276" w:lineRule="auto"/>
        <w:ind w:left="116" w:right="215"/>
        <w:jc w:val="both"/>
      </w:pPr>
      <w:r>
        <w:t>Innleiðingarhóparnir halda utan um ábendingar og úrlausnarefni um framgang breytinga og koma</w:t>
      </w:r>
      <w:r>
        <w:rPr>
          <w:spacing w:val="-12"/>
        </w:rPr>
        <w:t xml:space="preserve"> </w:t>
      </w:r>
      <w:r>
        <w:t>þeim</w:t>
      </w:r>
      <w:r>
        <w:rPr>
          <w:spacing w:val="-9"/>
        </w:rPr>
        <w:t xml:space="preserve"> </w:t>
      </w:r>
      <w:r>
        <w:t>á</w:t>
      </w:r>
      <w:r>
        <w:rPr>
          <w:spacing w:val="-12"/>
        </w:rPr>
        <w:t xml:space="preserve"> </w:t>
      </w:r>
      <w:r>
        <w:t>framfæri</w:t>
      </w:r>
      <w:r>
        <w:rPr>
          <w:spacing w:val="-10"/>
        </w:rPr>
        <w:t xml:space="preserve"> </w:t>
      </w:r>
      <w:r>
        <w:t>við</w:t>
      </w:r>
      <w:r>
        <w:rPr>
          <w:spacing w:val="-11"/>
        </w:rPr>
        <w:t xml:space="preserve"> </w:t>
      </w:r>
      <w:r>
        <w:t>stýrihóp.</w:t>
      </w:r>
      <w:r>
        <w:rPr>
          <w:spacing w:val="-10"/>
        </w:rPr>
        <w:t xml:space="preserve"> </w:t>
      </w:r>
      <w:r>
        <w:t>Innleiðingarhópar</w:t>
      </w:r>
      <w:r>
        <w:rPr>
          <w:spacing w:val="-12"/>
        </w:rPr>
        <w:t xml:space="preserve"> </w:t>
      </w:r>
      <w:r>
        <w:t>geta</w:t>
      </w:r>
      <w:r>
        <w:rPr>
          <w:spacing w:val="-11"/>
        </w:rPr>
        <w:t xml:space="preserve"> </w:t>
      </w:r>
      <w:r>
        <w:t>kallað</w:t>
      </w:r>
      <w:r>
        <w:rPr>
          <w:spacing w:val="-11"/>
        </w:rPr>
        <w:t xml:space="preserve"> </w:t>
      </w:r>
      <w:r>
        <w:t>eftir</w:t>
      </w:r>
      <w:r>
        <w:rPr>
          <w:spacing w:val="-11"/>
        </w:rPr>
        <w:t xml:space="preserve"> </w:t>
      </w:r>
      <w:r>
        <w:t>greiningum</w:t>
      </w:r>
      <w:r>
        <w:rPr>
          <w:spacing w:val="-10"/>
        </w:rPr>
        <w:t xml:space="preserve"> </w:t>
      </w:r>
      <w:r>
        <w:t>frá</w:t>
      </w:r>
      <w:r>
        <w:rPr>
          <w:spacing w:val="-11"/>
        </w:rPr>
        <w:t xml:space="preserve"> </w:t>
      </w:r>
      <w:r>
        <w:t>matshóp. Innleiðingarhópum</w:t>
      </w:r>
      <w:r>
        <w:rPr>
          <w:spacing w:val="-14"/>
        </w:rPr>
        <w:t xml:space="preserve"> </w:t>
      </w:r>
      <w:r>
        <w:t>ber</w:t>
      </w:r>
      <w:r>
        <w:rPr>
          <w:spacing w:val="-14"/>
        </w:rPr>
        <w:t xml:space="preserve"> </w:t>
      </w:r>
      <w:r>
        <w:t>að</w:t>
      </w:r>
      <w:r>
        <w:rPr>
          <w:spacing w:val="-13"/>
        </w:rPr>
        <w:t xml:space="preserve"> </w:t>
      </w:r>
      <w:r>
        <w:t>skila</w:t>
      </w:r>
      <w:r>
        <w:rPr>
          <w:spacing w:val="-14"/>
        </w:rPr>
        <w:t xml:space="preserve"> </w:t>
      </w:r>
      <w:r>
        <w:t>reglulegum</w:t>
      </w:r>
      <w:r>
        <w:rPr>
          <w:spacing w:val="-13"/>
        </w:rPr>
        <w:t xml:space="preserve"> </w:t>
      </w:r>
      <w:r>
        <w:t>skýrslum</w:t>
      </w:r>
      <w:r>
        <w:rPr>
          <w:spacing w:val="-14"/>
        </w:rPr>
        <w:t xml:space="preserve"> </w:t>
      </w:r>
      <w:r>
        <w:t>til</w:t>
      </w:r>
      <w:r>
        <w:rPr>
          <w:spacing w:val="-15"/>
        </w:rPr>
        <w:t xml:space="preserve"> </w:t>
      </w:r>
      <w:r>
        <w:t>stýrihóps</w:t>
      </w:r>
      <w:r>
        <w:rPr>
          <w:spacing w:val="-13"/>
        </w:rPr>
        <w:t xml:space="preserve"> </w:t>
      </w:r>
      <w:r>
        <w:t>um</w:t>
      </w:r>
      <w:r>
        <w:rPr>
          <w:spacing w:val="-15"/>
        </w:rPr>
        <w:t xml:space="preserve"> </w:t>
      </w:r>
      <w:r>
        <w:t>innleiðingu</w:t>
      </w:r>
      <w:r>
        <w:rPr>
          <w:spacing w:val="-13"/>
        </w:rPr>
        <w:t xml:space="preserve"> </w:t>
      </w:r>
      <w:r>
        <w:t>og</w:t>
      </w:r>
      <w:r>
        <w:rPr>
          <w:spacing w:val="-13"/>
        </w:rPr>
        <w:t xml:space="preserve"> </w:t>
      </w:r>
      <w:r>
        <w:t>eftirfylgni. Launagreiðendur bera ábyrgð á að kalla hópa saman, mánaðarlega hið minnsta nema annað sé ákveðið.</w:t>
      </w:r>
    </w:p>
    <w:p w14:paraId="02DAB4D3" w14:textId="77777777" w:rsidR="00B87DC9" w:rsidRDefault="00B87DC9">
      <w:pPr>
        <w:pStyle w:val="BodyText"/>
        <w:kinsoku w:val="0"/>
        <w:overflowPunct w:val="0"/>
        <w:spacing w:before="199" w:line="276" w:lineRule="auto"/>
        <w:ind w:left="116" w:right="216"/>
        <w:jc w:val="both"/>
      </w:pPr>
      <w:r>
        <w:rPr>
          <w:b/>
          <w:bCs/>
        </w:rPr>
        <w:t xml:space="preserve">Matshóp </w:t>
      </w:r>
      <w:r>
        <w:t>skipa fulltrúar/sérfræðingar tilnefndir af stýrihóp og starfar hópurinn í umboði hans. Matshópur aflar nauðsynlegra gagna til að meta framvindu verkefnisins. Samningsaðilar skuldbinda sig til að afla nauðsynlegra gagna sem þörf er á svo matshópur geti sinnt sínu hlutverki. Hann heldur utan um, greinir og dregur saman niðurstöður mælinga á lykilmælikvörðum, úttektum og spurningakönnunum og skilar reglulegum skýrslum til</w:t>
      </w:r>
    </w:p>
    <w:p w14:paraId="1B57BF59" w14:textId="77777777" w:rsidR="00B87DC9" w:rsidRDefault="00B87DC9">
      <w:pPr>
        <w:pStyle w:val="BodyText"/>
        <w:kinsoku w:val="0"/>
        <w:overflowPunct w:val="0"/>
        <w:spacing w:before="199" w:line="276" w:lineRule="auto"/>
        <w:ind w:left="116" w:right="216"/>
        <w:jc w:val="both"/>
        <w:sectPr w:rsidR="00B87DC9">
          <w:pgSz w:w="11910" w:h="16840"/>
          <w:pgMar w:top="1320" w:right="1200" w:bottom="900" w:left="1300" w:header="0" w:footer="700" w:gutter="0"/>
          <w:cols w:space="708"/>
          <w:noEndnote/>
        </w:sectPr>
      </w:pPr>
    </w:p>
    <w:p w14:paraId="105471C2" w14:textId="77777777" w:rsidR="00B87DC9" w:rsidRDefault="00B87DC9">
      <w:pPr>
        <w:pStyle w:val="BodyText"/>
        <w:kinsoku w:val="0"/>
        <w:overflowPunct w:val="0"/>
        <w:spacing w:before="76" w:line="278" w:lineRule="auto"/>
        <w:ind w:left="116" w:right="219"/>
        <w:jc w:val="both"/>
      </w:pPr>
      <w:r>
        <w:lastRenderedPageBreak/>
        <w:t>stýrihóps. Mælingar eru mánaðarlegar eða reglubundnar á 3-12 mánaða fresti, sbr. viðauka II. Matshópur hefur heimild til að kalla til utanaðkomandi aðstoð.</w:t>
      </w:r>
    </w:p>
    <w:p w14:paraId="129CE157" w14:textId="77777777" w:rsidR="00B87DC9" w:rsidRDefault="00B87DC9">
      <w:pPr>
        <w:pStyle w:val="BodyText"/>
        <w:kinsoku w:val="0"/>
        <w:overflowPunct w:val="0"/>
        <w:spacing w:before="196" w:line="276" w:lineRule="auto"/>
        <w:ind w:left="116" w:right="219"/>
        <w:jc w:val="both"/>
      </w:pPr>
      <w:r>
        <w:t>Hóparnir</w:t>
      </w:r>
      <w:r>
        <w:rPr>
          <w:spacing w:val="-15"/>
        </w:rPr>
        <w:t xml:space="preserve"> </w:t>
      </w:r>
      <w:r>
        <w:t>verða</w:t>
      </w:r>
      <w:r>
        <w:rPr>
          <w:spacing w:val="-16"/>
        </w:rPr>
        <w:t xml:space="preserve"> </w:t>
      </w:r>
      <w:r>
        <w:t>starfræktir</w:t>
      </w:r>
      <w:r>
        <w:rPr>
          <w:spacing w:val="-17"/>
        </w:rPr>
        <w:t xml:space="preserve"> </w:t>
      </w:r>
      <w:r>
        <w:t>út</w:t>
      </w:r>
      <w:r>
        <w:rPr>
          <w:spacing w:val="-14"/>
        </w:rPr>
        <w:t xml:space="preserve"> </w:t>
      </w:r>
      <w:r>
        <w:t>samningstímann</w:t>
      </w:r>
      <w:r>
        <w:rPr>
          <w:spacing w:val="-12"/>
        </w:rPr>
        <w:t xml:space="preserve"> </w:t>
      </w:r>
      <w:r>
        <w:t>á</w:t>
      </w:r>
      <w:r>
        <w:rPr>
          <w:spacing w:val="-17"/>
        </w:rPr>
        <w:t xml:space="preserve"> </w:t>
      </w:r>
      <w:r>
        <w:t>meðan</w:t>
      </w:r>
      <w:r>
        <w:rPr>
          <w:spacing w:val="-15"/>
        </w:rPr>
        <w:t xml:space="preserve"> </w:t>
      </w:r>
      <w:r>
        <w:t>innleiðing</w:t>
      </w:r>
      <w:r>
        <w:rPr>
          <w:spacing w:val="-15"/>
        </w:rPr>
        <w:t xml:space="preserve"> </w:t>
      </w:r>
      <w:r>
        <w:t>breytinga</w:t>
      </w:r>
      <w:r>
        <w:rPr>
          <w:spacing w:val="-14"/>
        </w:rPr>
        <w:t xml:space="preserve"> </w:t>
      </w:r>
      <w:r>
        <w:t>og</w:t>
      </w:r>
      <w:r>
        <w:rPr>
          <w:spacing w:val="-15"/>
        </w:rPr>
        <w:t xml:space="preserve"> </w:t>
      </w:r>
      <w:r>
        <w:t>eftirfylgni</w:t>
      </w:r>
      <w:r>
        <w:rPr>
          <w:spacing w:val="-15"/>
        </w:rPr>
        <w:t xml:space="preserve"> </w:t>
      </w:r>
      <w:r>
        <w:t>þeirra stendur.</w:t>
      </w:r>
    </w:p>
    <w:p w14:paraId="277D937C" w14:textId="77777777" w:rsidR="00B87DC9" w:rsidRDefault="00B87DC9">
      <w:pPr>
        <w:pStyle w:val="BodyText"/>
        <w:kinsoku w:val="0"/>
        <w:overflowPunct w:val="0"/>
        <w:spacing w:before="200"/>
        <w:ind w:left="116"/>
        <w:jc w:val="both"/>
      </w:pPr>
      <w:r>
        <w:t>Viðauki II – Markmið og mælikvarðar</w:t>
      </w:r>
    </w:p>
    <w:p w14:paraId="178FBD76" w14:textId="77777777" w:rsidR="00B87DC9" w:rsidRDefault="00B87DC9">
      <w:pPr>
        <w:pStyle w:val="BodyText"/>
        <w:kinsoku w:val="0"/>
        <w:overflowPunct w:val="0"/>
        <w:spacing w:line="276" w:lineRule="auto"/>
        <w:ind w:left="116" w:right="218"/>
        <w:jc w:val="both"/>
      </w:pPr>
      <w:r>
        <w:t>Samningsaðilar eru sammála um að ná megi fram gagnkvæmum ávinningi starfsfólks í vaktavinnu og opinberra atvinnurekenda með betri vinnutíma. Markmið breytinganna er að bæta starfsumhverfi og launamyndun vaktavinnufólks með það að leiðarljósi að:</w:t>
      </w:r>
    </w:p>
    <w:p w14:paraId="0064214D" w14:textId="77777777" w:rsidR="00B87DC9" w:rsidRDefault="00B87DC9">
      <w:pPr>
        <w:pStyle w:val="BodyText"/>
        <w:kinsoku w:val="0"/>
        <w:overflowPunct w:val="0"/>
        <w:spacing w:before="9"/>
        <w:rPr>
          <w:sz w:val="27"/>
          <w:szCs w:val="27"/>
        </w:rPr>
      </w:pPr>
    </w:p>
    <w:p w14:paraId="1C5E3AC0" w14:textId="77777777" w:rsidR="00B87DC9" w:rsidRDefault="00B87DC9">
      <w:pPr>
        <w:pStyle w:val="ListParagraph"/>
        <w:numPr>
          <w:ilvl w:val="1"/>
          <w:numId w:val="1"/>
        </w:numPr>
        <w:tabs>
          <w:tab w:val="left" w:pos="837"/>
        </w:tabs>
        <w:kinsoku w:val="0"/>
        <w:overflowPunct w:val="0"/>
        <w:ind w:left="836" w:hanging="361"/>
      </w:pPr>
      <w:r>
        <w:t>Stytta vinnuvikuna</w:t>
      </w:r>
    </w:p>
    <w:p w14:paraId="66009EEE" w14:textId="77777777" w:rsidR="00B87DC9" w:rsidRDefault="00B87DC9">
      <w:pPr>
        <w:pStyle w:val="ListParagraph"/>
        <w:numPr>
          <w:ilvl w:val="1"/>
          <w:numId w:val="1"/>
        </w:numPr>
        <w:tabs>
          <w:tab w:val="left" w:pos="837"/>
        </w:tabs>
        <w:kinsoku w:val="0"/>
        <w:overflowPunct w:val="0"/>
        <w:spacing w:before="40"/>
        <w:ind w:left="836" w:hanging="361"/>
      </w:pPr>
      <w:r>
        <w:t>Auka öryggi starfsfólks og</w:t>
      </w:r>
      <w:r>
        <w:rPr>
          <w:spacing w:val="-3"/>
        </w:rPr>
        <w:t xml:space="preserve"> </w:t>
      </w:r>
      <w:r>
        <w:t>skjólstæðinga</w:t>
      </w:r>
    </w:p>
    <w:p w14:paraId="40DE0E1E" w14:textId="77777777" w:rsidR="00B87DC9" w:rsidRDefault="00B87DC9">
      <w:pPr>
        <w:pStyle w:val="ListParagraph"/>
        <w:numPr>
          <w:ilvl w:val="1"/>
          <w:numId w:val="1"/>
        </w:numPr>
        <w:tabs>
          <w:tab w:val="left" w:pos="837"/>
        </w:tabs>
        <w:kinsoku w:val="0"/>
        <w:overflowPunct w:val="0"/>
        <w:spacing w:before="42"/>
        <w:ind w:left="836" w:hanging="361"/>
      </w:pPr>
      <w:r>
        <w:t>Gera vaktavinnu</w:t>
      </w:r>
      <w:r>
        <w:rPr>
          <w:spacing w:val="-3"/>
        </w:rPr>
        <w:t xml:space="preserve"> </w:t>
      </w:r>
      <w:r>
        <w:t>eftirsóknarverðari</w:t>
      </w:r>
    </w:p>
    <w:p w14:paraId="21D05FD4" w14:textId="77777777" w:rsidR="00B87DC9" w:rsidRDefault="00B87DC9">
      <w:pPr>
        <w:pStyle w:val="ListParagraph"/>
        <w:numPr>
          <w:ilvl w:val="1"/>
          <w:numId w:val="1"/>
        </w:numPr>
        <w:tabs>
          <w:tab w:val="left" w:pos="837"/>
        </w:tabs>
        <w:kinsoku w:val="0"/>
        <w:overflowPunct w:val="0"/>
        <w:spacing w:before="40"/>
        <w:ind w:left="836" w:hanging="361"/>
      </w:pPr>
      <w:r>
        <w:t>Bæta samþættingu vinnu og</w:t>
      </w:r>
      <w:r>
        <w:rPr>
          <w:spacing w:val="-4"/>
        </w:rPr>
        <w:t xml:space="preserve"> </w:t>
      </w:r>
      <w:r>
        <w:t>einkalífs</w:t>
      </w:r>
    </w:p>
    <w:p w14:paraId="51F91411" w14:textId="77777777" w:rsidR="00B87DC9" w:rsidRDefault="00B87DC9">
      <w:pPr>
        <w:pStyle w:val="ListParagraph"/>
        <w:numPr>
          <w:ilvl w:val="1"/>
          <w:numId w:val="1"/>
        </w:numPr>
        <w:tabs>
          <w:tab w:val="left" w:pos="837"/>
        </w:tabs>
        <w:kinsoku w:val="0"/>
        <w:overflowPunct w:val="0"/>
        <w:spacing w:before="42"/>
        <w:ind w:left="836" w:hanging="361"/>
      </w:pPr>
      <w:r>
        <w:t>Vinnutími og laun taki betur mið af vaktabyrði og verðmæti staðins</w:t>
      </w:r>
      <w:r>
        <w:rPr>
          <w:spacing w:val="-3"/>
        </w:rPr>
        <w:t xml:space="preserve"> </w:t>
      </w:r>
      <w:r>
        <w:t>tíma</w:t>
      </w:r>
    </w:p>
    <w:p w14:paraId="5B83B806" w14:textId="77777777" w:rsidR="00B87DC9" w:rsidRDefault="00B87DC9">
      <w:pPr>
        <w:pStyle w:val="ListParagraph"/>
        <w:numPr>
          <w:ilvl w:val="1"/>
          <w:numId w:val="1"/>
        </w:numPr>
        <w:tabs>
          <w:tab w:val="left" w:pos="837"/>
        </w:tabs>
        <w:kinsoku w:val="0"/>
        <w:overflowPunct w:val="0"/>
        <w:spacing w:before="40"/>
        <w:ind w:left="836" w:hanging="361"/>
      </w:pPr>
      <w:r>
        <w:t>Bæta andlega, líkamlega og félagslega heilsu</w:t>
      </w:r>
      <w:r>
        <w:rPr>
          <w:spacing w:val="-1"/>
        </w:rPr>
        <w:t xml:space="preserve"> </w:t>
      </w:r>
      <w:r>
        <w:t>starfsfólks</w:t>
      </w:r>
    </w:p>
    <w:p w14:paraId="6737B4F0" w14:textId="77777777" w:rsidR="00B87DC9" w:rsidRDefault="00B87DC9">
      <w:pPr>
        <w:pStyle w:val="ListParagraph"/>
        <w:numPr>
          <w:ilvl w:val="1"/>
          <w:numId w:val="1"/>
        </w:numPr>
        <w:tabs>
          <w:tab w:val="left" w:pos="837"/>
        </w:tabs>
        <w:kinsoku w:val="0"/>
        <w:overflowPunct w:val="0"/>
        <w:spacing w:before="39"/>
        <w:ind w:left="836" w:hanging="361"/>
      </w:pPr>
      <w:r>
        <w:t>Bæta</w:t>
      </w:r>
      <w:r>
        <w:rPr>
          <w:spacing w:val="-1"/>
        </w:rPr>
        <w:t xml:space="preserve"> </w:t>
      </w:r>
      <w:r>
        <w:t>starfsumhverfi</w:t>
      </w:r>
    </w:p>
    <w:p w14:paraId="5F255791" w14:textId="77777777" w:rsidR="00B87DC9" w:rsidRDefault="00B87DC9">
      <w:pPr>
        <w:pStyle w:val="ListParagraph"/>
        <w:numPr>
          <w:ilvl w:val="1"/>
          <w:numId w:val="1"/>
        </w:numPr>
        <w:tabs>
          <w:tab w:val="left" w:pos="837"/>
        </w:tabs>
        <w:kinsoku w:val="0"/>
        <w:overflowPunct w:val="0"/>
        <w:spacing w:before="42"/>
        <w:ind w:left="836" w:hanging="361"/>
      </w:pPr>
      <w:r>
        <w:t>Auka stöðugleika í</w:t>
      </w:r>
      <w:r>
        <w:rPr>
          <w:spacing w:val="-3"/>
        </w:rPr>
        <w:t xml:space="preserve"> </w:t>
      </w:r>
      <w:r>
        <w:t>mönnun</w:t>
      </w:r>
    </w:p>
    <w:p w14:paraId="369D4399" w14:textId="77777777" w:rsidR="00B87DC9" w:rsidRDefault="00B87DC9">
      <w:pPr>
        <w:pStyle w:val="ListParagraph"/>
        <w:numPr>
          <w:ilvl w:val="1"/>
          <w:numId w:val="1"/>
        </w:numPr>
        <w:tabs>
          <w:tab w:val="left" w:pos="837"/>
        </w:tabs>
        <w:kinsoku w:val="0"/>
        <w:overflowPunct w:val="0"/>
        <w:spacing w:before="40"/>
        <w:ind w:left="836" w:hanging="361"/>
      </w:pPr>
      <w:r>
        <w:t>Jafna stöðu kynjanna á</w:t>
      </w:r>
      <w:r>
        <w:rPr>
          <w:spacing w:val="-4"/>
        </w:rPr>
        <w:t xml:space="preserve"> </w:t>
      </w:r>
      <w:r>
        <w:t>vinnumarkaði</w:t>
      </w:r>
    </w:p>
    <w:p w14:paraId="4A3709F7" w14:textId="77777777" w:rsidR="00B87DC9" w:rsidRDefault="00B87DC9">
      <w:pPr>
        <w:pStyle w:val="ListParagraph"/>
        <w:numPr>
          <w:ilvl w:val="1"/>
          <w:numId w:val="1"/>
        </w:numPr>
        <w:tabs>
          <w:tab w:val="left" w:pos="837"/>
        </w:tabs>
        <w:kinsoku w:val="0"/>
        <w:overflowPunct w:val="0"/>
        <w:spacing w:before="42"/>
        <w:ind w:left="836" w:hanging="361"/>
      </w:pPr>
      <w:r>
        <w:t>Draga úr þörf og hvata til</w:t>
      </w:r>
      <w:r>
        <w:rPr>
          <w:spacing w:val="-2"/>
        </w:rPr>
        <w:t xml:space="preserve"> </w:t>
      </w:r>
      <w:r>
        <w:t>yfirvinnu</w:t>
      </w:r>
    </w:p>
    <w:p w14:paraId="3C862A36" w14:textId="77777777" w:rsidR="00B87DC9" w:rsidRDefault="00B87DC9">
      <w:pPr>
        <w:pStyle w:val="ListParagraph"/>
        <w:numPr>
          <w:ilvl w:val="1"/>
          <w:numId w:val="1"/>
        </w:numPr>
        <w:tabs>
          <w:tab w:val="left" w:pos="837"/>
        </w:tabs>
        <w:kinsoku w:val="0"/>
        <w:overflowPunct w:val="0"/>
        <w:spacing w:before="39"/>
        <w:ind w:left="836" w:hanging="361"/>
      </w:pPr>
      <w:r>
        <w:t>Auka hagkvæmni í nýtingu</w:t>
      </w:r>
      <w:r>
        <w:rPr>
          <w:spacing w:val="-3"/>
        </w:rPr>
        <w:t xml:space="preserve"> </w:t>
      </w:r>
      <w:r>
        <w:t>fjármuna</w:t>
      </w:r>
    </w:p>
    <w:p w14:paraId="020E3F86" w14:textId="77777777" w:rsidR="00B87DC9" w:rsidRDefault="00B87DC9">
      <w:pPr>
        <w:pStyle w:val="ListParagraph"/>
        <w:numPr>
          <w:ilvl w:val="1"/>
          <w:numId w:val="1"/>
        </w:numPr>
        <w:tabs>
          <w:tab w:val="left" w:pos="837"/>
        </w:tabs>
        <w:kinsoku w:val="0"/>
        <w:overflowPunct w:val="0"/>
        <w:spacing w:before="42"/>
        <w:ind w:left="836" w:hanging="361"/>
      </w:pPr>
      <w:r>
        <w:t>Bæta gæði opinberrar</w:t>
      </w:r>
      <w:r>
        <w:rPr>
          <w:spacing w:val="-1"/>
        </w:rPr>
        <w:t xml:space="preserve"> </w:t>
      </w:r>
      <w:r>
        <w:t>þjónustu</w:t>
      </w:r>
    </w:p>
    <w:p w14:paraId="77A7AC5A" w14:textId="77777777" w:rsidR="00B87DC9" w:rsidRDefault="00B87DC9">
      <w:pPr>
        <w:pStyle w:val="BodyText"/>
        <w:kinsoku w:val="0"/>
        <w:overflowPunct w:val="0"/>
        <w:spacing w:before="9"/>
        <w:rPr>
          <w:sz w:val="30"/>
          <w:szCs w:val="30"/>
        </w:rPr>
      </w:pPr>
    </w:p>
    <w:p w14:paraId="768BED22" w14:textId="77777777" w:rsidR="00B87DC9" w:rsidRDefault="00B87DC9">
      <w:pPr>
        <w:pStyle w:val="BodyText"/>
        <w:kinsoku w:val="0"/>
        <w:overflowPunct w:val="0"/>
        <w:spacing w:before="1" w:line="276" w:lineRule="auto"/>
        <w:ind w:left="116" w:right="216"/>
        <w:jc w:val="both"/>
      </w:pPr>
      <w:r>
        <w:t>Á samningstímanum verða framkvæmdar reglulegar mælingar til að leggja mat á áhrif kerfisbreytinganna á starfsfólk og starfsemi stofnana. Mælingarnar skulu vera mánaðarlegar eða reglubundnar á 3-12 mánaða fresti, ýmist gerðar með upplýsingum úr launa- eða mannauðskerfum, með spurningakönnunum eða öðrum hætti. Mælingar skulu hefjast hálfu ári fyrir gildistöku breytinganna. Ef einstakir lykilmælikvarðar víkja frá markmiðum eða ná skilgreindu viðvörunarstigi skal stýrihópur taka málið til umfjöllunar og ákveða viðeigandi viðbrögð og aðgerðir í samræmi við forsendur og markmið kerfisbreytinganna sbr. viðauka I.</w:t>
      </w:r>
    </w:p>
    <w:p w14:paraId="71152C9B" w14:textId="77777777" w:rsidR="00B87DC9" w:rsidRDefault="00B87DC9">
      <w:pPr>
        <w:pStyle w:val="BodyText"/>
        <w:kinsoku w:val="0"/>
        <w:overflowPunct w:val="0"/>
        <w:spacing w:before="1" w:line="276" w:lineRule="auto"/>
        <w:ind w:left="116" w:right="216"/>
        <w:jc w:val="both"/>
        <w:sectPr w:rsidR="00B87DC9">
          <w:pgSz w:w="11910" w:h="16840"/>
          <w:pgMar w:top="1320" w:right="1200" w:bottom="900" w:left="1300" w:header="0" w:footer="700" w:gutter="0"/>
          <w:cols w:space="708"/>
          <w:noEndnote/>
        </w:sectPr>
      </w:pPr>
    </w:p>
    <w:p w14:paraId="545D2EDE" w14:textId="77777777" w:rsidR="00B87DC9" w:rsidRDefault="00B87DC9">
      <w:pPr>
        <w:pStyle w:val="Heading1"/>
        <w:kinsoku w:val="0"/>
        <w:overflowPunct w:val="0"/>
        <w:spacing w:before="76"/>
        <w:ind w:left="116"/>
      </w:pPr>
      <w:r>
        <w:lastRenderedPageBreak/>
        <w:t>Mánaðarlegir mælikvarðar</w:t>
      </w:r>
    </w:p>
    <w:p w14:paraId="15DBDE88" w14:textId="77777777" w:rsidR="00B87DC9" w:rsidRDefault="00B87DC9">
      <w:pPr>
        <w:pStyle w:val="BodyText"/>
        <w:kinsoku w:val="0"/>
        <w:overflowPunct w:val="0"/>
        <w:spacing w:before="2"/>
        <w:rPr>
          <w:b/>
          <w:bCs/>
          <w:sz w:val="21"/>
          <w:szCs w:val="21"/>
        </w:rPr>
      </w:pPr>
    </w:p>
    <w:p w14:paraId="2EF4BFC1" w14:textId="77777777" w:rsidR="00B87DC9" w:rsidRDefault="00E40197">
      <w:pPr>
        <w:pStyle w:val="BodyText"/>
        <w:kinsoku w:val="0"/>
        <w:overflowPunct w:val="0"/>
        <w:spacing w:line="276" w:lineRule="auto"/>
        <w:ind w:left="116" w:right="1042"/>
      </w:pPr>
      <w:r>
        <w:rPr>
          <w:noProof/>
        </w:rPr>
        <mc:AlternateContent>
          <mc:Choice Requires="wps">
            <w:drawing>
              <wp:anchor distT="0" distB="0" distL="114300" distR="114300" simplePos="0" relativeHeight="251664896" behindDoc="0" locked="0" layoutInCell="0" allowOverlap="1" wp14:anchorId="1951B82A" wp14:editId="6F12D708">
                <wp:simplePos x="0" y="0"/>
                <wp:positionH relativeFrom="page">
                  <wp:posOffset>6630035</wp:posOffset>
                </wp:positionH>
                <wp:positionV relativeFrom="paragraph">
                  <wp:posOffset>533400</wp:posOffset>
                </wp:positionV>
                <wp:extent cx="12700" cy="457200"/>
                <wp:effectExtent l="0" t="0" r="0" b="0"/>
                <wp:wrapNone/>
                <wp:docPr id="12"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57200"/>
                        </a:xfrm>
                        <a:custGeom>
                          <a:avLst/>
                          <a:gdLst>
                            <a:gd name="T0" fmla="*/ 0 w 20"/>
                            <a:gd name="T1" fmla="*/ 0 h 720"/>
                            <a:gd name="T2" fmla="*/ 0 w 20"/>
                            <a:gd name="T3" fmla="*/ 719 h 720"/>
                          </a:gdLst>
                          <a:ahLst/>
                          <a:cxnLst>
                            <a:cxn ang="0">
                              <a:pos x="T0" y="T1"/>
                            </a:cxn>
                            <a:cxn ang="0">
                              <a:pos x="T2" y="T3"/>
                            </a:cxn>
                          </a:cxnLst>
                          <a:rect l="0" t="0" r="r" b="b"/>
                          <a:pathLst>
                            <a:path w="20" h="720">
                              <a:moveTo>
                                <a:pt x="0" y="0"/>
                              </a:moveTo>
                              <a:lnTo>
                                <a:pt x="0" y="719"/>
                              </a:lnTo>
                            </a:path>
                          </a:pathLst>
                        </a:custGeom>
                        <a:noFill/>
                        <a:ln w="302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FC7C7B" id="Freeform 77"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2.05pt,42pt,522.05pt,77.95pt" coordsize="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kD7wIAAIgGAAAOAAAAZHJzL2Uyb0RvYy54bWysVW1v0zAQ/o7Ef7D8EalL0mbrWi2dpr4g&#10;pAGTVn6AaztNhGMH2206EP+dOyfN2k0IhNiHzM5d7p7nuZfe3B4qRfbSutLojCYXMSVScyNKvc3o&#10;l/VqcE2J80wLpoyWGX2Sjt7O3r65aeqpHJrCKCEtgSDaTZs6o4X39TSKHC9kxdyFqaUGY25sxTxc&#10;7TYSljUQvVLRMI6vosZYUVvDpXPwdtEa6SzEz3PJ/ec8d9ITlVHA5sPThucGn9Hshk23ltVFyTsY&#10;7B9QVKzUkLQPtWCekZ0tX4WqSm6NM7m/4KaKTJ6XXAYOwCaJX7B5LFgtAxcQx9W9TO7/heWf9g+W&#10;lAJqN6REswpqtLJSouJkPEZ9mtpNwe2xfrDI0NX3hn91YIjOLHhx4EM2zUcjIAzbeRM0OeS2wi+B&#10;LTkE6Z966eXBEw4vk+E4hvpwsKSXY6gsZo7Y9Pgt3zn/XpoQh+3vnW8LJ+AUZBcd9jUEySsFNXwX&#10;kZg0ZHisce+RnHkUBLJ1bdC7gBR/CDI68RgnE9KHAczbIypWHIHyg+6QwokwHI44aFMbh5ogbKC+&#10;Tjra4IW0fuMM8NB5dOoMeZ+TWOj7lx1vKYGO37RUa+YRG+bAI2kyCiqQIqOoBr6uzF6uTXDwL6oG&#10;qZ6tSr/2AkE6aK0VPsAsoaB9ZgR8UlRtVqVSoapKI55RPLwKSJxRpUAjgnF2u5krS/YMBnoV/rpU&#10;Z27W7LQIwQrJxLI7e1aq9gzJVVAY+q/TATsxTOyPSTxZXi+v00E6vFoO0nixGNyt5ungapWMLxej&#10;xXy+SH4itCSdFqUQUiO64/ZI0r+bzm6PtXPf748zFn9FNjqHEUQGLsf/gV2YVBzOdpo3RjzBoFrT&#10;rkNY33AojP1OSQOrMKPu245ZSYn6oGHXTJI0hebw4RKmkxJ7atmcWpjmECqjnkKf43Hu2327q225&#10;LSBTEsqqzR0siLzESQ74WlTdBdZdYNCtZtynp/fg9fwDMvsFAAD//wMAUEsDBBQABgAIAAAAIQAr&#10;E4Sh3wAAAAwBAAAPAAAAZHJzL2Rvd25yZXYueG1sTI/NTsMwEITvSLyDtUhcELVbhahK41QI6BVo&#10;4AG2sRsH/BNit0l5eranctvZHc1+U64nZ9lRD7ELXsJ8JoBp3wTV+VbC58fmfgksJvQKbfBawklH&#10;WFfXVyUWKox+q491ahmF+FigBJNSX3AeG6MdxlnotafbPgwOE8mh5WrAkcKd5Qshcu6w8/TBYK+f&#10;jG6+64OTsHx7ttsf0d9tFliPp1fTfv2+vEt5ezM9roAlPaWLGc74hA4VMe3CwavILGmRZXPyUlpG&#10;pc4OkeW02dH0kAvgVcn/l6j+AAAA//8DAFBLAQItABQABgAIAAAAIQC2gziS/gAAAOEBAAATAAAA&#10;AAAAAAAAAAAAAAAAAABbQ29udGVudF9UeXBlc10ueG1sUEsBAi0AFAAGAAgAAAAhADj9If/WAAAA&#10;lAEAAAsAAAAAAAAAAAAAAAAALwEAAF9yZWxzLy5yZWxzUEsBAi0AFAAGAAgAAAAhAGrceQPvAgAA&#10;iAYAAA4AAAAAAAAAAAAAAAAALgIAAGRycy9lMm9Eb2MueG1sUEsBAi0AFAAGAAgAAAAhACsThKHf&#10;AAAADAEAAA8AAAAAAAAAAAAAAAAASQUAAGRycy9kb3ducmV2LnhtbFBLBQYAAAAABAAEAPMAAABV&#10;BgAAAAA=&#10;" o:allowincell="f" filled="f" strokecolor="white" strokeweight=".08406mm">
                <v:path arrowok="t" o:connecttype="custom" o:connectlocs="0,0;0,456565" o:connectangles="0,0"/>
                <w10:wrap anchorx="page"/>
              </v:polyline>
            </w:pict>
          </mc:Fallback>
        </mc:AlternateContent>
      </w:r>
      <w:r w:rsidR="00B87DC9">
        <w:t>Launagreiðendur skulu mánaðarlega skila lykilmælikvörðum skv. eftirfarandi töflu til matshóps.</w:t>
      </w:r>
    </w:p>
    <w:p w14:paraId="7E6D195D" w14:textId="77777777" w:rsidR="00B87DC9" w:rsidRDefault="00E40197">
      <w:pPr>
        <w:pStyle w:val="BodyText"/>
        <w:kinsoku w:val="0"/>
        <w:overflowPunct w:val="0"/>
        <w:spacing w:before="8"/>
        <w:rPr>
          <w:sz w:val="15"/>
          <w:szCs w:val="15"/>
        </w:rPr>
      </w:pPr>
      <w:r>
        <w:rPr>
          <w:noProof/>
        </w:rPr>
        <mc:AlternateContent>
          <mc:Choice Requires="wps">
            <w:drawing>
              <wp:anchor distT="0" distB="0" distL="0" distR="0" simplePos="0" relativeHeight="251665920" behindDoc="0" locked="0" layoutInCell="0" allowOverlap="1" wp14:anchorId="40D03B74" wp14:editId="0F859A33">
                <wp:simplePos x="0" y="0"/>
                <wp:positionH relativeFrom="page">
                  <wp:posOffset>902970</wp:posOffset>
                </wp:positionH>
                <wp:positionV relativeFrom="paragraph">
                  <wp:posOffset>130175</wp:posOffset>
                </wp:positionV>
                <wp:extent cx="5726430" cy="457200"/>
                <wp:effectExtent l="0" t="0" r="0" b="0"/>
                <wp:wrapTopAndBottom/>
                <wp:docPr id="1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457200"/>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C2CF4" w14:textId="77777777" w:rsidR="00E934D3" w:rsidRDefault="00E934D3">
                            <w:pPr>
                              <w:pStyle w:val="BodyText"/>
                              <w:kinsoku w:val="0"/>
                              <w:overflowPunct w:val="0"/>
                              <w:spacing w:before="43"/>
                              <w:ind w:left="1828" w:right="1834"/>
                              <w:jc w:val="center"/>
                              <w:rPr>
                                <w:rFonts w:ascii="Calibri" w:hAnsi="Calibri" w:cs="Calibri"/>
                                <w:b/>
                                <w:bCs/>
                                <w:sz w:val="19"/>
                                <w:szCs w:val="19"/>
                              </w:rPr>
                            </w:pPr>
                            <w:r>
                              <w:rPr>
                                <w:rFonts w:ascii="Calibri" w:hAnsi="Calibri" w:cs="Calibri"/>
                                <w:b/>
                                <w:bCs/>
                                <w:sz w:val="19"/>
                                <w:szCs w:val="19"/>
                              </w:rPr>
                              <w:t>LYKILMÆLIKVARÐAR</w:t>
                            </w:r>
                          </w:p>
                          <w:p w14:paraId="1B358F8B" w14:textId="77777777" w:rsidR="00E934D3" w:rsidRDefault="00E934D3">
                            <w:pPr>
                              <w:pStyle w:val="BodyText"/>
                              <w:kinsoku w:val="0"/>
                              <w:overflowPunct w:val="0"/>
                              <w:spacing w:before="16"/>
                              <w:ind w:left="1828" w:right="1831"/>
                              <w:jc w:val="center"/>
                              <w:rPr>
                                <w:rFonts w:ascii="Calibri" w:hAnsi="Calibri" w:cs="Calibri"/>
                                <w:b/>
                                <w:bCs/>
                                <w:sz w:val="15"/>
                                <w:szCs w:val="15"/>
                              </w:rPr>
                            </w:pPr>
                            <w:r>
                              <w:rPr>
                                <w:rFonts w:ascii="Calibri" w:hAnsi="Calibri" w:cs="Calibri"/>
                                <w:b/>
                                <w:bCs/>
                                <w:sz w:val="15"/>
                                <w:szCs w:val="15"/>
                              </w:rPr>
                              <w:t>Mánaðarlegir mælikvarðar sem taka mið af kerfinu í heild</w:t>
                            </w:r>
                          </w:p>
                          <w:p w14:paraId="70D0878F" w14:textId="77777777" w:rsidR="00E934D3" w:rsidRDefault="00E934D3">
                            <w:pPr>
                              <w:pStyle w:val="BodyText"/>
                              <w:kinsoku w:val="0"/>
                              <w:overflowPunct w:val="0"/>
                              <w:spacing w:before="17"/>
                              <w:ind w:left="1828" w:right="1840"/>
                              <w:jc w:val="center"/>
                              <w:rPr>
                                <w:rFonts w:ascii="Calibri" w:hAnsi="Calibri" w:cs="Calibri"/>
                                <w:b/>
                                <w:bCs/>
                                <w:sz w:val="15"/>
                                <w:szCs w:val="15"/>
                              </w:rPr>
                            </w:pPr>
                            <w:r>
                              <w:rPr>
                                <w:rFonts w:ascii="Calibri" w:hAnsi="Calibri" w:cs="Calibri"/>
                                <w:b/>
                                <w:bCs/>
                                <w:sz w:val="15"/>
                                <w:szCs w:val="15"/>
                              </w:rPr>
                              <w:t>Nánari greining: Stofnanir/vinnustaðir, stéttarfélag, starfshlutfallsbil, kyn og aldursbil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03B74" id="Text Box 78" o:spid="_x0000_s1075" type="#_x0000_t202" style="position:absolute;margin-left:71.1pt;margin-top:10.25pt;width:450.9pt;height:36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gAIAAAkFAAAOAAAAZHJzL2Uyb0RvYy54bWysVGtv2yAU/T5p/wHxPfWjzsNWnKpJm2lS&#10;95Da/QACOEbD4AGJ3U3777vgOO26TZqm5YNzgcvh3HsOLK/6RqIjN1ZoVeLkIsaIK6qZUPsSf3rY&#10;ThYYWUcUI1IrXuJHbvHV6vWrZdcWPNW1lowbBCDKFl1b4tq5togiS2veEHuhW65gsdKmIQ6GZh8x&#10;QzpAb2SUxvEs6rRhrdGUWwuzN8MiXgX8quLUfagqyx2SJQZuLnxN+O78N1otSbE3pK0FPdEg/8Ci&#10;IULBoWeoG+IIOhjxC1QjqNFWV+6C6ibSVSUoDzVANUn8opr7mrQ81ALNse25Tfb/wdL3x48GCQba&#10;QXsUaUCjB947tNY9mi98f7rWFpB230Ki62EeckOttr3T9LNFSm9qovb82hjd1Zww4Jf4ndGzrQOO&#10;9SC77p1mcA45OB2A+so0vnnQDgToQOTxrI3nQmFyOk9n2SUsUVjLYBQH8SJSjLtbY90brhvkgxIb&#10;0D6gk+OddZ4NKcYUf5jVUrCtkDIMzH63kQYdCfgkX2/S21ko4EWaVD5Zab9tQBxmgCSc4dc83aD7&#10;tzxJs3id5pPtbDGfZNtsOsnn8WISJ/k6n8VZnt1sv3uCSVbUgjGu7oTioweT7O80Pt2GwT3BhaiD&#10;CqbpdJDoj0XG4fe7Ihvh4EpK0ZR4cU4ihRf2VjEomxSOCDnE0c/0Q5ehB+N/6EqwgVd+8IDrd31w&#10;3GUwiffITrNHMIbRoBtIDO8JBLU2XzHq4G6W2H45EMMxkm8VmAtS3BiYMdiNAVEUtpbYYTSEGzdc&#10;+ENrxL4G5MG+Sl+DASsRvPHE4mRbuG+hiNPb4C/083HIenrBVj8AAAD//wMAUEsDBBQABgAIAAAA&#10;IQC+uTjz3wAAAAoBAAAPAAAAZHJzL2Rvd25yZXYueG1sTI/BTsMwEETvSPyDtUjcqI2VFghxKlSB&#10;iigX2ly4ucmShMbrKHba8PdsT3Ac7dPsm2w5uU4ccQitJwO3MwUCqfRVS7WBYvdycw8iREuV7Tyh&#10;gR8MsMwvLzKbVv5EH3jcxlpwCYXUGmhi7FMpQ9mgs2HmeyS+ffnB2chxqGU12BOXu05qpRbS2Zb4&#10;Q2N7XDVYHrajM3D3Xjyv64N6C6tFsVavn7t23Hwbc301PT2CiDjFPxjO+qwOOTvt/UhVEB3nRGtG&#10;DWg1B3EGVJLwur2BBz0HmWfy/4T8FwAA//8DAFBLAQItABQABgAIAAAAIQC2gziS/gAAAOEBAAAT&#10;AAAAAAAAAAAAAAAAAAAAAABbQ29udGVudF9UeXBlc10ueG1sUEsBAi0AFAAGAAgAAAAhADj9If/W&#10;AAAAlAEAAAsAAAAAAAAAAAAAAAAALwEAAF9yZWxzLy5yZWxzUEsBAi0AFAAGAAgAAAAhACj7L+2A&#10;AgAACQUAAA4AAAAAAAAAAAAAAAAALgIAAGRycy9lMm9Eb2MueG1sUEsBAi0AFAAGAAgAAAAhAL65&#10;OPPfAAAACgEAAA8AAAAAAAAAAAAAAAAA2gQAAGRycy9kb3ducmV2LnhtbFBLBQYAAAAABAAEAPMA&#10;AADmBQAAAAA=&#10;" o:allowincell="f" fillcolor="#9bc2e6" stroked="f">
                <v:textbox inset="0,0,0,0">
                  <w:txbxContent>
                    <w:p w14:paraId="705C2CF4" w14:textId="77777777" w:rsidR="00E934D3" w:rsidRDefault="00E934D3">
                      <w:pPr>
                        <w:pStyle w:val="BodyText"/>
                        <w:kinsoku w:val="0"/>
                        <w:overflowPunct w:val="0"/>
                        <w:spacing w:before="43"/>
                        <w:ind w:left="1828" w:right="1834"/>
                        <w:jc w:val="center"/>
                        <w:rPr>
                          <w:rFonts w:ascii="Calibri" w:hAnsi="Calibri" w:cs="Calibri"/>
                          <w:b/>
                          <w:bCs/>
                          <w:sz w:val="19"/>
                          <w:szCs w:val="19"/>
                        </w:rPr>
                      </w:pPr>
                      <w:r>
                        <w:rPr>
                          <w:rFonts w:ascii="Calibri" w:hAnsi="Calibri" w:cs="Calibri"/>
                          <w:b/>
                          <w:bCs/>
                          <w:sz w:val="19"/>
                          <w:szCs w:val="19"/>
                        </w:rPr>
                        <w:t>LYKILMÆLIKVARÐAR</w:t>
                      </w:r>
                    </w:p>
                    <w:p w14:paraId="1B358F8B" w14:textId="77777777" w:rsidR="00E934D3" w:rsidRDefault="00E934D3">
                      <w:pPr>
                        <w:pStyle w:val="BodyText"/>
                        <w:kinsoku w:val="0"/>
                        <w:overflowPunct w:val="0"/>
                        <w:spacing w:before="16"/>
                        <w:ind w:left="1828" w:right="1831"/>
                        <w:jc w:val="center"/>
                        <w:rPr>
                          <w:rFonts w:ascii="Calibri" w:hAnsi="Calibri" w:cs="Calibri"/>
                          <w:b/>
                          <w:bCs/>
                          <w:sz w:val="15"/>
                          <w:szCs w:val="15"/>
                        </w:rPr>
                      </w:pPr>
                      <w:r>
                        <w:rPr>
                          <w:rFonts w:ascii="Calibri" w:hAnsi="Calibri" w:cs="Calibri"/>
                          <w:b/>
                          <w:bCs/>
                          <w:sz w:val="15"/>
                          <w:szCs w:val="15"/>
                        </w:rPr>
                        <w:t>Mánaðarlegir mælikvarðar sem taka mið af kerfinu í heild</w:t>
                      </w:r>
                    </w:p>
                    <w:p w14:paraId="70D0878F" w14:textId="77777777" w:rsidR="00E934D3" w:rsidRDefault="00E934D3">
                      <w:pPr>
                        <w:pStyle w:val="BodyText"/>
                        <w:kinsoku w:val="0"/>
                        <w:overflowPunct w:val="0"/>
                        <w:spacing w:before="17"/>
                        <w:ind w:left="1828" w:right="1840"/>
                        <w:jc w:val="center"/>
                        <w:rPr>
                          <w:rFonts w:ascii="Calibri" w:hAnsi="Calibri" w:cs="Calibri"/>
                          <w:b/>
                          <w:bCs/>
                          <w:sz w:val="15"/>
                          <w:szCs w:val="15"/>
                        </w:rPr>
                      </w:pPr>
                      <w:r>
                        <w:rPr>
                          <w:rFonts w:ascii="Calibri" w:hAnsi="Calibri" w:cs="Calibri"/>
                          <w:b/>
                          <w:bCs/>
                          <w:sz w:val="15"/>
                          <w:szCs w:val="15"/>
                        </w:rPr>
                        <w:t>Nánari greining: Stofnanir/vinnustaðir, stéttarfélag, starfshlutfallsbil, kyn og aldursbil</w:t>
                      </w:r>
                    </w:p>
                  </w:txbxContent>
                </v:textbox>
                <w10:wrap type="topAndBottom" anchorx="page"/>
              </v:shape>
            </w:pict>
          </mc:Fallback>
        </mc:AlternateContent>
      </w:r>
    </w:p>
    <w:p w14:paraId="3A730537" w14:textId="77777777" w:rsidR="00B87DC9" w:rsidRDefault="00B87DC9">
      <w:pPr>
        <w:pStyle w:val="BodyText"/>
        <w:kinsoku w:val="0"/>
        <w:overflowPunct w:val="0"/>
        <w:spacing w:before="8"/>
        <w:rPr>
          <w:sz w:val="15"/>
          <w:szCs w:val="15"/>
        </w:rPr>
      </w:pPr>
    </w:p>
    <w:tbl>
      <w:tblPr>
        <w:tblW w:w="0" w:type="auto"/>
        <w:tblInd w:w="122" w:type="dxa"/>
        <w:tblLayout w:type="fixed"/>
        <w:tblCellMar>
          <w:left w:w="0" w:type="dxa"/>
          <w:right w:w="0" w:type="dxa"/>
        </w:tblCellMar>
        <w:tblLook w:val="0000" w:firstRow="0" w:lastRow="0" w:firstColumn="0" w:lastColumn="0" w:noHBand="0" w:noVBand="0"/>
      </w:tblPr>
      <w:tblGrid>
        <w:gridCol w:w="4144"/>
        <w:gridCol w:w="2337"/>
        <w:gridCol w:w="1359"/>
        <w:gridCol w:w="1183"/>
      </w:tblGrid>
      <w:tr w:rsidR="00B87DC9" w14:paraId="78EBD6AE" w14:textId="77777777">
        <w:trPr>
          <w:trHeight w:val="142"/>
        </w:trPr>
        <w:tc>
          <w:tcPr>
            <w:tcW w:w="4144" w:type="dxa"/>
            <w:tcBorders>
              <w:top w:val="single" w:sz="2" w:space="0" w:color="000000"/>
              <w:left w:val="single" w:sz="2" w:space="0" w:color="000000"/>
              <w:bottom w:val="single" w:sz="2" w:space="0" w:color="000000"/>
              <w:right w:val="single" w:sz="2" w:space="0" w:color="000000"/>
            </w:tcBorders>
            <w:shd w:val="clear" w:color="auto" w:fill="DDEBF7"/>
          </w:tcPr>
          <w:p w14:paraId="699BCF57" w14:textId="77777777" w:rsidR="00B87DC9" w:rsidRDefault="00B87DC9">
            <w:pPr>
              <w:pStyle w:val="TableParagraph"/>
              <w:kinsoku w:val="0"/>
              <w:overflowPunct w:val="0"/>
              <w:spacing w:before="4" w:line="118" w:lineRule="exact"/>
              <w:ind w:left="544" w:right="537"/>
              <w:jc w:val="center"/>
              <w:rPr>
                <w:rFonts w:ascii="Calibri" w:hAnsi="Calibri" w:cs="Calibri"/>
                <w:b/>
                <w:bCs/>
                <w:w w:val="105"/>
                <w:sz w:val="11"/>
                <w:szCs w:val="11"/>
              </w:rPr>
            </w:pPr>
            <w:r>
              <w:rPr>
                <w:rFonts w:ascii="Calibri" w:hAnsi="Calibri" w:cs="Calibri"/>
                <w:b/>
                <w:bCs/>
                <w:w w:val="105"/>
                <w:sz w:val="11"/>
                <w:szCs w:val="11"/>
              </w:rPr>
              <w:t>Mælikvarði</w:t>
            </w:r>
          </w:p>
        </w:tc>
        <w:tc>
          <w:tcPr>
            <w:tcW w:w="2337" w:type="dxa"/>
            <w:tcBorders>
              <w:top w:val="single" w:sz="2" w:space="0" w:color="000000"/>
              <w:left w:val="single" w:sz="2" w:space="0" w:color="000000"/>
              <w:bottom w:val="single" w:sz="2" w:space="0" w:color="000000"/>
              <w:right w:val="single" w:sz="2" w:space="0" w:color="000000"/>
            </w:tcBorders>
            <w:shd w:val="clear" w:color="auto" w:fill="DDEBF7"/>
          </w:tcPr>
          <w:p w14:paraId="196E3DEF" w14:textId="77777777" w:rsidR="00B87DC9" w:rsidRDefault="00B87DC9">
            <w:pPr>
              <w:pStyle w:val="TableParagraph"/>
              <w:kinsoku w:val="0"/>
              <w:overflowPunct w:val="0"/>
              <w:spacing w:before="9" w:line="113" w:lineRule="exact"/>
              <w:ind w:left="564" w:right="0"/>
              <w:jc w:val="left"/>
              <w:rPr>
                <w:rFonts w:ascii="Calibri" w:hAnsi="Calibri" w:cs="Calibri"/>
                <w:b/>
                <w:bCs/>
                <w:w w:val="105"/>
                <w:sz w:val="11"/>
                <w:szCs w:val="11"/>
              </w:rPr>
            </w:pPr>
            <w:r>
              <w:rPr>
                <w:rFonts w:ascii="Calibri" w:hAnsi="Calibri" w:cs="Calibri"/>
                <w:b/>
                <w:bCs/>
                <w:w w:val="105"/>
                <w:sz w:val="11"/>
                <w:szCs w:val="11"/>
              </w:rPr>
              <w:t>Skýringar / athugasemdir</w:t>
            </w:r>
          </w:p>
        </w:tc>
        <w:tc>
          <w:tcPr>
            <w:tcW w:w="1359" w:type="dxa"/>
            <w:tcBorders>
              <w:top w:val="single" w:sz="2" w:space="0" w:color="000000"/>
              <w:left w:val="single" w:sz="2" w:space="0" w:color="000000"/>
              <w:bottom w:val="single" w:sz="2" w:space="0" w:color="000000"/>
              <w:right w:val="single" w:sz="2" w:space="0" w:color="000000"/>
            </w:tcBorders>
            <w:shd w:val="clear" w:color="auto" w:fill="DDEBF7"/>
          </w:tcPr>
          <w:p w14:paraId="354AC0EF" w14:textId="77777777" w:rsidR="00B87DC9" w:rsidRDefault="00B87DC9">
            <w:pPr>
              <w:pStyle w:val="TableParagraph"/>
              <w:kinsoku w:val="0"/>
              <w:overflowPunct w:val="0"/>
              <w:spacing w:before="9" w:line="113" w:lineRule="exact"/>
              <w:ind w:left="56"/>
              <w:jc w:val="center"/>
              <w:rPr>
                <w:rFonts w:ascii="Calibri" w:hAnsi="Calibri" w:cs="Calibri"/>
                <w:b/>
                <w:bCs/>
                <w:w w:val="105"/>
                <w:sz w:val="11"/>
                <w:szCs w:val="11"/>
              </w:rPr>
            </w:pPr>
            <w:r>
              <w:rPr>
                <w:rFonts w:ascii="Calibri" w:hAnsi="Calibri" w:cs="Calibri"/>
                <w:b/>
                <w:bCs/>
                <w:w w:val="105"/>
                <w:sz w:val="11"/>
                <w:szCs w:val="11"/>
              </w:rPr>
              <w:t>Markmið</w:t>
            </w:r>
          </w:p>
        </w:tc>
        <w:tc>
          <w:tcPr>
            <w:tcW w:w="1183" w:type="dxa"/>
            <w:tcBorders>
              <w:top w:val="single" w:sz="2" w:space="0" w:color="000000"/>
              <w:left w:val="single" w:sz="2" w:space="0" w:color="000000"/>
              <w:bottom w:val="single" w:sz="2" w:space="0" w:color="000000"/>
              <w:right w:val="single" w:sz="2" w:space="0" w:color="000000"/>
            </w:tcBorders>
            <w:shd w:val="clear" w:color="auto" w:fill="DDEBF7"/>
          </w:tcPr>
          <w:p w14:paraId="0FD852C4" w14:textId="77777777" w:rsidR="00B87DC9" w:rsidRDefault="00B87DC9">
            <w:pPr>
              <w:pStyle w:val="TableParagraph"/>
              <w:kinsoku w:val="0"/>
              <w:overflowPunct w:val="0"/>
              <w:spacing w:before="9" w:line="113" w:lineRule="exact"/>
              <w:ind w:left="7" w:right="0"/>
              <w:jc w:val="center"/>
              <w:rPr>
                <w:rFonts w:ascii="Calibri" w:hAnsi="Calibri" w:cs="Calibri"/>
                <w:b/>
                <w:bCs/>
                <w:w w:val="105"/>
                <w:sz w:val="11"/>
                <w:szCs w:val="11"/>
              </w:rPr>
            </w:pPr>
            <w:r>
              <w:rPr>
                <w:rFonts w:ascii="Calibri" w:hAnsi="Calibri" w:cs="Calibri"/>
                <w:b/>
                <w:bCs/>
                <w:w w:val="105"/>
                <w:sz w:val="11"/>
                <w:szCs w:val="11"/>
              </w:rPr>
              <w:t>Viðvörun</w:t>
            </w:r>
          </w:p>
        </w:tc>
      </w:tr>
      <w:tr w:rsidR="00B87DC9" w14:paraId="54287FF0" w14:textId="77777777">
        <w:trPr>
          <w:trHeight w:val="290"/>
        </w:trPr>
        <w:tc>
          <w:tcPr>
            <w:tcW w:w="4144" w:type="dxa"/>
            <w:tcBorders>
              <w:top w:val="single" w:sz="2" w:space="0" w:color="000000"/>
              <w:left w:val="single" w:sz="2" w:space="0" w:color="000000"/>
              <w:bottom w:val="single" w:sz="2" w:space="0" w:color="000000"/>
              <w:right w:val="single" w:sz="2" w:space="0" w:color="000000"/>
            </w:tcBorders>
          </w:tcPr>
          <w:p w14:paraId="0A97DB3C" w14:textId="77777777" w:rsidR="00B87DC9" w:rsidRDefault="00B87DC9">
            <w:pPr>
              <w:pStyle w:val="TableParagraph"/>
              <w:kinsoku w:val="0"/>
              <w:overflowPunct w:val="0"/>
              <w:spacing w:before="81" w:line="240" w:lineRule="auto"/>
              <w:ind w:left="504" w:right="545"/>
              <w:jc w:val="center"/>
              <w:rPr>
                <w:rFonts w:ascii="Calibri" w:hAnsi="Calibri" w:cs="Calibri"/>
                <w:w w:val="105"/>
                <w:sz w:val="11"/>
                <w:szCs w:val="11"/>
              </w:rPr>
            </w:pPr>
            <w:r>
              <w:rPr>
                <w:rFonts w:ascii="Calibri" w:hAnsi="Calibri" w:cs="Calibri"/>
                <w:w w:val="105"/>
                <w:sz w:val="11"/>
                <w:szCs w:val="11"/>
              </w:rPr>
              <w:t>Heildarlaunakostnaður</w:t>
            </w:r>
          </w:p>
        </w:tc>
        <w:tc>
          <w:tcPr>
            <w:tcW w:w="2337" w:type="dxa"/>
            <w:tcBorders>
              <w:top w:val="single" w:sz="2" w:space="0" w:color="000000"/>
              <w:left w:val="single" w:sz="2" w:space="0" w:color="000000"/>
              <w:bottom w:val="single" w:sz="2" w:space="0" w:color="000000"/>
              <w:right w:val="single" w:sz="2" w:space="0" w:color="000000"/>
            </w:tcBorders>
          </w:tcPr>
          <w:p w14:paraId="7EC23062" w14:textId="77777777" w:rsidR="00B87DC9" w:rsidRDefault="00B87DC9">
            <w:pPr>
              <w:pStyle w:val="TableParagraph"/>
              <w:kinsoku w:val="0"/>
              <w:overflowPunct w:val="0"/>
              <w:spacing w:before="9" w:line="240" w:lineRule="auto"/>
              <w:ind w:left="16" w:right="0"/>
              <w:jc w:val="left"/>
              <w:rPr>
                <w:rFonts w:ascii="Calibri" w:hAnsi="Calibri" w:cs="Calibri"/>
                <w:w w:val="105"/>
                <w:sz w:val="11"/>
                <w:szCs w:val="11"/>
              </w:rPr>
            </w:pPr>
            <w:r>
              <w:rPr>
                <w:rFonts w:ascii="Calibri" w:hAnsi="Calibri" w:cs="Calibri"/>
                <w:w w:val="105"/>
                <w:sz w:val="11"/>
                <w:szCs w:val="11"/>
              </w:rPr>
              <w:t>Skv. niðurstöðu í heildarkostnaðarmatslíkani</w:t>
            </w:r>
          </w:p>
          <w:p w14:paraId="7AC72A84" w14:textId="77777777" w:rsidR="00B87DC9" w:rsidRDefault="00B87DC9">
            <w:pPr>
              <w:pStyle w:val="TableParagraph"/>
              <w:kinsoku w:val="0"/>
              <w:overflowPunct w:val="0"/>
              <w:spacing w:before="14" w:line="113" w:lineRule="exact"/>
              <w:ind w:left="16" w:right="0"/>
              <w:jc w:val="left"/>
              <w:rPr>
                <w:rFonts w:ascii="Calibri" w:hAnsi="Calibri" w:cs="Calibri"/>
                <w:w w:val="105"/>
                <w:sz w:val="11"/>
                <w:szCs w:val="11"/>
              </w:rPr>
            </w:pPr>
            <w:r>
              <w:rPr>
                <w:rFonts w:ascii="Calibri" w:hAnsi="Calibri" w:cs="Calibri"/>
                <w:w w:val="105"/>
                <w:sz w:val="11"/>
                <w:szCs w:val="11"/>
              </w:rPr>
              <w:t>ríkisins m.v. núverandi stöðu</w:t>
            </w:r>
          </w:p>
        </w:tc>
        <w:tc>
          <w:tcPr>
            <w:tcW w:w="1359" w:type="dxa"/>
            <w:tcBorders>
              <w:top w:val="single" w:sz="2" w:space="0" w:color="000000"/>
              <w:left w:val="single" w:sz="2" w:space="0" w:color="000000"/>
              <w:bottom w:val="single" w:sz="2" w:space="0" w:color="000000"/>
              <w:right w:val="single" w:sz="2" w:space="0" w:color="000000"/>
            </w:tcBorders>
          </w:tcPr>
          <w:p w14:paraId="45B7012A" w14:textId="77777777" w:rsidR="00B87DC9" w:rsidRDefault="00B87DC9">
            <w:pPr>
              <w:pStyle w:val="TableParagraph"/>
              <w:kinsoku w:val="0"/>
              <w:overflowPunct w:val="0"/>
              <w:spacing w:before="81" w:line="240" w:lineRule="auto"/>
              <w:ind w:left="56" w:right="48"/>
              <w:jc w:val="center"/>
              <w:rPr>
                <w:rFonts w:ascii="Calibri" w:hAnsi="Calibri" w:cs="Calibri"/>
                <w:w w:val="105"/>
                <w:sz w:val="11"/>
                <w:szCs w:val="11"/>
              </w:rPr>
            </w:pPr>
            <w:r>
              <w:rPr>
                <w:rFonts w:ascii="Calibri" w:hAnsi="Calibri" w:cs="Calibri"/>
                <w:w w:val="105"/>
                <w:sz w:val="11"/>
                <w:szCs w:val="11"/>
              </w:rPr>
              <w:t>Hækki sem nemur 7,1%</w:t>
            </w:r>
          </w:p>
        </w:tc>
        <w:tc>
          <w:tcPr>
            <w:tcW w:w="1183" w:type="dxa"/>
            <w:tcBorders>
              <w:top w:val="single" w:sz="2" w:space="0" w:color="000000"/>
              <w:left w:val="single" w:sz="2" w:space="0" w:color="000000"/>
              <w:bottom w:val="single" w:sz="2" w:space="0" w:color="000000"/>
              <w:right w:val="single" w:sz="2" w:space="0" w:color="000000"/>
            </w:tcBorders>
          </w:tcPr>
          <w:p w14:paraId="18B481CD" w14:textId="77777777" w:rsidR="00B87DC9" w:rsidRDefault="00B87DC9">
            <w:pPr>
              <w:pStyle w:val="TableParagraph"/>
              <w:kinsoku w:val="0"/>
              <w:overflowPunct w:val="0"/>
              <w:spacing w:before="9" w:line="240" w:lineRule="auto"/>
              <w:ind w:right="0"/>
              <w:jc w:val="center"/>
              <w:rPr>
                <w:rFonts w:ascii="Calibri" w:hAnsi="Calibri" w:cs="Calibri"/>
                <w:w w:val="105"/>
                <w:sz w:val="11"/>
                <w:szCs w:val="11"/>
              </w:rPr>
            </w:pPr>
            <w:r>
              <w:rPr>
                <w:rFonts w:ascii="Calibri" w:hAnsi="Calibri" w:cs="Calibri"/>
                <w:w w:val="105"/>
                <w:sz w:val="11"/>
                <w:szCs w:val="11"/>
              </w:rPr>
              <w:t>+/- 0,5 prósentustig m.v.</w:t>
            </w:r>
          </w:p>
          <w:p w14:paraId="5FE44B45" w14:textId="77777777" w:rsidR="00B87DC9" w:rsidRDefault="00B87DC9">
            <w:pPr>
              <w:pStyle w:val="TableParagraph"/>
              <w:kinsoku w:val="0"/>
              <w:overflowPunct w:val="0"/>
              <w:spacing w:before="14" w:line="113" w:lineRule="exact"/>
              <w:ind w:left="47" w:right="48"/>
              <w:jc w:val="center"/>
              <w:rPr>
                <w:rFonts w:ascii="Calibri" w:hAnsi="Calibri" w:cs="Calibri"/>
                <w:w w:val="105"/>
                <w:sz w:val="11"/>
                <w:szCs w:val="11"/>
              </w:rPr>
            </w:pPr>
            <w:r>
              <w:rPr>
                <w:rFonts w:ascii="Calibri" w:hAnsi="Calibri" w:cs="Calibri"/>
                <w:w w:val="105"/>
                <w:sz w:val="11"/>
                <w:szCs w:val="11"/>
              </w:rPr>
              <w:t>markmið</w:t>
            </w:r>
          </w:p>
        </w:tc>
      </w:tr>
      <w:tr w:rsidR="00B87DC9" w14:paraId="67C8BCC0" w14:textId="77777777">
        <w:trPr>
          <w:trHeight w:val="400"/>
        </w:trPr>
        <w:tc>
          <w:tcPr>
            <w:tcW w:w="4144" w:type="dxa"/>
            <w:tcBorders>
              <w:top w:val="single" w:sz="2" w:space="0" w:color="000000"/>
              <w:left w:val="single" w:sz="2" w:space="0" w:color="000000"/>
              <w:bottom w:val="single" w:sz="2" w:space="0" w:color="000000"/>
              <w:right w:val="single" w:sz="2" w:space="0" w:color="000000"/>
            </w:tcBorders>
          </w:tcPr>
          <w:p w14:paraId="30C10D47" w14:textId="77777777" w:rsidR="00B87DC9" w:rsidRDefault="00B87DC9">
            <w:pPr>
              <w:pStyle w:val="TableParagraph"/>
              <w:kinsoku w:val="0"/>
              <w:overflowPunct w:val="0"/>
              <w:spacing w:before="6" w:line="240" w:lineRule="auto"/>
              <w:ind w:right="0"/>
              <w:jc w:val="left"/>
              <w:rPr>
                <w:sz w:val="11"/>
                <w:szCs w:val="11"/>
              </w:rPr>
            </w:pPr>
          </w:p>
          <w:p w14:paraId="792736A1" w14:textId="77777777" w:rsidR="00B87DC9" w:rsidRDefault="00B87DC9">
            <w:pPr>
              <w:pStyle w:val="TableParagraph"/>
              <w:kinsoku w:val="0"/>
              <w:overflowPunct w:val="0"/>
              <w:spacing w:before="1" w:line="240" w:lineRule="auto"/>
              <w:ind w:left="544" w:right="524"/>
              <w:jc w:val="center"/>
              <w:rPr>
                <w:rFonts w:ascii="Calibri" w:hAnsi="Calibri" w:cs="Calibri"/>
                <w:w w:val="105"/>
                <w:sz w:val="11"/>
                <w:szCs w:val="11"/>
              </w:rPr>
            </w:pPr>
            <w:r>
              <w:rPr>
                <w:rFonts w:ascii="Calibri" w:hAnsi="Calibri" w:cs="Calibri"/>
                <w:w w:val="105"/>
                <w:sz w:val="11"/>
                <w:szCs w:val="11"/>
              </w:rPr>
              <w:t>Meðalstarfshlutfall</w:t>
            </w:r>
          </w:p>
        </w:tc>
        <w:tc>
          <w:tcPr>
            <w:tcW w:w="2337" w:type="dxa"/>
            <w:tcBorders>
              <w:top w:val="single" w:sz="2" w:space="0" w:color="000000"/>
              <w:left w:val="single" w:sz="2" w:space="0" w:color="000000"/>
              <w:bottom w:val="single" w:sz="2" w:space="0" w:color="000000"/>
              <w:right w:val="single" w:sz="2" w:space="0" w:color="000000"/>
            </w:tcBorders>
          </w:tcPr>
          <w:p w14:paraId="7067B685" w14:textId="77777777" w:rsidR="00B87DC9" w:rsidRDefault="00B87DC9">
            <w:pPr>
              <w:pStyle w:val="TableParagraph"/>
              <w:kinsoku w:val="0"/>
              <w:overflowPunct w:val="0"/>
              <w:spacing w:before="62" w:line="264" w:lineRule="auto"/>
              <w:ind w:left="16" w:right="24"/>
              <w:jc w:val="left"/>
              <w:rPr>
                <w:rFonts w:ascii="Calibri" w:hAnsi="Calibri" w:cs="Calibri"/>
                <w:w w:val="105"/>
                <w:sz w:val="11"/>
                <w:szCs w:val="11"/>
              </w:rPr>
            </w:pPr>
            <w:r>
              <w:rPr>
                <w:rFonts w:ascii="Calibri" w:hAnsi="Calibri" w:cs="Calibri"/>
                <w:w w:val="105"/>
                <w:sz w:val="11"/>
                <w:szCs w:val="11"/>
              </w:rPr>
              <w:t>Horfa á hreyfingu á milli mánaða, sama mánuð á milli ára og 12 mánuði aftur í tímann</w:t>
            </w:r>
          </w:p>
        </w:tc>
        <w:tc>
          <w:tcPr>
            <w:tcW w:w="1359" w:type="dxa"/>
            <w:tcBorders>
              <w:top w:val="single" w:sz="2" w:space="0" w:color="000000"/>
              <w:left w:val="single" w:sz="2" w:space="0" w:color="000000"/>
              <w:bottom w:val="single" w:sz="2" w:space="0" w:color="000000"/>
              <w:right w:val="single" w:sz="2" w:space="0" w:color="000000"/>
            </w:tcBorders>
          </w:tcPr>
          <w:p w14:paraId="55D20C38" w14:textId="77777777" w:rsidR="00B87DC9" w:rsidRDefault="00B87DC9">
            <w:pPr>
              <w:pStyle w:val="TableParagraph"/>
              <w:kinsoku w:val="0"/>
              <w:overflowPunct w:val="0"/>
              <w:spacing w:line="240" w:lineRule="auto"/>
              <w:ind w:right="0"/>
              <w:jc w:val="left"/>
              <w:rPr>
                <w:sz w:val="12"/>
                <w:szCs w:val="12"/>
              </w:rPr>
            </w:pPr>
          </w:p>
          <w:p w14:paraId="762B9C94" w14:textId="77777777" w:rsidR="00B87DC9" w:rsidRDefault="00B87DC9">
            <w:pPr>
              <w:pStyle w:val="TableParagraph"/>
              <w:kinsoku w:val="0"/>
              <w:overflowPunct w:val="0"/>
              <w:spacing w:line="240" w:lineRule="auto"/>
              <w:ind w:left="56" w:right="57"/>
              <w:jc w:val="center"/>
              <w:rPr>
                <w:rFonts w:ascii="Calibri" w:hAnsi="Calibri" w:cs="Calibri"/>
                <w:w w:val="105"/>
                <w:sz w:val="10"/>
                <w:szCs w:val="10"/>
              </w:rPr>
            </w:pPr>
            <w:r>
              <w:rPr>
                <w:rFonts w:ascii="Calibri" w:hAnsi="Calibri" w:cs="Calibri"/>
                <w:w w:val="105"/>
                <w:sz w:val="10"/>
                <w:szCs w:val="10"/>
              </w:rPr>
              <w:t>Aukning um 12 prósentustig</w:t>
            </w:r>
          </w:p>
        </w:tc>
        <w:tc>
          <w:tcPr>
            <w:tcW w:w="1183" w:type="dxa"/>
            <w:tcBorders>
              <w:top w:val="single" w:sz="2" w:space="0" w:color="000000"/>
              <w:left w:val="single" w:sz="2" w:space="0" w:color="000000"/>
              <w:bottom w:val="single" w:sz="2" w:space="0" w:color="000000"/>
              <w:right w:val="single" w:sz="2" w:space="0" w:color="000000"/>
            </w:tcBorders>
          </w:tcPr>
          <w:p w14:paraId="0222CA9D" w14:textId="77777777" w:rsidR="00B87DC9" w:rsidRDefault="00B87DC9">
            <w:pPr>
              <w:pStyle w:val="TableParagraph"/>
              <w:kinsoku w:val="0"/>
              <w:overflowPunct w:val="0"/>
              <w:spacing w:line="240" w:lineRule="auto"/>
              <w:ind w:right="0"/>
              <w:jc w:val="left"/>
              <w:rPr>
                <w:sz w:val="12"/>
                <w:szCs w:val="12"/>
              </w:rPr>
            </w:pPr>
          </w:p>
          <w:p w14:paraId="0BC38B6E" w14:textId="77777777" w:rsidR="00B87DC9" w:rsidRDefault="00B87DC9">
            <w:pPr>
              <w:pStyle w:val="TableParagraph"/>
              <w:kinsoku w:val="0"/>
              <w:overflowPunct w:val="0"/>
              <w:spacing w:line="240" w:lineRule="auto"/>
              <w:ind w:left="9" w:right="0"/>
              <w:jc w:val="center"/>
              <w:rPr>
                <w:rFonts w:ascii="Calibri" w:hAnsi="Calibri" w:cs="Calibri"/>
                <w:w w:val="105"/>
                <w:sz w:val="10"/>
                <w:szCs w:val="10"/>
              </w:rPr>
            </w:pPr>
            <w:r>
              <w:rPr>
                <w:rFonts w:ascii="Calibri" w:hAnsi="Calibri" w:cs="Calibri"/>
                <w:w w:val="105"/>
                <w:sz w:val="10"/>
                <w:szCs w:val="10"/>
              </w:rPr>
              <w:t>&lt;10 prósentustig</w:t>
            </w:r>
          </w:p>
        </w:tc>
      </w:tr>
      <w:tr w:rsidR="00B87DC9" w14:paraId="739AC55D" w14:textId="77777777">
        <w:trPr>
          <w:trHeight w:val="547"/>
        </w:trPr>
        <w:tc>
          <w:tcPr>
            <w:tcW w:w="4144" w:type="dxa"/>
            <w:tcBorders>
              <w:top w:val="single" w:sz="2" w:space="0" w:color="000000"/>
              <w:left w:val="single" w:sz="2" w:space="0" w:color="000000"/>
              <w:bottom w:val="single" w:sz="2" w:space="0" w:color="000000"/>
              <w:right w:val="single" w:sz="2" w:space="0" w:color="000000"/>
            </w:tcBorders>
          </w:tcPr>
          <w:p w14:paraId="1AFDEEA8" w14:textId="77777777" w:rsidR="00B87DC9" w:rsidRDefault="00B87DC9">
            <w:pPr>
              <w:pStyle w:val="TableParagraph"/>
              <w:kinsoku w:val="0"/>
              <w:overflowPunct w:val="0"/>
              <w:spacing w:line="240" w:lineRule="auto"/>
              <w:ind w:right="0"/>
              <w:jc w:val="left"/>
              <w:rPr>
                <w:sz w:val="10"/>
                <w:szCs w:val="10"/>
              </w:rPr>
            </w:pPr>
          </w:p>
          <w:p w14:paraId="1AB95037" w14:textId="77777777" w:rsidR="00B87DC9" w:rsidRDefault="00B87DC9">
            <w:pPr>
              <w:pStyle w:val="TableParagraph"/>
              <w:kinsoku w:val="0"/>
              <w:overflowPunct w:val="0"/>
              <w:spacing w:before="2" w:line="240" w:lineRule="auto"/>
              <w:ind w:right="0"/>
              <w:jc w:val="left"/>
              <w:rPr>
                <w:sz w:val="8"/>
                <w:szCs w:val="8"/>
              </w:rPr>
            </w:pPr>
          </w:p>
          <w:p w14:paraId="524715C3" w14:textId="77777777" w:rsidR="00B87DC9" w:rsidRDefault="00B87DC9">
            <w:pPr>
              <w:pStyle w:val="TableParagraph"/>
              <w:kinsoku w:val="0"/>
              <w:overflowPunct w:val="0"/>
              <w:spacing w:before="1" w:line="240" w:lineRule="auto"/>
              <w:ind w:left="525" w:right="545"/>
              <w:jc w:val="center"/>
              <w:rPr>
                <w:rFonts w:ascii="Calibri" w:hAnsi="Calibri" w:cs="Calibri"/>
                <w:w w:val="105"/>
                <w:sz w:val="11"/>
                <w:szCs w:val="11"/>
              </w:rPr>
            </w:pPr>
            <w:r>
              <w:rPr>
                <w:rFonts w:ascii="Calibri" w:hAnsi="Calibri" w:cs="Calibri"/>
                <w:w w:val="105"/>
                <w:sz w:val="11"/>
                <w:szCs w:val="11"/>
              </w:rPr>
              <w:t>Vaktahvati</w:t>
            </w:r>
          </w:p>
        </w:tc>
        <w:tc>
          <w:tcPr>
            <w:tcW w:w="2337" w:type="dxa"/>
            <w:tcBorders>
              <w:top w:val="single" w:sz="2" w:space="0" w:color="000000"/>
              <w:left w:val="single" w:sz="2" w:space="0" w:color="000000"/>
              <w:bottom w:val="single" w:sz="2" w:space="0" w:color="000000"/>
              <w:right w:val="single" w:sz="2" w:space="0" w:color="000000"/>
            </w:tcBorders>
          </w:tcPr>
          <w:p w14:paraId="0C1AB422" w14:textId="77777777" w:rsidR="00B87DC9" w:rsidRDefault="00B87DC9">
            <w:pPr>
              <w:pStyle w:val="TableParagraph"/>
              <w:kinsoku w:val="0"/>
              <w:overflowPunct w:val="0"/>
              <w:spacing w:line="240" w:lineRule="auto"/>
              <w:ind w:right="0"/>
              <w:jc w:val="left"/>
              <w:rPr>
                <w:sz w:val="12"/>
                <w:szCs w:val="12"/>
              </w:rPr>
            </w:pPr>
          </w:p>
          <w:p w14:paraId="777D2B1B" w14:textId="77777777" w:rsidR="00B87DC9" w:rsidRDefault="00B87DC9">
            <w:pPr>
              <w:pStyle w:val="TableParagraph"/>
              <w:kinsoku w:val="0"/>
              <w:overflowPunct w:val="0"/>
              <w:spacing w:line="264" w:lineRule="auto"/>
              <w:ind w:left="16" w:right="169"/>
              <w:jc w:val="left"/>
              <w:rPr>
                <w:rFonts w:ascii="Calibri" w:hAnsi="Calibri" w:cs="Calibri"/>
                <w:w w:val="105"/>
                <w:sz w:val="11"/>
                <w:szCs w:val="11"/>
              </w:rPr>
            </w:pPr>
            <w:r>
              <w:rPr>
                <w:rFonts w:ascii="Calibri" w:hAnsi="Calibri" w:cs="Calibri"/>
                <w:w w:val="105"/>
                <w:sz w:val="11"/>
                <w:szCs w:val="11"/>
              </w:rPr>
              <w:t>Áætlaður vaktahvati í kostnaðarmati (heildarlíkan) er 4,9% af heildarlaunakostnaði</w:t>
            </w:r>
          </w:p>
        </w:tc>
        <w:tc>
          <w:tcPr>
            <w:tcW w:w="1359" w:type="dxa"/>
            <w:tcBorders>
              <w:top w:val="single" w:sz="2" w:space="0" w:color="000000"/>
              <w:left w:val="single" w:sz="2" w:space="0" w:color="000000"/>
              <w:bottom w:val="single" w:sz="2" w:space="0" w:color="000000"/>
              <w:right w:val="single" w:sz="2" w:space="0" w:color="000000"/>
            </w:tcBorders>
          </w:tcPr>
          <w:p w14:paraId="17EB91D6" w14:textId="77777777" w:rsidR="00B87DC9" w:rsidRDefault="00B87DC9">
            <w:pPr>
              <w:pStyle w:val="TableParagraph"/>
              <w:kinsoku w:val="0"/>
              <w:overflowPunct w:val="0"/>
              <w:spacing w:before="9" w:line="240" w:lineRule="auto"/>
              <w:ind w:right="0"/>
              <w:jc w:val="left"/>
              <w:rPr>
                <w:sz w:val="12"/>
                <w:szCs w:val="12"/>
              </w:rPr>
            </w:pPr>
          </w:p>
          <w:p w14:paraId="43468F4A" w14:textId="77777777" w:rsidR="00B87DC9" w:rsidRDefault="00B87DC9">
            <w:pPr>
              <w:pStyle w:val="TableParagraph"/>
              <w:kinsoku w:val="0"/>
              <w:overflowPunct w:val="0"/>
              <w:spacing w:line="271" w:lineRule="auto"/>
              <w:ind w:left="216" w:right="0" w:firstLine="100"/>
              <w:jc w:val="left"/>
              <w:rPr>
                <w:rFonts w:ascii="Calibri" w:hAnsi="Calibri" w:cs="Calibri"/>
                <w:w w:val="105"/>
                <w:sz w:val="10"/>
                <w:szCs w:val="10"/>
              </w:rPr>
            </w:pPr>
            <w:r>
              <w:rPr>
                <w:rFonts w:ascii="Calibri" w:hAnsi="Calibri" w:cs="Calibri"/>
                <w:w w:val="105"/>
                <w:sz w:val="10"/>
                <w:szCs w:val="10"/>
              </w:rPr>
              <w:t>Vaktahvati 5% af heildarlaunakostnaði</w:t>
            </w:r>
          </w:p>
        </w:tc>
        <w:tc>
          <w:tcPr>
            <w:tcW w:w="1183" w:type="dxa"/>
            <w:tcBorders>
              <w:top w:val="single" w:sz="2" w:space="0" w:color="000000"/>
              <w:left w:val="single" w:sz="2" w:space="0" w:color="000000"/>
              <w:bottom w:val="single" w:sz="2" w:space="0" w:color="000000"/>
              <w:right w:val="single" w:sz="2" w:space="0" w:color="000000"/>
            </w:tcBorders>
          </w:tcPr>
          <w:p w14:paraId="04F3EDD7" w14:textId="77777777" w:rsidR="00B87DC9" w:rsidRDefault="00B87DC9">
            <w:pPr>
              <w:pStyle w:val="TableParagraph"/>
              <w:kinsoku w:val="0"/>
              <w:overflowPunct w:val="0"/>
              <w:spacing w:before="9" w:line="240" w:lineRule="auto"/>
              <w:ind w:right="0"/>
              <w:jc w:val="left"/>
              <w:rPr>
                <w:sz w:val="12"/>
                <w:szCs w:val="12"/>
              </w:rPr>
            </w:pPr>
          </w:p>
          <w:p w14:paraId="1CF8106C" w14:textId="77777777" w:rsidR="00B87DC9" w:rsidRDefault="00B87DC9">
            <w:pPr>
              <w:pStyle w:val="TableParagraph"/>
              <w:kinsoku w:val="0"/>
              <w:overflowPunct w:val="0"/>
              <w:spacing w:line="271" w:lineRule="auto"/>
              <w:ind w:left="78" w:hanging="15"/>
              <w:jc w:val="left"/>
              <w:rPr>
                <w:rFonts w:ascii="Calibri" w:hAnsi="Calibri" w:cs="Calibri"/>
                <w:w w:val="105"/>
                <w:sz w:val="10"/>
                <w:szCs w:val="10"/>
              </w:rPr>
            </w:pPr>
            <w:r>
              <w:rPr>
                <w:rFonts w:ascii="Calibri" w:hAnsi="Calibri" w:cs="Calibri"/>
                <w:w w:val="105"/>
                <w:sz w:val="10"/>
                <w:szCs w:val="10"/>
              </w:rPr>
              <w:t>Vaktahvati &lt;3% eða &gt;7% af heildarlaunakostnaði</w:t>
            </w:r>
          </w:p>
        </w:tc>
      </w:tr>
      <w:tr w:rsidR="00B87DC9" w14:paraId="540D0848" w14:textId="77777777">
        <w:trPr>
          <w:trHeight w:val="609"/>
        </w:trPr>
        <w:tc>
          <w:tcPr>
            <w:tcW w:w="4144" w:type="dxa"/>
            <w:tcBorders>
              <w:top w:val="single" w:sz="2" w:space="0" w:color="000000"/>
              <w:left w:val="single" w:sz="2" w:space="0" w:color="000000"/>
              <w:bottom w:val="single" w:sz="2" w:space="0" w:color="000000"/>
              <w:right w:val="single" w:sz="2" w:space="0" w:color="000000"/>
            </w:tcBorders>
          </w:tcPr>
          <w:p w14:paraId="13928197" w14:textId="77777777" w:rsidR="00B87DC9" w:rsidRDefault="00B87DC9">
            <w:pPr>
              <w:pStyle w:val="TableParagraph"/>
              <w:kinsoku w:val="0"/>
              <w:overflowPunct w:val="0"/>
              <w:spacing w:line="240" w:lineRule="auto"/>
              <w:ind w:right="0"/>
              <w:jc w:val="left"/>
              <w:rPr>
                <w:sz w:val="10"/>
                <w:szCs w:val="10"/>
              </w:rPr>
            </w:pPr>
          </w:p>
          <w:p w14:paraId="76823A9F" w14:textId="77777777" w:rsidR="00B87DC9" w:rsidRDefault="00B87DC9">
            <w:pPr>
              <w:pStyle w:val="TableParagraph"/>
              <w:kinsoku w:val="0"/>
              <w:overflowPunct w:val="0"/>
              <w:spacing w:before="8" w:line="240" w:lineRule="auto"/>
              <w:ind w:right="0"/>
              <w:jc w:val="left"/>
              <w:rPr>
                <w:sz w:val="10"/>
                <w:szCs w:val="10"/>
              </w:rPr>
            </w:pPr>
          </w:p>
          <w:p w14:paraId="7D0FCB83" w14:textId="77777777" w:rsidR="00B87DC9" w:rsidRDefault="00B87DC9">
            <w:pPr>
              <w:pStyle w:val="TableParagraph"/>
              <w:kinsoku w:val="0"/>
              <w:overflowPunct w:val="0"/>
              <w:spacing w:line="240" w:lineRule="auto"/>
              <w:ind w:left="544" w:right="545"/>
              <w:jc w:val="center"/>
              <w:rPr>
                <w:rFonts w:ascii="Calibri" w:hAnsi="Calibri" w:cs="Calibri"/>
                <w:w w:val="105"/>
                <w:sz w:val="11"/>
                <w:szCs w:val="11"/>
              </w:rPr>
            </w:pPr>
            <w:r>
              <w:rPr>
                <w:rFonts w:ascii="Calibri" w:hAnsi="Calibri" w:cs="Calibri"/>
                <w:w w:val="105"/>
                <w:sz w:val="11"/>
                <w:szCs w:val="11"/>
              </w:rPr>
              <w:t>Hlutfall (unninnar breytilegrar) yfirvinnu af heildarlaunakostnaði</w:t>
            </w:r>
          </w:p>
        </w:tc>
        <w:tc>
          <w:tcPr>
            <w:tcW w:w="2337" w:type="dxa"/>
            <w:tcBorders>
              <w:top w:val="single" w:sz="2" w:space="0" w:color="000000"/>
              <w:left w:val="single" w:sz="2" w:space="0" w:color="000000"/>
              <w:bottom w:val="single" w:sz="2" w:space="0" w:color="000000"/>
              <w:right w:val="single" w:sz="2" w:space="0" w:color="000000"/>
            </w:tcBorders>
          </w:tcPr>
          <w:p w14:paraId="61FF5434" w14:textId="77777777" w:rsidR="00B87DC9" w:rsidRDefault="00B87DC9">
            <w:pPr>
              <w:pStyle w:val="TableParagraph"/>
              <w:kinsoku w:val="0"/>
              <w:overflowPunct w:val="0"/>
              <w:spacing w:before="5" w:line="148" w:lineRule="exact"/>
              <w:ind w:left="16" w:right="81"/>
              <w:jc w:val="left"/>
              <w:rPr>
                <w:rFonts w:ascii="Calibri" w:hAnsi="Calibri" w:cs="Calibri"/>
                <w:w w:val="105"/>
                <w:sz w:val="11"/>
                <w:szCs w:val="11"/>
              </w:rPr>
            </w:pPr>
            <w:r>
              <w:rPr>
                <w:rFonts w:ascii="Calibri" w:hAnsi="Calibri" w:cs="Calibri"/>
                <w:w w:val="105"/>
                <w:sz w:val="11"/>
                <w:szCs w:val="11"/>
              </w:rPr>
              <w:t>Hlutfall (unninnar breytilegrar) yfirvinnu af heildarlaunakostnaði er 12,5%. Gert er ráð fyrir því í heildarkostnaðarmati að staðin unnin yfirvinna myndi lækka um 5%</w:t>
            </w:r>
          </w:p>
        </w:tc>
        <w:tc>
          <w:tcPr>
            <w:tcW w:w="1359" w:type="dxa"/>
            <w:tcBorders>
              <w:top w:val="single" w:sz="2" w:space="0" w:color="000000"/>
              <w:left w:val="single" w:sz="2" w:space="0" w:color="000000"/>
              <w:bottom w:val="single" w:sz="2" w:space="0" w:color="000000"/>
              <w:right w:val="single" w:sz="2" w:space="0" w:color="000000"/>
            </w:tcBorders>
          </w:tcPr>
          <w:p w14:paraId="1B4E3339" w14:textId="77777777" w:rsidR="00B87DC9" w:rsidRDefault="00B87DC9">
            <w:pPr>
              <w:pStyle w:val="TableParagraph"/>
              <w:kinsoku w:val="0"/>
              <w:overflowPunct w:val="0"/>
              <w:spacing w:line="240" w:lineRule="auto"/>
              <w:ind w:right="0"/>
              <w:jc w:val="left"/>
              <w:rPr>
                <w:sz w:val="10"/>
                <w:szCs w:val="10"/>
              </w:rPr>
            </w:pPr>
          </w:p>
          <w:p w14:paraId="220FCD81" w14:textId="77777777" w:rsidR="00B87DC9" w:rsidRDefault="00B87DC9">
            <w:pPr>
              <w:pStyle w:val="TableParagraph"/>
              <w:kinsoku w:val="0"/>
              <w:overflowPunct w:val="0"/>
              <w:spacing w:before="1" w:line="240" w:lineRule="auto"/>
              <w:ind w:right="0"/>
              <w:jc w:val="left"/>
              <w:rPr>
                <w:sz w:val="11"/>
                <w:szCs w:val="11"/>
              </w:rPr>
            </w:pPr>
          </w:p>
          <w:p w14:paraId="534B7F64" w14:textId="77777777" w:rsidR="00B87DC9" w:rsidRDefault="00B87DC9">
            <w:pPr>
              <w:pStyle w:val="TableParagraph"/>
              <w:kinsoku w:val="0"/>
              <w:overflowPunct w:val="0"/>
              <w:spacing w:line="240" w:lineRule="auto"/>
              <w:ind w:left="56" w:right="55"/>
              <w:jc w:val="center"/>
              <w:rPr>
                <w:rFonts w:ascii="Calibri" w:hAnsi="Calibri" w:cs="Calibri"/>
                <w:w w:val="105"/>
                <w:sz w:val="10"/>
                <w:szCs w:val="10"/>
              </w:rPr>
            </w:pPr>
            <w:r>
              <w:rPr>
                <w:rFonts w:ascii="Calibri" w:hAnsi="Calibri" w:cs="Calibri"/>
                <w:w w:val="105"/>
                <w:sz w:val="10"/>
                <w:szCs w:val="10"/>
              </w:rPr>
              <w:t>Lækkar um 5%</w:t>
            </w:r>
          </w:p>
        </w:tc>
        <w:tc>
          <w:tcPr>
            <w:tcW w:w="1183" w:type="dxa"/>
            <w:tcBorders>
              <w:top w:val="single" w:sz="2" w:space="0" w:color="000000"/>
              <w:left w:val="single" w:sz="2" w:space="0" w:color="000000"/>
              <w:bottom w:val="single" w:sz="2" w:space="0" w:color="000000"/>
              <w:right w:val="single" w:sz="2" w:space="0" w:color="000000"/>
            </w:tcBorders>
          </w:tcPr>
          <w:p w14:paraId="1262FBA5" w14:textId="77777777" w:rsidR="00B87DC9" w:rsidRDefault="00B87DC9">
            <w:pPr>
              <w:pStyle w:val="TableParagraph"/>
              <w:kinsoku w:val="0"/>
              <w:overflowPunct w:val="0"/>
              <w:spacing w:line="240" w:lineRule="auto"/>
              <w:ind w:right="0"/>
              <w:jc w:val="left"/>
              <w:rPr>
                <w:sz w:val="10"/>
                <w:szCs w:val="10"/>
              </w:rPr>
            </w:pPr>
          </w:p>
          <w:p w14:paraId="7A5C9406" w14:textId="77777777" w:rsidR="00B87DC9" w:rsidRDefault="00B87DC9">
            <w:pPr>
              <w:pStyle w:val="TableParagraph"/>
              <w:kinsoku w:val="0"/>
              <w:overflowPunct w:val="0"/>
              <w:spacing w:before="8" w:line="240" w:lineRule="auto"/>
              <w:ind w:right="0"/>
              <w:jc w:val="left"/>
              <w:rPr>
                <w:sz w:val="10"/>
                <w:szCs w:val="10"/>
              </w:rPr>
            </w:pPr>
          </w:p>
          <w:p w14:paraId="4CA79507" w14:textId="77777777" w:rsidR="00B87DC9" w:rsidRDefault="00B87DC9">
            <w:pPr>
              <w:pStyle w:val="TableParagraph"/>
              <w:kinsoku w:val="0"/>
              <w:overflowPunct w:val="0"/>
              <w:spacing w:line="240" w:lineRule="auto"/>
              <w:ind w:left="3" w:right="0"/>
              <w:jc w:val="center"/>
              <w:rPr>
                <w:rFonts w:ascii="Calibri" w:hAnsi="Calibri" w:cs="Calibri"/>
                <w:w w:val="105"/>
                <w:sz w:val="11"/>
                <w:szCs w:val="11"/>
              </w:rPr>
            </w:pPr>
            <w:r>
              <w:rPr>
                <w:rFonts w:ascii="Calibri" w:hAnsi="Calibri" w:cs="Calibri"/>
                <w:w w:val="105"/>
                <w:sz w:val="11"/>
                <w:szCs w:val="11"/>
              </w:rPr>
              <w:t>Stendur í stað/hækkar</w:t>
            </w:r>
          </w:p>
        </w:tc>
      </w:tr>
      <w:tr w:rsidR="00B87DC9" w14:paraId="56818C9A" w14:textId="77777777">
        <w:trPr>
          <w:trHeight w:val="500"/>
        </w:trPr>
        <w:tc>
          <w:tcPr>
            <w:tcW w:w="4144" w:type="dxa"/>
            <w:tcBorders>
              <w:top w:val="single" w:sz="2" w:space="0" w:color="000000"/>
              <w:left w:val="single" w:sz="2" w:space="0" w:color="000000"/>
              <w:bottom w:val="single" w:sz="2" w:space="0" w:color="000000"/>
              <w:right w:val="single" w:sz="2" w:space="0" w:color="000000"/>
            </w:tcBorders>
          </w:tcPr>
          <w:p w14:paraId="13038AB9" w14:textId="77777777" w:rsidR="00B87DC9" w:rsidRDefault="00B87DC9">
            <w:pPr>
              <w:pStyle w:val="TableParagraph"/>
              <w:kinsoku w:val="0"/>
              <w:overflowPunct w:val="0"/>
              <w:spacing w:before="9" w:line="240" w:lineRule="auto"/>
              <w:ind w:left="1089" w:right="0"/>
              <w:jc w:val="left"/>
              <w:rPr>
                <w:rFonts w:ascii="Calibri" w:hAnsi="Calibri" w:cs="Calibri"/>
                <w:w w:val="105"/>
                <w:sz w:val="11"/>
                <w:szCs w:val="11"/>
              </w:rPr>
            </w:pPr>
            <w:r>
              <w:rPr>
                <w:rFonts w:ascii="Calibri" w:hAnsi="Calibri" w:cs="Calibri"/>
                <w:w w:val="105"/>
                <w:sz w:val="11"/>
                <w:szCs w:val="11"/>
              </w:rPr>
              <w:t>Samsetning unnina vinnustunda</w:t>
            </w:r>
          </w:p>
          <w:p w14:paraId="09EDA983" w14:textId="77777777" w:rsidR="00B87DC9" w:rsidRDefault="00B87DC9">
            <w:pPr>
              <w:pStyle w:val="TableParagraph"/>
              <w:kinsoku w:val="0"/>
              <w:overflowPunct w:val="0"/>
              <w:spacing w:before="9" w:line="240" w:lineRule="auto"/>
              <w:ind w:left="760" w:right="0"/>
              <w:jc w:val="left"/>
              <w:rPr>
                <w:rFonts w:ascii="Calibri" w:hAnsi="Calibri" w:cs="Calibri"/>
                <w:w w:val="105"/>
                <w:sz w:val="11"/>
                <w:szCs w:val="11"/>
              </w:rPr>
            </w:pPr>
            <w:r>
              <w:rPr>
                <w:rFonts w:ascii="Calibri" w:hAnsi="Calibri" w:cs="Calibri"/>
                <w:w w:val="105"/>
                <w:sz w:val="11"/>
                <w:szCs w:val="11"/>
              </w:rPr>
              <w:t>Hlutfall vinnuskyldustunda af heildarfjölda vinnustunda</w:t>
            </w:r>
          </w:p>
          <w:p w14:paraId="7D8CB2F2" w14:textId="77777777" w:rsidR="00B87DC9" w:rsidRDefault="00B87DC9">
            <w:pPr>
              <w:pStyle w:val="TableParagraph"/>
              <w:kinsoku w:val="0"/>
              <w:overflowPunct w:val="0"/>
              <w:spacing w:before="47" w:line="240" w:lineRule="auto"/>
              <w:ind w:left="836" w:right="0"/>
              <w:jc w:val="left"/>
              <w:rPr>
                <w:rFonts w:ascii="Calibri" w:hAnsi="Calibri" w:cs="Calibri"/>
                <w:w w:val="105"/>
                <w:sz w:val="11"/>
                <w:szCs w:val="11"/>
              </w:rPr>
            </w:pPr>
            <w:r>
              <w:rPr>
                <w:rFonts w:ascii="Calibri" w:hAnsi="Calibri" w:cs="Calibri"/>
                <w:w w:val="105"/>
                <w:sz w:val="11"/>
                <w:szCs w:val="11"/>
              </w:rPr>
              <w:t>Hlutfall yfirvinnustunda af heildarfjölda vinnustunda</w:t>
            </w:r>
          </w:p>
        </w:tc>
        <w:tc>
          <w:tcPr>
            <w:tcW w:w="2337" w:type="dxa"/>
            <w:tcBorders>
              <w:top w:val="single" w:sz="2" w:space="0" w:color="000000"/>
              <w:left w:val="single" w:sz="2" w:space="0" w:color="000000"/>
              <w:bottom w:val="single" w:sz="2" w:space="0" w:color="000000"/>
              <w:right w:val="single" w:sz="2" w:space="0" w:color="000000"/>
            </w:tcBorders>
          </w:tcPr>
          <w:p w14:paraId="19B9DC23" w14:textId="77777777" w:rsidR="00B87DC9" w:rsidRDefault="00B87DC9">
            <w:pPr>
              <w:pStyle w:val="TableParagraph"/>
              <w:kinsoku w:val="0"/>
              <w:overflowPunct w:val="0"/>
              <w:spacing w:before="32" w:line="140" w:lineRule="atLeast"/>
              <w:ind w:left="16" w:right="175"/>
              <w:jc w:val="left"/>
              <w:rPr>
                <w:rFonts w:ascii="Calibri" w:hAnsi="Calibri" w:cs="Calibri"/>
                <w:w w:val="105"/>
                <w:sz w:val="11"/>
                <w:szCs w:val="11"/>
              </w:rPr>
            </w:pPr>
            <w:r>
              <w:rPr>
                <w:rFonts w:ascii="Calibri" w:hAnsi="Calibri" w:cs="Calibri"/>
                <w:w w:val="105"/>
                <w:sz w:val="11"/>
                <w:szCs w:val="11"/>
              </w:rPr>
              <w:t>Nánari greining á báðum þáttum: Meðaltalsstarfshlutfall og hlutfall unninnar breytilegrar yfirvinnu af heildarlaunakostnaði</w:t>
            </w:r>
          </w:p>
        </w:tc>
        <w:tc>
          <w:tcPr>
            <w:tcW w:w="1359" w:type="dxa"/>
            <w:tcBorders>
              <w:top w:val="single" w:sz="2" w:space="0" w:color="000000"/>
              <w:left w:val="single" w:sz="2" w:space="0" w:color="000000"/>
              <w:bottom w:val="single" w:sz="2" w:space="0" w:color="000000"/>
              <w:right w:val="single" w:sz="2" w:space="0" w:color="000000"/>
            </w:tcBorders>
          </w:tcPr>
          <w:p w14:paraId="0A3EE5B0" w14:textId="77777777" w:rsidR="00B87DC9" w:rsidRDefault="00B87DC9">
            <w:pPr>
              <w:pStyle w:val="TableParagraph"/>
              <w:kinsoku w:val="0"/>
              <w:overflowPunct w:val="0"/>
              <w:spacing w:before="6" w:line="240" w:lineRule="auto"/>
              <w:ind w:right="0"/>
              <w:jc w:val="left"/>
              <w:rPr>
                <w:sz w:val="9"/>
                <w:szCs w:val="9"/>
              </w:rPr>
            </w:pPr>
          </w:p>
          <w:p w14:paraId="29FE428B" w14:textId="77777777" w:rsidR="00B87DC9" w:rsidRDefault="00B87DC9">
            <w:pPr>
              <w:pStyle w:val="TableParagraph"/>
              <w:kinsoku w:val="0"/>
              <w:overflowPunct w:val="0"/>
              <w:spacing w:line="264" w:lineRule="auto"/>
              <w:ind w:left="359" w:right="246" w:firstLine="171"/>
              <w:jc w:val="left"/>
              <w:rPr>
                <w:rFonts w:ascii="Calibri" w:hAnsi="Calibri" w:cs="Calibri"/>
                <w:w w:val="105"/>
                <w:sz w:val="11"/>
                <w:szCs w:val="11"/>
              </w:rPr>
            </w:pPr>
            <w:r>
              <w:rPr>
                <w:rFonts w:ascii="Calibri" w:hAnsi="Calibri" w:cs="Calibri"/>
                <w:w w:val="105"/>
                <w:sz w:val="11"/>
                <w:szCs w:val="11"/>
              </w:rPr>
              <w:t>Aukist Dregst saman</w:t>
            </w:r>
          </w:p>
        </w:tc>
        <w:tc>
          <w:tcPr>
            <w:tcW w:w="1183" w:type="dxa"/>
            <w:tcBorders>
              <w:top w:val="single" w:sz="2" w:space="0" w:color="000000"/>
              <w:left w:val="single" w:sz="2" w:space="0" w:color="000000"/>
              <w:bottom w:val="single" w:sz="2" w:space="0" w:color="000000"/>
              <w:right w:val="single" w:sz="2" w:space="0" w:color="000000"/>
            </w:tcBorders>
          </w:tcPr>
          <w:p w14:paraId="1A4B8B6A" w14:textId="77777777" w:rsidR="00B87DC9" w:rsidRDefault="00B87DC9">
            <w:pPr>
              <w:pStyle w:val="TableParagraph"/>
              <w:kinsoku w:val="0"/>
              <w:overflowPunct w:val="0"/>
              <w:spacing w:before="6" w:line="240" w:lineRule="auto"/>
              <w:ind w:right="0"/>
              <w:jc w:val="left"/>
              <w:rPr>
                <w:sz w:val="9"/>
                <w:szCs w:val="9"/>
              </w:rPr>
            </w:pPr>
          </w:p>
          <w:p w14:paraId="5F302ED5" w14:textId="77777777" w:rsidR="00B87DC9" w:rsidRDefault="00B87DC9">
            <w:pPr>
              <w:pStyle w:val="TableParagraph"/>
              <w:kinsoku w:val="0"/>
              <w:overflowPunct w:val="0"/>
              <w:spacing w:line="264" w:lineRule="auto"/>
              <w:ind w:left="68" w:right="44" w:firstLine="19"/>
              <w:jc w:val="left"/>
              <w:rPr>
                <w:rFonts w:ascii="Calibri" w:hAnsi="Calibri" w:cs="Calibri"/>
                <w:w w:val="105"/>
                <w:sz w:val="11"/>
                <w:szCs w:val="11"/>
              </w:rPr>
            </w:pPr>
            <w:r>
              <w:rPr>
                <w:rFonts w:ascii="Calibri" w:hAnsi="Calibri" w:cs="Calibri"/>
                <w:w w:val="105"/>
                <w:sz w:val="11"/>
                <w:szCs w:val="11"/>
              </w:rPr>
              <w:t>Stendur í stað/lækkar Stendur í stað/hækkar</w:t>
            </w:r>
          </w:p>
        </w:tc>
      </w:tr>
    </w:tbl>
    <w:p w14:paraId="42FBC703" w14:textId="77777777" w:rsidR="00B87DC9" w:rsidRDefault="00B87DC9">
      <w:pPr>
        <w:pStyle w:val="BodyText"/>
        <w:kinsoku w:val="0"/>
        <w:overflowPunct w:val="0"/>
        <w:spacing w:before="9" w:line="271" w:lineRule="auto"/>
        <w:ind w:left="136" w:right="791"/>
        <w:rPr>
          <w:rFonts w:ascii="Calibri" w:hAnsi="Calibri" w:cs="Calibri"/>
          <w:b/>
          <w:bCs/>
          <w:w w:val="105"/>
          <w:sz w:val="10"/>
          <w:szCs w:val="10"/>
        </w:rPr>
      </w:pPr>
      <w:r>
        <w:rPr>
          <w:rFonts w:ascii="Calibri" w:hAnsi="Calibri" w:cs="Calibri"/>
          <w:b/>
          <w:bCs/>
          <w:w w:val="105"/>
          <w:sz w:val="10"/>
          <w:szCs w:val="10"/>
        </w:rPr>
        <w:t>Mælikvarðar taka mið af tölum frá einum launagreiðanda, ríkinu. Mikilvægt er að gera upphafsgreiningu á lykilmælikvörðum fyrir Reykjavíkurborg og önnur sveitarfélög fyrir upptöku nýs kerfis. Þá kann að verða nauðsynlegt að aðlaga markmið mælikvarða að þeim greiningum.</w:t>
      </w:r>
    </w:p>
    <w:p w14:paraId="500E9A7A" w14:textId="77777777" w:rsidR="00B87DC9" w:rsidRDefault="00B87DC9">
      <w:pPr>
        <w:pStyle w:val="BodyText"/>
        <w:kinsoku w:val="0"/>
        <w:overflowPunct w:val="0"/>
        <w:rPr>
          <w:rFonts w:ascii="Calibri" w:hAnsi="Calibri" w:cs="Calibri"/>
          <w:b/>
          <w:bCs/>
          <w:sz w:val="20"/>
          <w:szCs w:val="20"/>
        </w:rPr>
      </w:pPr>
    </w:p>
    <w:p w14:paraId="5B4912BC" w14:textId="77777777" w:rsidR="00B87DC9" w:rsidRDefault="00B87DC9">
      <w:pPr>
        <w:pStyle w:val="BodyText"/>
        <w:kinsoku w:val="0"/>
        <w:overflowPunct w:val="0"/>
        <w:rPr>
          <w:rFonts w:ascii="Calibri" w:hAnsi="Calibri" w:cs="Calibri"/>
          <w:b/>
          <w:bCs/>
          <w:sz w:val="20"/>
          <w:szCs w:val="20"/>
        </w:rPr>
      </w:pPr>
    </w:p>
    <w:p w14:paraId="1D609D07" w14:textId="77777777" w:rsidR="00B87DC9" w:rsidRDefault="00B87DC9">
      <w:pPr>
        <w:pStyle w:val="BodyText"/>
        <w:kinsoku w:val="0"/>
        <w:overflowPunct w:val="0"/>
        <w:spacing w:before="1"/>
        <w:rPr>
          <w:rFonts w:ascii="Calibri" w:hAnsi="Calibri" w:cs="Calibri"/>
          <w:b/>
          <w:bCs/>
          <w:sz w:val="26"/>
          <w:szCs w:val="26"/>
        </w:rPr>
      </w:pPr>
    </w:p>
    <w:p w14:paraId="1E74CA25" w14:textId="77777777" w:rsidR="00B87DC9" w:rsidRDefault="00B87DC9">
      <w:pPr>
        <w:pStyle w:val="Heading1"/>
        <w:kinsoku w:val="0"/>
        <w:overflowPunct w:val="0"/>
        <w:spacing w:before="90"/>
        <w:ind w:left="116"/>
        <w:jc w:val="both"/>
      </w:pPr>
      <w:r>
        <w:t>Úttektir og spurningakannanir / stofnun ársins</w:t>
      </w:r>
    </w:p>
    <w:p w14:paraId="017BB48D" w14:textId="77777777" w:rsidR="00B87DC9" w:rsidRDefault="00B87DC9">
      <w:pPr>
        <w:pStyle w:val="BodyText"/>
        <w:kinsoku w:val="0"/>
        <w:overflowPunct w:val="0"/>
        <w:rPr>
          <w:b/>
          <w:bCs/>
          <w:sz w:val="21"/>
          <w:szCs w:val="21"/>
        </w:rPr>
      </w:pPr>
    </w:p>
    <w:p w14:paraId="01CA472A" w14:textId="77777777" w:rsidR="00B87DC9" w:rsidRDefault="00B87DC9">
      <w:pPr>
        <w:pStyle w:val="BodyText"/>
        <w:kinsoku w:val="0"/>
        <w:overflowPunct w:val="0"/>
        <w:spacing w:line="276" w:lineRule="auto"/>
        <w:ind w:left="116" w:right="215"/>
        <w:jc w:val="both"/>
      </w:pPr>
      <w:r>
        <w:t>Spurningakannanir skal gera eigi sjaldnar en einu sinni á ári. Þær skulu ná til starfsfólks og stjórnenda stofnana/vinnustaða sem kerfisbreytingin tekur til. Kannanirnar skulu gerðar af aðilum með sérfræðiþekkingu á sviði spurningakannana með samþykki og í samráði við matshóp. Í úttektum og spurningakönnum skal leggja mat á hvort ofangreindum leiðarljósum, forsendum og markmiðum kerfisbreytinganna hafi verið mætt.</w:t>
      </w:r>
    </w:p>
    <w:p w14:paraId="4818C3BE" w14:textId="77777777" w:rsidR="00B87DC9" w:rsidRDefault="00B87DC9">
      <w:pPr>
        <w:pStyle w:val="BodyText"/>
        <w:kinsoku w:val="0"/>
        <w:overflowPunct w:val="0"/>
        <w:spacing w:line="276" w:lineRule="auto"/>
        <w:ind w:left="116" w:right="215"/>
        <w:jc w:val="both"/>
      </w:pPr>
    </w:p>
    <w:p w14:paraId="791A18D0" w14:textId="77777777" w:rsidR="005B04FA" w:rsidRDefault="005B04FA">
      <w:pPr>
        <w:pStyle w:val="BodyText"/>
        <w:kinsoku w:val="0"/>
        <w:overflowPunct w:val="0"/>
        <w:spacing w:line="276" w:lineRule="auto"/>
        <w:ind w:left="116" w:right="215"/>
        <w:jc w:val="both"/>
      </w:pPr>
    </w:p>
    <w:p w14:paraId="7936CB69" w14:textId="77777777" w:rsidR="005B04FA" w:rsidRDefault="005B04FA">
      <w:pPr>
        <w:pStyle w:val="BodyText"/>
        <w:kinsoku w:val="0"/>
        <w:overflowPunct w:val="0"/>
        <w:spacing w:line="276" w:lineRule="auto"/>
        <w:ind w:left="116" w:right="215"/>
        <w:jc w:val="both"/>
      </w:pPr>
    </w:p>
    <w:p w14:paraId="4626720E" w14:textId="77777777" w:rsidR="005B04FA" w:rsidRDefault="005B04FA">
      <w:pPr>
        <w:pStyle w:val="BodyText"/>
        <w:kinsoku w:val="0"/>
        <w:overflowPunct w:val="0"/>
        <w:spacing w:line="276" w:lineRule="auto"/>
        <w:ind w:left="116" w:right="215"/>
        <w:jc w:val="both"/>
      </w:pPr>
    </w:p>
    <w:p w14:paraId="4BF2671D" w14:textId="77777777" w:rsidR="005B04FA" w:rsidRDefault="005B04FA">
      <w:pPr>
        <w:pStyle w:val="BodyText"/>
        <w:kinsoku w:val="0"/>
        <w:overflowPunct w:val="0"/>
        <w:spacing w:line="276" w:lineRule="auto"/>
        <w:ind w:left="116" w:right="215"/>
        <w:jc w:val="both"/>
      </w:pPr>
    </w:p>
    <w:p w14:paraId="2D6AB02F" w14:textId="77777777" w:rsidR="005B04FA" w:rsidRDefault="005B04FA">
      <w:pPr>
        <w:pStyle w:val="BodyText"/>
        <w:kinsoku w:val="0"/>
        <w:overflowPunct w:val="0"/>
        <w:spacing w:line="276" w:lineRule="auto"/>
        <w:ind w:left="116" w:right="215"/>
        <w:jc w:val="both"/>
      </w:pPr>
    </w:p>
    <w:p w14:paraId="70F5BD15" w14:textId="77777777" w:rsidR="005B04FA" w:rsidRDefault="005B04FA">
      <w:pPr>
        <w:pStyle w:val="BodyText"/>
        <w:kinsoku w:val="0"/>
        <w:overflowPunct w:val="0"/>
        <w:spacing w:line="276" w:lineRule="auto"/>
        <w:ind w:left="116" w:right="215"/>
        <w:jc w:val="both"/>
      </w:pPr>
    </w:p>
    <w:p w14:paraId="1E63CFCF" w14:textId="77777777" w:rsidR="005B04FA" w:rsidRDefault="005B04FA">
      <w:pPr>
        <w:pStyle w:val="BodyText"/>
        <w:kinsoku w:val="0"/>
        <w:overflowPunct w:val="0"/>
        <w:spacing w:line="276" w:lineRule="auto"/>
        <w:ind w:left="116" w:right="215"/>
        <w:jc w:val="both"/>
      </w:pPr>
    </w:p>
    <w:p w14:paraId="7627F15E" w14:textId="77777777" w:rsidR="005B04FA" w:rsidRDefault="005B04FA">
      <w:pPr>
        <w:pStyle w:val="BodyText"/>
        <w:kinsoku w:val="0"/>
        <w:overflowPunct w:val="0"/>
        <w:spacing w:line="276" w:lineRule="auto"/>
        <w:ind w:left="116" w:right="215"/>
        <w:jc w:val="both"/>
      </w:pPr>
    </w:p>
    <w:p w14:paraId="756393B0" w14:textId="77777777" w:rsidR="005B04FA" w:rsidRDefault="005B04FA">
      <w:pPr>
        <w:pStyle w:val="BodyText"/>
        <w:kinsoku w:val="0"/>
        <w:overflowPunct w:val="0"/>
        <w:spacing w:line="276" w:lineRule="auto"/>
        <w:ind w:left="116" w:right="215"/>
        <w:jc w:val="both"/>
      </w:pPr>
    </w:p>
    <w:p w14:paraId="0825C08D" w14:textId="77777777" w:rsidR="005B04FA" w:rsidRDefault="005B04FA">
      <w:pPr>
        <w:pStyle w:val="BodyText"/>
        <w:kinsoku w:val="0"/>
        <w:overflowPunct w:val="0"/>
        <w:spacing w:line="276" w:lineRule="auto"/>
        <w:ind w:left="116" w:right="215"/>
        <w:jc w:val="both"/>
      </w:pPr>
    </w:p>
    <w:p w14:paraId="2B588D35" w14:textId="77777777" w:rsidR="005B04FA" w:rsidRDefault="005B04FA">
      <w:pPr>
        <w:pStyle w:val="BodyText"/>
        <w:kinsoku w:val="0"/>
        <w:overflowPunct w:val="0"/>
        <w:spacing w:line="276" w:lineRule="auto"/>
        <w:ind w:left="116" w:right="215"/>
        <w:jc w:val="both"/>
      </w:pPr>
    </w:p>
    <w:p w14:paraId="7F2DF5A1" w14:textId="77777777" w:rsidR="005B04FA" w:rsidRDefault="005B04FA">
      <w:pPr>
        <w:pStyle w:val="BodyText"/>
        <w:kinsoku w:val="0"/>
        <w:overflowPunct w:val="0"/>
        <w:spacing w:line="276" w:lineRule="auto"/>
        <w:ind w:left="116" w:right="215"/>
        <w:jc w:val="both"/>
      </w:pPr>
    </w:p>
    <w:p w14:paraId="2135175A" w14:textId="77777777" w:rsidR="005B04FA" w:rsidRDefault="005B04FA">
      <w:pPr>
        <w:pStyle w:val="BodyText"/>
        <w:kinsoku w:val="0"/>
        <w:overflowPunct w:val="0"/>
        <w:spacing w:line="276" w:lineRule="auto"/>
        <w:ind w:left="116" w:right="215"/>
        <w:jc w:val="both"/>
      </w:pPr>
    </w:p>
    <w:p w14:paraId="0CCDA6E6" w14:textId="77777777" w:rsidR="005B04FA" w:rsidRDefault="005B04FA">
      <w:pPr>
        <w:pStyle w:val="BodyText"/>
        <w:kinsoku w:val="0"/>
        <w:overflowPunct w:val="0"/>
        <w:spacing w:line="276" w:lineRule="auto"/>
        <w:ind w:left="116" w:right="215"/>
        <w:jc w:val="both"/>
      </w:pPr>
    </w:p>
    <w:p w14:paraId="488878CE" w14:textId="77777777" w:rsidR="005B04FA" w:rsidRDefault="005B04FA">
      <w:pPr>
        <w:pStyle w:val="BodyText"/>
        <w:kinsoku w:val="0"/>
        <w:overflowPunct w:val="0"/>
        <w:spacing w:line="276" w:lineRule="auto"/>
        <w:ind w:left="116" w:right="215"/>
        <w:jc w:val="both"/>
      </w:pPr>
    </w:p>
    <w:p w14:paraId="368F59F8" w14:textId="77777777" w:rsidR="005B04FA" w:rsidRDefault="005B04FA">
      <w:pPr>
        <w:pStyle w:val="BodyText"/>
        <w:kinsoku w:val="0"/>
        <w:overflowPunct w:val="0"/>
        <w:spacing w:line="276" w:lineRule="auto"/>
        <w:ind w:left="116" w:right="215"/>
        <w:jc w:val="both"/>
      </w:pPr>
    </w:p>
    <w:p w14:paraId="347B3E7C" w14:textId="77777777" w:rsidR="005B04FA" w:rsidRDefault="005B04FA">
      <w:pPr>
        <w:pStyle w:val="BodyText"/>
        <w:kinsoku w:val="0"/>
        <w:overflowPunct w:val="0"/>
        <w:spacing w:line="276" w:lineRule="auto"/>
        <w:ind w:left="116" w:right="215"/>
        <w:jc w:val="both"/>
      </w:pPr>
    </w:p>
    <w:p w14:paraId="7718E825" w14:textId="77777777" w:rsidR="005B04FA" w:rsidRDefault="005B04FA">
      <w:pPr>
        <w:pStyle w:val="BodyText"/>
        <w:kinsoku w:val="0"/>
        <w:overflowPunct w:val="0"/>
        <w:spacing w:line="276" w:lineRule="auto"/>
        <w:ind w:left="116" w:right="215"/>
        <w:jc w:val="both"/>
      </w:pPr>
    </w:p>
    <w:p w14:paraId="118ED020" w14:textId="77777777" w:rsidR="005B04FA" w:rsidRDefault="005B04FA">
      <w:pPr>
        <w:pStyle w:val="BodyText"/>
        <w:kinsoku w:val="0"/>
        <w:overflowPunct w:val="0"/>
        <w:spacing w:line="276" w:lineRule="auto"/>
        <w:ind w:left="116" w:right="215"/>
        <w:jc w:val="both"/>
      </w:pPr>
    </w:p>
    <w:p w14:paraId="2ED318B1" w14:textId="77777777" w:rsidR="005B04FA" w:rsidRDefault="005B04FA" w:rsidP="005B04FA">
      <w:pPr>
        <w:pStyle w:val="BodyText"/>
        <w:kinsoku w:val="0"/>
        <w:overflowPunct w:val="0"/>
        <w:spacing w:line="276" w:lineRule="auto"/>
        <w:ind w:right="215"/>
        <w:jc w:val="both"/>
      </w:pPr>
    </w:p>
    <w:p w14:paraId="73671990" w14:textId="77777777" w:rsidR="0060047A" w:rsidRDefault="0060047A">
      <w:pPr>
        <w:pStyle w:val="Heading1"/>
        <w:kinsoku w:val="0"/>
        <w:overflowPunct w:val="0"/>
        <w:spacing w:before="60"/>
        <w:ind w:left="2326" w:right="2419"/>
        <w:jc w:val="center"/>
      </w:pPr>
    </w:p>
    <w:p w14:paraId="554C8C4B" w14:textId="77777777" w:rsidR="00B87DC9" w:rsidRDefault="00B87DC9">
      <w:pPr>
        <w:pStyle w:val="Heading1"/>
        <w:kinsoku w:val="0"/>
        <w:overflowPunct w:val="0"/>
        <w:spacing w:before="60"/>
        <w:ind w:left="2326" w:right="2419"/>
        <w:jc w:val="center"/>
      </w:pPr>
      <w:r>
        <w:lastRenderedPageBreak/>
        <w:t>Fylgiskjal 3</w:t>
      </w:r>
    </w:p>
    <w:p w14:paraId="74AEF122" w14:textId="77777777" w:rsidR="00B87DC9" w:rsidRDefault="00B87DC9">
      <w:pPr>
        <w:pStyle w:val="BodyText"/>
        <w:kinsoku w:val="0"/>
        <w:overflowPunct w:val="0"/>
        <w:rPr>
          <w:b/>
          <w:bCs/>
          <w:sz w:val="20"/>
          <w:szCs w:val="20"/>
        </w:rPr>
      </w:pPr>
    </w:p>
    <w:p w14:paraId="7665A806" w14:textId="77777777" w:rsidR="00B87DC9" w:rsidRDefault="00B87DC9">
      <w:pPr>
        <w:pStyle w:val="BodyText"/>
        <w:kinsoku w:val="0"/>
        <w:overflowPunct w:val="0"/>
        <w:spacing w:before="2"/>
        <w:rPr>
          <w:b/>
          <w:bCs/>
          <w:sz w:val="20"/>
          <w:szCs w:val="20"/>
        </w:rPr>
      </w:pPr>
    </w:p>
    <w:p w14:paraId="34EBE5FE" w14:textId="77777777" w:rsidR="00B87DC9" w:rsidRDefault="00B87DC9">
      <w:pPr>
        <w:pStyle w:val="BodyText"/>
        <w:kinsoku w:val="0"/>
        <w:overflowPunct w:val="0"/>
        <w:spacing w:before="90"/>
        <w:ind w:left="118"/>
      </w:pPr>
      <w:r>
        <w:t>Launatafla gildir frá 1. apríl 2019:</w:t>
      </w:r>
    </w:p>
    <w:tbl>
      <w:tblPr>
        <w:tblW w:w="0" w:type="auto"/>
        <w:tblInd w:w="345" w:type="dxa"/>
        <w:tblLayout w:type="fixed"/>
        <w:tblCellMar>
          <w:left w:w="0" w:type="dxa"/>
          <w:right w:w="0" w:type="dxa"/>
        </w:tblCellMar>
        <w:tblLook w:val="0000" w:firstRow="0" w:lastRow="0" w:firstColumn="0" w:lastColumn="0" w:noHBand="0" w:noVBand="0"/>
      </w:tblPr>
      <w:tblGrid>
        <w:gridCol w:w="823"/>
        <w:gridCol w:w="1008"/>
        <w:gridCol w:w="838"/>
        <w:gridCol w:w="840"/>
        <w:gridCol w:w="838"/>
        <w:gridCol w:w="841"/>
        <w:gridCol w:w="860"/>
        <w:gridCol w:w="862"/>
        <w:gridCol w:w="860"/>
        <w:gridCol w:w="859"/>
      </w:tblGrid>
      <w:tr w:rsidR="00B87DC9" w14:paraId="3BC732FD" w14:textId="77777777">
        <w:trPr>
          <w:trHeight w:val="227"/>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58E305D5" w14:textId="77777777" w:rsidR="00B87DC9" w:rsidRDefault="00B87DC9">
            <w:pPr>
              <w:pStyle w:val="TableParagraph"/>
              <w:kinsoku w:val="0"/>
              <w:overflowPunct w:val="0"/>
              <w:spacing w:line="240" w:lineRule="auto"/>
              <w:ind w:right="0"/>
              <w:jc w:val="left"/>
              <w:rPr>
                <w:sz w:val="16"/>
                <w:szCs w:val="16"/>
              </w:rPr>
            </w:pPr>
          </w:p>
        </w:tc>
        <w:tc>
          <w:tcPr>
            <w:tcW w:w="1008" w:type="dxa"/>
            <w:tcBorders>
              <w:top w:val="single" w:sz="4" w:space="0" w:color="D2D2D2"/>
              <w:left w:val="single" w:sz="4" w:space="0" w:color="D2D2D2"/>
              <w:bottom w:val="single" w:sz="4" w:space="0" w:color="D2D2D2"/>
              <w:right w:val="single" w:sz="4" w:space="0" w:color="D2D2D2"/>
            </w:tcBorders>
            <w:shd w:val="clear" w:color="auto" w:fill="2E4F4F"/>
          </w:tcPr>
          <w:p w14:paraId="18639DF0" w14:textId="77777777" w:rsidR="00B87DC9" w:rsidRDefault="00B87DC9">
            <w:pPr>
              <w:pStyle w:val="TableParagraph"/>
              <w:kinsoku w:val="0"/>
              <w:overflowPunct w:val="0"/>
              <w:spacing w:line="207" w:lineRule="exact"/>
              <w:ind w:left="8" w:right="0"/>
              <w:jc w:val="center"/>
              <w:rPr>
                <w:b/>
                <w:bCs/>
                <w:sz w:val="18"/>
                <w:szCs w:val="18"/>
              </w:rPr>
            </w:pPr>
            <w:r>
              <w:rPr>
                <w:b/>
                <w:bCs/>
                <w:sz w:val="18"/>
                <w:szCs w:val="18"/>
              </w:rPr>
              <w:t>0</w:t>
            </w:r>
          </w:p>
        </w:tc>
        <w:tc>
          <w:tcPr>
            <w:tcW w:w="838" w:type="dxa"/>
            <w:tcBorders>
              <w:top w:val="single" w:sz="4" w:space="0" w:color="D2D2D2"/>
              <w:left w:val="single" w:sz="4" w:space="0" w:color="D2D2D2"/>
              <w:bottom w:val="single" w:sz="4" w:space="0" w:color="D2D2D2"/>
              <w:right w:val="single" w:sz="4" w:space="0" w:color="D2D2D2"/>
            </w:tcBorders>
            <w:shd w:val="clear" w:color="auto" w:fill="2E4F4F"/>
          </w:tcPr>
          <w:p w14:paraId="40AEC6B2" w14:textId="77777777" w:rsidR="00B87DC9" w:rsidRDefault="00B87DC9">
            <w:pPr>
              <w:pStyle w:val="TableParagraph"/>
              <w:kinsoku w:val="0"/>
              <w:overflowPunct w:val="0"/>
              <w:spacing w:line="207" w:lineRule="exact"/>
              <w:ind w:left="5" w:right="0"/>
              <w:jc w:val="center"/>
              <w:rPr>
                <w:b/>
                <w:bCs/>
                <w:sz w:val="18"/>
                <w:szCs w:val="18"/>
              </w:rPr>
            </w:pPr>
            <w:r>
              <w:rPr>
                <w:b/>
                <w:bCs/>
                <w:sz w:val="18"/>
                <w:szCs w:val="18"/>
              </w:rPr>
              <w:t>1</w:t>
            </w:r>
          </w:p>
        </w:tc>
        <w:tc>
          <w:tcPr>
            <w:tcW w:w="840" w:type="dxa"/>
            <w:tcBorders>
              <w:top w:val="single" w:sz="4" w:space="0" w:color="D2D2D2"/>
              <w:left w:val="single" w:sz="4" w:space="0" w:color="D2D2D2"/>
              <w:bottom w:val="single" w:sz="4" w:space="0" w:color="D2D2D2"/>
              <w:right w:val="single" w:sz="4" w:space="0" w:color="D2D2D2"/>
            </w:tcBorders>
            <w:shd w:val="clear" w:color="auto" w:fill="2E4F4F"/>
          </w:tcPr>
          <w:p w14:paraId="0C097196" w14:textId="77777777" w:rsidR="00B87DC9" w:rsidRDefault="00B87DC9">
            <w:pPr>
              <w:pStyle w:val="TableParagraph"/>
              <w:kinsoku w:val="0"/>
              <w:overflowPunct w:val="0"/>
              <w:spacing w:line="207" w:lineRule="exact"/>
              <w:ind w:left="9" w:right="0"/>
              <w:jc w:val="center"/>
              <w:rPr>
                <w:b/>
                <w:bCs/>
                <w:sz w:val="18"/>
                <w:szCs w:val="18"/>
              </w:rPr>
            </w:pPr>
            <w:r>
              <w:rPr>
                <w:b/>
                <w:bCs/>
                <w:sz w:val="18"/>
                <w:szCs w:val="18"/>
              </w:rPr>
              <w:t>2</w:t>
            </w:r>
          </w:p>
        </w:tc>
        <w:tc>
          <w:tcPr>
            <w:tcW w:w="838" w:type="dxa"/>
            <w:tcBorders>
              <w:top w:val="single" w:sz="4" w:space="0" w:color="D2D2D2"/>
              <w:left w:val="single" w:sz="4" w:space="0" w:color="D2D2D2"/>
              <w:bottom w:val="single" w:sz="4" w:space="0" w:color="D2D2D2"/>
              <w:right w:val="single" w:sz="4" w:space="0" w:color="D2D2D2"/>
            </w:tcBorders>
            <w:shd w:val="clear" w:color="auto" w:fill="2E4F4F"/>
          </w:tcPr>
          <w:p w14:paraId="61572F94" w14:textId="77777777" w:rsidR="00B87DC9" w:rsidRDefault="00B87DC9">
            <w:pPr>
              <w:pStyle w:val="TableParagraph"/>
              <w:kinsoku w:val="0"/>
              <w:overflowPunct w:val="0"/>
              <w:spacing w:line="207" w:lineRule="exact"/>
              <w:ind w:left="6" w:right="0"/>
              <w:jc w:val="center"/>
              <w:rPr>
                <w:b/>
                <w:bCs/>
                <w:sz w:val="18"/>
                <w:szCs w:val="18"/>
              </w:rPr>
            </w:pPr>
            <w:r>
              <w:rPr>
                <w:b/>
                <w:bCs/>
                <w:sz w:val="18"/>
                <w:szCs w:val="18"/>
              </w:rPr>
              <w:t>3</w:t>
            </w:r>
          </w:p>
        </w:tc>
        <w:tc>
          <w:tcPr>
            <w:tcW w:w="841" w:type="dxa"/>
            <w:tcBorders>
              <w:top w:val="single" w:sz="4" w:space="0" w:color="D2D2D2"/>
              <w:left w:val="single" w:sz="4" w:space="0" w:color="D2D2D2"/>
              <w:bottom w:val="single" w:sz="4" w:space="0" w:color="D2D2D2"/>
              <w:right w:val="single" w:sz="4" w:space="0" w:color="D2D2D2"/>
            </w:tcBorders>
            <w:shd w:val="clear" w:color="auto" w:fill="2E4F4F"/>
          </w:tcPr>
          <w:p w14:paraId="68C9216C" w14:textId="77777777" w:rsidR="00B87DC9" w:rsidRDefault="00B87DC9">
            <w:pPr>
              <w:pStyle w:val="TableParagraph"/>
              <w:kinsoku w:val="0"/>
              <w:overflowPunct w:val="0"/>
              <w:spacing w:line="207" w:lineRule="exact"/>
              <w:ind w:left="7" w:right="0"/>
              <w:jc w:val="center"/>
              <w:rPr>
                <w:b/>
                <w:bCs/>
                <w:sz w:val="18"/>
                <w:szCs w:val="18"/>
              </w:rPr>
            </w:pPr>
            <w:r>
              <w:rPr>
                <w:b/>
                <w:bCs/>
                <w:sz w:val="18"/>
                <w:szCs w:val="18"/>
              </w:rPr>
              <w:t>4</w:t>
            </w:r>
          </w:p>
        </w:tc>
        <w:tc>
          <w:tcPr>
            <w:tcW w:w="860" w:type="dxa"/>
            <w:tcBorders>
              <w:top w:val="single" w:sz="4" w:space="0" w:color="D2D2D2"/>
              <w:left w:val="single" w:sz="4" w:space="0" w:color="D2D2D2"/>
              <w:bottom w:val="single" w:sz="4" w:space="0" w:color="D2D2D2"/>
              <w:right w:val="single" w:sz="4" w:space="0" w:color="D2D2D2"/>
            </w:tcBorders>
            <w:shd w:val="clear" w:color="auto" w:fill="2E4F4F"/>
          </w:tcPr>
          <w:p w14:paraId="07141237" w14:textId="77777777" w:rsidR="00B87DC9" w:rsidRDefault="00B87DC9">
            <w:pPr>
              <w:pStyle w:val="TableParagraph"/>
              <w:kinsoku w:val="0"/>
              <w:overflowPunct w:val="0"/>
              <w:spacing w:line="207" w:lineRule="exact"/>
              <w:ind w:left="6" w:right="0"/>
              <w:jc w:val="center"/>
              <w:rPr>
                <w:b/>
                <w:bCs/>
                <w:sz w:val="18"/>
                <w:szCs w:val="18"/>
              </w:rPr>
            </w:pPr>
            <w:r>
              <w:rPr>
                <w:b/>
                <w:bCs/>
                <w:sz w:val="18"/>
                <w:szCs w:val="18"/>
              </w:rPr>
              <w:t>5</w:t>
            </w:r>
          </w:p>
        </w:tc>
        <w:tc>
          <w:tcPr>
            <w:tcW w:w="862" w:type="dxa"/>
            <w:tcBorders>
              <w:top w:val="single" w:sz="4" w:space="0" w:color="D2D2D2"/>
              <w:left w:val="single" w:sz="4" w:space="0" w:color="D2D2D2"/>
              <w:bottom w:val="single" w:sz="4" w:space="0" w:color="D2D2D2"/>
              <w:right w:val="single" w:sz="4" w:space="0" w:color="D2D2D2"/>
            </w:tcBorders>
            <w:shd w:val="clear" w:color="auto" w:fill="2E4F4F"/>
          </w:tcPr>
          <w:p w14:paraId="280B83A0" w14:textId="77777777" w:rsidR="00B87DC9" w:rsidRDefault="00B87DC9">
            <w:pPr>
              <w:pStyle w:val="TableParagraph"/>
              <w:kinsoku w:val="0"/>
              <w:overflowPunct w:val="0"/>
              <w:spacing w:line="207" w:lineRule="exact"/>
              <w:ind w:left="7" w:right="0"/>
              <w:jc w:val="center"/>
              <w:rPr>
                <w:b/>
                <w:bCs/>
                <w:sz w:val="18"/>
                <w:szCs w:val="18"/>
              </w:rPr>
            </w:pPr>
            <w:r>
              <w:rPr>
                <w:b/>
                <w:bCs/>
                <w:sz w:val="18"/>
                <w:szCs w:val="18"/>
              </w:rPr>
              <w:t>6</w:t>
            </w:r>
          </w:p>
        </w:tc>
        <w:tc>
          <w:tcPr>
            <w:tcW w:w="860" w:type="dxa"/>
            <w:tcBorders>
              <w:top w:val="single" w:sz="4" w:space="0" w:color="D2D2D2"/>
              <w:left w:val="single" w:sz="4" w:space="0" w:color="D2D2D2"/>
              <w:bottom w:val="single" w:sz="4" w:space="0" w:color="D2D2D2"/>
              <w:right w:val="single" w:sz="4" w:space="0" w:color="D2D2D2"/>
            </w:tcBorders>
            <w:shd w:val="clear" w:color="auto" w:fill="2E4F4F"/>
          </w:tcPr>
          <w:p w14:paraId="5CC55B14" w14:textId="77777777" w:rsidR="00B87DC9" w:rsidRDefault="00B87DC9">
            <w:pPr>
              <w:pStyle w:val="TableParagraph"/>
              <w:kinsoku w:val="0"/>
              <w:overflowPunct w:val="0"/>
              <w:spacing w:line="207" w:lineRule="exact"/>
              <w:ind w:left="3" w:right="0"/>
              <w:jc w:val="center"/>
              <w:rPr>
                <w:b/>
                <w:bCs/>
                <w:sz w:val="18"/>
                <w:szCs w:val="18"/>
              </w:rPr>
            </w:pPr>
            <w:r>
              <w:rPr>
                <w:b/>
                <w:bCs/>
                <w:sz w:val="18"/>
                <w:szCs w:val="18"/>
              </w:rPr>
              <w:t>7</w:t>
            </w:r>
          </w:p>
        </w:tc>
        <w:tc>
          <w:tcPr>
            <w:tcW w:w="859" w:type="dxa"/>
            <w:tcBorders>
              <w:top w:val="single" w:sz="4" w:space="0" w:color="D2D2D2"/>
              <w:left w:val="single" w:sz="4" w:space="0" w:color="D2D2D2"/>
              <w:bottom w:val="single" w:sz="4" w:space="0" w:color="D2D2D2"/>
              <w:right w:val="single" w:sz="4" w:space="0" w:color="D2D2D2"/>
            </w:tcBorders>
            <w:shd w:val="clear" w:color="auto" w:fill="2E4F4F"/>
          </w:tcPr>
          <w:p w14:paraId="1A43F2D2" w14:textId="77777777" w:rsidR="00B87DC9" w:rsidRDefault="00B87DC9">
            <w:pPr>
              <w:pStyle w:val="TableParagraph"/>
              <w:kinsoku w:val="0"/>
              <w:overflowPunct w:val="0"/>
              <w:spacing w:line="207" w:lineRule="exact"/>
              <w:ind w:left="4" w:right="0"/>
              <w:jc w:val="center"/>
              <w:rPr>
                <w:b/>
                <w:bCs/>
                <w:sz w:val="18"/>
                <w:szCs w:val="18"/>
              </w:rPr>
            </w:pPr>
            <w:r>
              <w:rPr>
                <w:b/>
                <w:bCs/>
                <w:sz w:val="18"/>
                <w:szCs w:val="18"/>
              </w:rPr>
              <w:t>8</w:t>
            </w:r>
          </w:p>
        </w:tc>
      </w:tr>
      <w:tr w:rsidR="00B87DC9" w14:paraId="2C55A66A" w14:textId="77777777">
        <w:trPr>
          <w:trHeight w:val="227"/>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63FBDF70" w14:textId="77777777" w:rsidR="00B87DC9" w:rsidRDefault="00B87DC9">
            <w:pPr>
              <w:pStyle w:val="TableParagraph"/>
              <w:kinsoku w:val="0"/>
              <w:overflowPunct w:val="0"/>
              <w:spacing w:line="207" w:lineRule="exact"/>
              <w:ind w:left="300" w:right="293"/>
              <w:jc w:val="center"/>
              <w:rPr>
                <w:b/>
                <w:bCs/>
                <w:sz w:val="18"/>
                <w:szCs w:val="18"/>
              </w:rPr>
            </w:pPr>
            <w:r>
              <w:rPr>
                <w:b/>
                <w:bCs/>
                <w:sz w:val="18"/>
                <w:szCs w:val="18"/>
              </w:rPr>
              <w:t>01</w:t>
            </w:r>
          </w:p>
        </w:tc>
        <w:tc>
          <w:tcPr>
            <w:tcW w:w="1008" w:type="dxa"/>
            <w:tcBorders>
              <w:top w:val="single" w:sz="4" w:space="0" w:color="D2D2D2"/>
              <w:left w:val="single" w:sz="4" w:space="0" w:color="D2D2D2"/>
              <w:bottom w:val="single" w:sz="4" w:space="0" w:color="D2D2D2"/>
              <w:right w:val="single" w:sz="4" w:space="0" w:color="D2D2D2"/>
            </w:tcBorders>
          </w:tcPr>
          <w:p w14:paraId="50B7A91F" w14:textId="77777777" w:rsidR="00B87DC9" w:rsidRDefault="00B87DC9">
            <w:pPr>
              <w:pStyle w:val="TableParagraph"/>
              <w:kinsoku w:val="0"/>
              <w:overflowPunct w:val="0"/>
              <w:spacing w:line="207" w:lineRule="exact"/>
              <w:ind w:right="57"/>
              <w:rPr>
                <w:sz w:val="18"/>
                <w:szCs w:val="18"/>
              </w:rPr>
            </w:pPr>
            <w:r>
              <w:rPr>
                <w:sz w:val="18"/>
                <w:szCs w:val="18"/>
              </w:rPr>
              <w:t>334.707</w:t>
            </w:r>
          </w:p>
        </w:tc>
        <w:tc>
          <w:tcPr>
            <w:tcW w:w="838" w:type="dxa"/>
            <w:tcBorders>
              <w:top w:val="single" w:sz="4" w:space="0" w:color="D2D2D2"/>
              <w:left w:val="single" w:sz="4" w:space="0" w:color="D2D2D2"/>
              <w:bottom w:val="single" w:sz="4" w:space="0" w:color="D2D2D2"/>
              <w:right w:val="single" w:sz="4" w:space="0" w:color="D2D2D2"/>
            </w:tcBorders>
          </w:tcPr>
          <w:p w14:paraId="30DFF782" w14:textId="77777777" w:rsidR="00B87DC9" w:rsidRDefault="00B87DC9">
            <w:pPr>
              <w:pStyle w:val="TableParagraph"/>
              <w:kinsoku w:val="0"/>
              <w:overflowPunct w:val="0"/>
              <w:spacing w:line="207" w:lineRule="exact"/>
              <w:ind w:left="162" w:right="40"/>
              <w:jc w:val="center"/>
              <w:rPr>
                <w:sz w:val="18"/>
                <w:szCs w:val="18"/>
              </w:rPr>
            </w:pPr>
            <w:r>
              <w:rPr>
                <w:sz w:val="18"/>
                <w:szCs w:val="18"/>
              </w:rPr>
              <w:t>343.075</w:t>
            </w:r>
          </w:p>
        </w:tc>
        <w:tc>
          <w:tcPr>
            <w:tcW w:w="840" w:type="dxa"/>
            <w:tcBorders>
              <w:top w:val="single" w:sz="4" w:space="0" w:color="D2D2D2"/>
              <w:left w:val="single" w:sz="4" w:space="0" w:color="D2D2D2"/>
              <w:bottom w:val="single" w:sz="4" w:space="0" w:color="D2D2D2"/>
              <w:right w:val="single" w:sz="4" w:space="0" w:color="D2D2D2"/>
            </w:tcBorders>
          </w:tcPr>
          <w:p w14:paraId="1B2709A0" w14:textId="77777777" w:rsidR="00B87DC9" w:rsidRDefault="00B87DC9">
            <w:pPr>
              <w:pStyle w:val="TableParagraph"/>
              <w:kinsoku w:val="0"/>
              <w:overflowPunct w:val="0"/>
              <w:spacing w:line="207" w:lineRule="exact"/>
              <w:ind w:left="165" w:right="40"/>
              <w:jc w:val="center"/>
              <w:rPr>
                <w:sz w:val="18"/>
                <w:szCs w:val="18"/>
              </w:rPr>
            </w:pPr>
            <w:r>
              <w:rPr>
                <w:sz w:val="18"/>
                <w:szCs w:val="18"/>
              </w:rPr>
              <w:t>351.442</w:t>
            </w:r>
          </w:p>
        </w:tc>
        <w:tc>
          <w:tcPr>
            <w:tcW w:w="838" w:type="dxa"/>
            <w:tcBorders>
              <w:top w:val="single" w:sz="4" w:space="0" w:color="D2D2D2"/>
              <w:left w:val="single" w:sz="4" w:space="0" w:color="D2D2D2"/>
              <w:bottom w:val="single" w:sz="4" w:space="0" w:color="D2D2D2"/>
              <w:right w:val="single" w:sz="4" w:space="0" w:color="D2D2D2"/>
            </w:tcBorders>
          </w:tcPr>
          <w:p w14:paraId="43A8F8F8" w14:textId="77777777" w:rsidR="00B87DC9" w:rsidRDefault="00B87DC9">
            <w:pPr>
              <w:pStyle w:val="TableParagraph"/>
              <w:kinsoku w:val="0"/>
              <w:overflowPunct w:val="0"/>
              <w:spacing w:line="207" w:lineRule="exact"/>
              <w:ind w:left="162" w:right="39"/>
              <w:jc w:val="center"/>
              <w:rPr>
                <w:sz w:val="18"/>
                <w:szCs w:val="18"/>
              </w:rPr>
            </w:pPr>
            <w:r>
              <w:rPr>
                <w:sz w:val="18"/>
                <w:szCs w:val="18"/>
              </w:rPr>
              <w:t>359.810</w:t>
            </w:r>
          </w:p>
        </w:tc>
        <w:tc>
          <w:tcPr>
            <w:tcW w:w="841" w:type="dxa"/>
            <w:tcBorders>
              <w:top w:val="single" w:sz="4" w:space="0" w:color="D2D2D2"/>
              <w:left w:val="single" w:sz="4" w:space="0" w:color="D2D2D2"/>
              <w:bottom w:val="single" w:sz="4" w:space="0" w:color="D2D2D2"/>
              <w:right w:val="single" w:sz="4" w:space="0" w:color="D2D2D2"/>
            </w:tcBorders>
          </w:tcPr>
          <w:p w14:paraId="446424A0" w14:textId="77777777" w:rsidR="00B87DC9" w:rsidRDefault="00B87DC9">
            <w:pPr>
              <w:pStyle w:val="TableParagraph"/>
              <w:kinsoku w:val="0"/>
              <w:overflowPunct w:val="0"/>
              <w:spacing w:line="207" w:lineRule="exact"/>
              <w:ind w:left="165" w:right="41"/>
              <w:jc w:val="center"/>
              <w:rPr>
                <w:sz w:val="18"/>
                <w:szCs w:val="18"/>
              </w:rPr>
            </w:pPr>
            <w:r>
              <w:rPr>
                <w:sz w:val="18"/>
                <w:szCs w:val="18"/>
              </w:rPr>
              <w:t>368.178</w:t>
            </w:r>
          </w:p>
        </w:tc>
        <w:tc>
          <w:tcPr>
            <w:tcW w:w="860" w:type="dxa"/>
            <w:tcBorders>
              <w:top w:val="single" w:sz="4" w:space="0" w:color="D2D2D2"/>
              <w:left w:val="single" w:sz="4" w:space="0" w:color="D2D2D2"/>
              <w:bottom w:val="single" w:sz="4" w:space="0" w:color="D2D2D2"/>
              <w:right w:val="single" w:sz="4" w:space="0" w:color="D2D2D2"/>
            </w:tcBorders>
          </w:tcPr>
          <w:p w14:paraId="50DDE27E" w14:textId="77777777" w:rsidR="00B87DC9" w:rsidRDefault="00B87DC9">
            <w:pPr>
              <w:pStyle w:val="TableParagraph"/>
              <w:kinsoku w:val="0"/>
              <w:overflowPunct w:val="0"/>
              <w:spacing w:line="207" w:lineRule="exact"/>
              <w:ind w:right="58"/>
              <w:rPr>
                <w:sz w:val="18"/>
                <w:szCs w:val="18"/>
              </w:rPr>
            </w:pPr>
            <w:r>
              <w:rPr>
                <w:sz w:val="18"/>
                <w:szCs w:val="18"/>
              </w:rPr>
              <w:t>376.545</w:t>
            </w:r>
          </w:p>
        </w:tc>
        <w:tc>
          <w:tcPr>
            <w:tcW w:w="862" w:type="dxa"/>
            <w:tcBorders>
              <w:top w:val="single" w:sz="4" w:space="0" w:color="D2D2D2"/>
              <w:left w:val="single" w:sz="4" w:space="0" w:color="D2D2D2"/>
              <w:bottom w:val="single" w:sz="4" w:space="0" w:color="D2D2D2"/>
              <w:right w:val="single" w:sz="4" w:space="0" w:color="D2D2D2"/>
            </w:tcBorders>
          </w:tcPr>
          <w:p w14:paraId="6B46E9D7" w14:textId="77777777" w:rsidR="00B87DC9" w:rsidRDefault="00B87DC9">
            <w:pPr>
              <w:pStyle w:val="TableParagraph"/>
              <w:kinsoku w:val="0"/>
              <w:overflowPunct w:val="0"/>
              <w:spacing w:line="207" w:lineRule="exact"/>
              <w:ind w:right="59"/>
              <w:rPr>
                <w:sz w:val="18"/>
                <w:szCs w:val="18"/>
              </w:rPr>
            </w:pPr>
            <w:r>
              <w:rPr>
                <w:sz w:val="18"/>
                <w:szCs w:val="18"/>
              </w:rPr>
              <w:t>384.913</w:t>
            </w:r>
          </w:p>
        </w:tc>
        <w:tc>
          <w:tcPr>
            <w:tcW w:w="860" w:type="dxa"/>
            <w:tcBorders>
              <w:top w:val="single" w:sz="4" w:space="0" w:color="D2D2D2"/>
              <w:left w:val="single" w:sz="4" w:space="0" w:color="D2D2D2"/>
              <w:bottom w:val="single" w:sz="4" w:space="0" w:color="D2D2D2"/>
              <w:right w:val="single" w:sz="4" w:space="0" w:color="D2D2D2"/>
            </w:tcBorders>
          </w:tcPr>
          <w:p w14:paraId="1A85D6CB" w14:textId="77777777" w:rsidR="00B87DC9" w:rsidRDefault="00B87DC9">
            <w:pPr>
              <w:pStyle w:val="TableParagraph"/>
              <w:kinsoku w:val="0"/>
              <w:overflowPunct w:val="0"/>
              <w:spacing w:line="207" w:lineRule="exact"/>
              <w:ind w:right="61"/>
              <w:rPr>
                <w:sz w:val="18"/>
                <w:szCs w:val="18"/>
              </w:rPr>
            </w:pPr>
            <w:r>
              <w:rPr>
                <w:sz w:val="18"/>
                <w:szCs w:val="18"/>
              </w:rPr>
              <w:t>393.281</w:t>
            </w:r>
          </w:p>
        </w:tc>
        <w:tc>
          <w:tcPr>
            <w:tcW w:w="859" w:type="dxa"/>
            <w:tcBorders>
              <w:top w:val="single" w:sz="4" w:space="0" w:color="D2D2D2"/>
              <w:left w:val="single" w:sz="4" w:space="0" w:color="D2D2D2"/>
              <w:bottom w:val="single" w:sz="4" w:space="0" w:color="D2D2D2"/>
              <w:right w:val="single" w:sz="4" w:space="0" w:color="D2D2D2"/>
            </w:tcBorders>
          </w:tcPr>
          <w:p w14:paraId="1B8DDCA0" w14:textId="77777777" w:rsidR="00B87DC9" w:rsidRDefault="00B87DC9">
            <w:pPr>
              <w:pStyle w:val="TableParagraph"/>
              <w:kinsoku w:val="0"/>
              <w:overflowPunct w:val="0"/>
              <w:spacing w:line="207" w:lineRule="exact"/>
              <w:ind w:right="59"/>
              <w:rPr>
                <w:sz w:val="18"/>
                <w:szCs w:val="18"/>
              </w:rPr>
            </w:pPr>
            <w:r>
              <w:rPr>
                <w:sz w:val="18"/>
                <w:szCs w:val="18"/>
              </w:rPr>
              <w:t>401.648</w:t>
            </w:r>
          </w:p>
        </w:tc>
      </w:tr>
      <w:tr w:rsidR="00B87DC9" w14:paraId="1D2D5E29" w14:textId="77777777">
        <w:trPr>
          <w:trHeight w:val="227"/>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6CDE0480" w14:textId="77777777" w:rsidR="00B87DC9" w:rsidRDefault="00B87DC9">
            <w:pPr>
              <w:pStyle w:val="TableParagraph"/>
              <w:kinsoku w:val="0"/>
              <w:overflowPunct w:val="0"/>
              <w:spacing w:line="207" w:lineRule="exact"/>
              <w:ind w:left="300" w:right="293"/>
              <w:jc w:val="center"/>
              <w:rPr>
                <w:b/>
                <w:bCs/>
                <w:sz w:val="18"/>
                <w:szCs w:val="18"/>
              </w:rPr>
            </w:pPr>
            <w:r>
              <w:rPr>
                <w:b/>
                <w:bCs/>
                <w:sz w:val="18"/>
                <w:szCs w:val="18"/>
              </w:rPr>
              <w:t>02</w:t>
            </w:r>
          </w:p>
        </w:tc>
        <w:tc>
          <w:tcPr>
            <w:tcW w:w="1008" w:type="dxa"/>
            <w:tcBorders>
              <w:top w:val="single" w:sz="4" w:space="0" w:color="D2D2D2"/>
              <w:left w:val="single" w:sz="4" w:space="0" w:color="D2D2D2"/>
              <w:bottom w:val="single" w:sz="4" w:space="0" w:color="D2D2D2"/>
              <w:right w:val="single" w:sz="4" w:space="0" w:color="D2D2D2"/>
            </w:tcBorders>
          </w:tcPr>
          <w:p w14:paraId="1C5F9418" w14:textId="77777777" w:rsidR="00B87DC9" w:rsidRDefault="00B87DC9">
            <w:pPr>
              <w:pStyle w:val="TableParagraph"/>
              <w:kinsoku w:val="0"/>
              <w:overflowPunct w:val="0"/>
              <w:spacing w:line="207" w:lineRule="exact"/>
              <w:ind w:right="57"/>
              <w:rPr>
                <w:sz w:val="18"/>
                <w:szCs w:val="18"/>
              </w:rPr>
            </w:pPr>
            <w:r>
              <w:rPr>
                <w:sz w:val="18"/>
                <w:szCs w:val="18"/>
              </w:rPr>
              <w:t>350.593</w:t>
            </w:r>
          </w:p>
        </w:tc>
        <w:tc>
          <w:tcPr>
            <w:tcW w:w="838" w:type="dxa"/>
            <w:tcBorders>
              <w:top w:val="single" w:sz="4" w:space="0" w:color="D2D2D2"/>
              <w:left w:val="single" w:sz="4" w:space="0" w:color="D2D2D2"/>
              <w:bottom w:val="single" w:sz="4" w:space="0" w:color="D2D2D2"/>
              <w:right w:val="single" w:sz="4" w:space="0" w:color="D2D2D2"/>
            </w:tcBorders>
          </w:tcPr>
          <w:p w14:paraId="19C11E49" w14:textId="77777777" w:rsidR="00B87DC9" w:rsidRDefault="00B87DC9">
            <w:pPr>
              <w:pStyle w:val="TableParagraph"/>
              <w:kinsoku w:val="0"/>
              <w:overflowPunct w:val="0"/>
              <w:spacing w:line="207" w:lineRule="exact"/>
              <w:ind w:left="162" w:right="40"/>
              <w:jc w:val="center"/>
              <w:rPr>
                <w:sz w:val="18"/>
                <w:szCs w:val="18"/>
              </w:rPr>
            </w:pPr>
            <w:r>
              <w:rPr>
                <w:sz w:val="18"/>
                <w:szCs w:val="18"/>
              </w:rPr>
              <w:t>359.358</w:t>
            </w:r>
          </w:p>
        </w:tc>
        <w:tc>
          <w:tcPr>
            <w:tcW w:w="840" w:type="dxa"/>
            <w:tcBorders>
              <w:top w:val="single" w:sz="4" w:space="0" w:color="D2D2D2"/>
              <w:left w:val="single" w:sz="4" w:space="0" w:color="D2D2D2"/>
              <w:bottom w:val="single" w:sz="4" w:space="0" w:color="D2D2D2"/>
              <w:right w:val="single" w:sz="4" w:space="0" w:color="D2D2D2"/>
            </w:tcBorders>
          </w:tcPr>
          <w:p w14:paraId="20B38786" w14:textId="77777777" w:rsidR="00B87DC9" w:rsidRDefault="00B87DC9">
            <w:pPr>
              <w:pStyle w:val="TableParagraph"/>
              <w:kinsoku w:val="0"/>
              <w:overflowPunct w:val="0"/>
              <w:spacing w:line="207" w:lineRule="exact"/>
              <w:ind w:left="165" w:right="40"/>
              <w:jc w:val="center"/>
              <w:rPr>
                <w:sz w:val="18"/>
                <w:szCs w:val="18"/>
              </w:rPr>
            </w:pPr>
            <w:r>
              <w:rPr>
                <w:sz w:val="18"/>
                <w:szCs w:val="18"/>
              </w:rPr>
              <w:t>368.123</w:t>
            </w:r>
          </w:p>
        </w:tc>
        <w:tc>
          <w:tcPr>
            <w:tcW w:w="838" w:type="dxa"/>
            <w:tcBorders>
              <w:top w:val="single" w:sz="4" w:space="0" w:color="D2D2D2"/>
              <w:left w:val="single" w:sz="4" w:space="0" w:color="D2D2D2"/>
              <w:bottom w:val="single" w:sz="4" w:space="0" w:color="D2D2D2"/>
              <w:right w:val="single" w:sz="4" w:space="0" w:color="D2D2D2"/>
            </w:tcBorders>
          </w:tcPr>
          <w:p w14:paraId="2262F194" w14:textId="77777777" w:rsidR="00B87DC9" w:rsidRDefault="00B87DC9">
            <w:pPr>
              <w:pStyle w:val="TableParagraph"/>
              <w:kinsoku w:val="0"/>
              <w:overflowPunct w:val="0"/>
              <w:spacing w:line="207" w:lineRule="exact"/>
              <w:ind w:left="162" w:right="39"/>
              <w:jc w:val="center"/>
              <w:rPr>
                <w:sz w:val="18"/>
                <w:szCs w:val="18"/>
              </w:rPr>
            </w:pPr>
            <w:r>
              <w:rPr>
                <w:sz w:val="18"/>
                <w:szCs w:val="18"/>
              </w:rPr>
              <w:t>376.887</w:t>
            </w:r>
          </w:p>
        </w:tc>
        <w:tc>
          <w:tcPr>
            <w:tcW w:w="841" w:type="dxa"/>
            <w:tcBorders>
              <w:top w:val="single" w:sz="4" w:space="0" w:color="D2D2D2"/>
              <w:left w:val="single" w:sz="4" w:space="0" w:color="D2D2D2"/>
              <w:bottom w:val="single" w:sz="4" w:space="0" w:color="D2D2D2"/>
              <w:right w:val="single" w:sz="4" w:space="0" w:color="D2D2D2"/>
            </w:tcBorders>
          </w:tcPr>
          <w:p w14:paraId="48DA82B2" w14:textId="77777777" w:rsidR="00B87DC9" w:rsidRDefault="00B87DC9">
            <w:pPr>
              <w:pStyle w:val="TableParagraph"/>
              <w:kinsoku w:val="0"/>
              <w:overflowPunct w:val="0"/>
              <w:spacing w:line="207" w:lineRule="exact"/>
              <w:ind w:left="165" w:right="41"/>
              <w:jc w:val="center"/>
              <w:rPr>
                <w:sz w:val="18"/>
                <w:szCs w:val="18"/>
              </w:rPr>
            </w:pPr>
            <w:r>
              <w:rPr>
                <w:sz w:val="18"/>
                <w:szCs w:val="18"/>
              </w:rPr>
              <w:t>385.652</w:t>
            </w:r>
          </w:p>
        </w:tc>
        <w:tc>
          <w:tcPr>
            <w:tcW w:w="860" w:type="dxa"/>
            <w:tcBorders>
              <w:top w:val="single" w:sz="4" w:space="0" w:color="D2D2D2"/>
              <w:left w:val="single" w:sz="4" w:space="0" w:color="D2D2D2"/>
              <w:bottom w:val="single" w:sz="4" w:space="0" w:color="D2D2D2"/>
              <w:right w:val="single" w:sz="4" w:space="0" w:color="D2D2D2"/>
            </w:tcBorders>
          </w:tcPr>
          <w:p w14:paraId="01D4CEE5" w14:textId="77777777" w:rsidR="00B87DC9" w:rsidRDefault="00B87DC9">
            <w:pPr>
              <w:pStyle w:val="TableParagraph"/>
              <w:kinsoku w:val="0"/>
              <w:overflowPunct w:val="0"/>
              <w:spacing w:line="207" w:lineRule="exact"/>
              <w:ind w:right="58"/>
              <w:rPr>
                <w:sz w:val="18"/>
                <w:szCs w:val="18"/>
              </w:rPr>
            </w:pPr>
            <w:r>
              <w:rPr>
                <w:sz w:val="18"/>
                <w:szCs w:val="18"/>
              </w:rPr>
              <w:t>394.417</w:t>
            </w:r>
          </w:p>
        </w:tc>
        <w:tc>
          <w:tcPr>
            <w:tcW w:w="862" w:type="dxa"/>
            <w:tcBorders>
              <w:top w:val="single" w:sz="4" w:space="0" w:color="D2D2D2"/>
              <w:left w:val="single" w:sz="4" w:space="0" w:color="D2D2D2"/>
              <w:bottom w:val="single" w:sz="4" w:space="0" w:color="D2D2D2"/>
              <w:right w:val="single" w:sz="4" w:space="0" w:color="D2D2D2"/>
            </w:tcBorders>
          </w:tcPr>
          <w:p w14:paraId="5C11CDB4" w14:textId="77777777" w:rsidR="00B87DC9" w:rsidRDefault="00B87DC9">
            <w:pPr>
              <w:pStyle w:val="TableParagraph"/>
              <w:kinsoku w:val="0"/>
              <w:overflowPunct w:val="0"/>
              <w:spacing w:line="207" w:lineRule="exact"/>
              <w:ind w:right="59"/>
              <w:rPr>
                <w:sz w:val="18"/>
                <w:szCs w:val="18"/>
              </w:rPr>
            </w:pPr>
            <w:r>
              <w:rPr>
                <w:sz w:val="18"/>
                <w:szCs w:val="18"/>
              </w:rPr>
              <w:t>403.182</w:t>
            </w:r>
          </w:p>
        </w:tc>
        <w:tc>
          <w:tcPr>
            <w:tcW w:w="860" w:type="dxa"/>
            <w:tcBorders>
              <w:top w:val="single" w:sz="4" w:space="0" w:color="D2D2D2"/>
              <w:left w:val="single" w:sz="4" w:space="0" w:color="D2D2D2"/>
              <w:bottom w:val="single" w:sz="4" w:space="0" w:color="D2D2D2"/>
              <w:right w:val="single" w:sz="4" w:space="0" w:color="D2D2D2"/>
            </w:tcBorders>
          </w:tcPr>
          <w:p w14:paraId="320D5A2B" w14:textId="77777777" w:rsidR="00B87DC9" w:rsidRDefault="00B87DC9">
            <w:pPr>
              <w:pStyle w:val="TableParagraph"/>
              <w:kinsoku w:val="0"/>
              <w:overflowPunct w:val="0"/>
              <w:spacing w:line="207" w:lineRule="exact"/>
              <w:ind w:right="61"/>
              <w:rPr>
                <w:sz w:val="18"/>
                <w:szCs w:val="18"/>
              </w:rPr>
            </w:pPr>
            <w:r>
              <w:rPr>
                <w:sz w:val="18"/>
                <w:szCs w:val="18"/>
              </w:rPr>
              <w:t>411.947</w:t>
            </w:r>
          </w:p>
        </w:tc>
        <w:tc>
          <w:tcPr>
            <w:tcW w:w="859" w:type="dxa"/>
            <w:tcBorders>
              <w:top w:val="single" w:sz="4" w:space="0" w:color="D2D2D2"/>
              <w:left w:val="single" w:sz="4" w:space="0" w:color="D2D2D2"/>
              <w:bottom w:val="single" w:sz="4" w:space="0" w:color="D2D2D2"/>
              <w:right w:val="single" w:sz="4" w:space="0" w:color="D2D2D2"/>
            </w:tcBorders>
          </w:tcPr>
          <w:p w14:paraId="4549040E" w14:textId="77777777" w:rsidR="00B87DC9" w:rsidRDefault="00B87DC9">
            <w:pPr>
              <w:pStyle w:val="TableParagraph"/>
              <w:kinsoku w:val="0"/>
              <w:overflowPunct w:val="0"/>
              <w:spacing w:line="207" w:lineRule="exact"/>
              <w:ind w:right="59"/>
              <w:rPr>
                <w:sz w:val="18"/>
                <w:szCs w:val="18"/>
              </w:rPr>
            </w:pPr>
            <w:r>
              <w:rPr>
                <w:sz w:val="18"/>
                <w:szCs w:val="18"/>
              </w:rPr>
              <w:t>420.712</w:t>
            </w:r>
          </w:p>
        </w:tc>
      </w:tr>
      <w:tr w:rsidR="00B87DC9" w14:paraId="5018206D" w14:textId="77777777">
        <w:trPr>
          <w:trHeight w:val="225"/>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708212E6" w14:textId="77777777" w:rsidR="00B87DC9" w:rsidRDefault="00B87DC9">
            <w:pPr>
              <w:pStyle w:val="TableParagraph"/>
              <w:kinsoku w:val="0"/>
              <w:overflowPunct w:val="0"/>
              <w:spacing w:line="205" w:lineRule="exact"/>
              <w:ind w:left="300" w:right="293"/>
              <w:jc w:val="center"/>
              <w:rPr>
                <w:b/>
                <w:bCs/>
                <w:sz w:val="18"/>
                <w:szCs w:val="18"/>
              </w:rPr>
            </w:pPr>
            <w:r>
              <w:rPr>
                <w:b/>
                <w:bCs/>
                <w:sz w:val="18"/>
                <w:szCs w:val="18"/>
              </w:rPr>
              <w:t>03</w:t>
            </w:r>
          </w:p>
        </w:tc>
        <w:tc>
          <w:tcPr>
            <w:tcW w:w="1008" w:type="dxa"/>
            <w:tcBorders>
              <w:top w:val="single" w:sz="4" w:space="0" w:color="D2D2D2"/>
              <w:left w:val="single" w:sz="4" w:space="0" w:color="D2D2D2"/>
              <w:bottom w:val="single" w:sz="4" w:space="0" w:color="D2D2D2"/>
              <w:right w:val="single" w:sz="4" w:space="0" w:color="D2D2D2"/>
            </w:tcBorders>
          </w:tcPr>
          <w:p w14:paraId="491BF0BF" w14:textId="77777777" w:rsidR="00B87DC9" w:rsidRDefault="00B87DC9">
            <w:pPr>
              <w:pStyle w:val="TableParagraph"/>
              <w:kinsoku w:val="0"/>
              <w:overflowPunct w:val="0"/>
              <w:spacing w:line="205" w:lineRule="exact"/>
              <w:ind w:right="57"/>
              <w:rPr>
                <w:sz w:val="18"/>
                <w:szCs w:val="18"/>
              </w:rPr>
            </w:pPr>
            <w:r>
              <w:rPr>
                <w:sz w:val="18"/>
                <w:szCs w:val="18"/>
              </w:rPr>
              <w:t>367.272</w:t>
            </w:r>
          </w:p>
        </w:tc>
        <w:tc>
          <w:tcPr>
            <w:tcW w:w="838" w:type="dxa"/>
            <w:tcBorders>
              <w:top w:val="single" w:sz="4" w:space="0" w:color="D2D2D2"/>
              <w:left w:val="single" w:sz="4" w:space="0" w:color="D2D2D2"/>
              <w:bottom w:val="single" w:sz="4" w:space="0" w:color="D2D2D2"/>
              <w:right w:val="single" w:sz="4" w:space="0" w:color="D2D2D2"/>
            </w:tcBorders>
          </w:tcPr>
          <w:p w14:paraId="4FEFBE81" w14:textId="77777777" w:rsidR="00B87DC9" w:rsidRDefault="00B87DC9">
            <w:pPr>
              <w:pStyle w:val="TableParagraph"/>
              <w:kinsoku w:val="0"/>
              <w:overflowPunct w:val="0"/>
              <w:spacing w:line="205" w:lineRule="exact"/>
              <w:ind w:left="162" w:right="40"/>
              <w:jc w:val="center"/>
              <w:rPr>
                <w:sz w:val="18"/>
                <w:szCs w:val="18"/>
              </w:rPr>
            </w:pPr>
            <w:r>
              <w:rPr>
                <w:sz w:val="18"/>
                <w:szCs w:val="18"/>
              </w:rPr>
              <w:t>376.454</w:t>
            </w:r>
          </w:p>
        </w:tc>
        <w:tc>
          <w:tcPr>
            <w:tcW w:w="840" w:type="dxa"/>
            <w:tcBorders>
              <w:top w:val="single" w:sz="4" w:space="0" w:color="D2D2D2"/>
              <w:left w:val="single" w:sz="4" w:space="0" w:color="D2D2D2"/>
              <w:bottom w:val="single" w:sz="4" w:space="0" w:color="D2D2D2"/>
              <w:right w:val="single" w:sz="4" w:space="0" w:color="D2D2D2"/>
            </w:tcBorders>
          </w:tcPr>
          <w:p w14:paraId="3B6C4304" w14:textId="77777777" w:rsidR="00B87DC9" w:rsidRDefault="00B87DC9">
            <w:pPr>
              <w:pStyle w:val="TableParagraph"/>
              <w:kinsoku w:val="0"/>
              <w:overflowPunct w:val="0"/>
              <w:spacing w:line="205" w:lineRule="exact"/>
              <w:ind w:left="165" w:right="40"/>
              <w:jc w:val="center"/>
              <w:rPr>
                <w:sz w:val="18"/>
                <w:szCs w:val="18"/>
              </w:rPr>
            </w:pPr>
            <w:r>
              <w:rPr>
                <w:sz w:val="18"/>
                <w:szCs w:val="18"/>
              </w:rPr>
              <w:t>385.636</w:t>
            </w:r>
          </w:p>
        </w:tc>
        <w:tc>
          <w:tcPr>
            <w:tcW w:w="838" w:type="dxa"/>
            <w:tcBorders>
              <w:top w:val="single" w:sz="4" w:space="0" w:color="D2D2D2"/>
              <w:left w:val="single" w:sz="4" w:space="0" w:color="D2D2D2"/>
              <w:bottom w:val="single" w:sz="4" w:space="0" w:color="D2D2D2"/>
              <w:right w:val="single" w:sz="4" w:space="0" w:color="D2D2D2"/>
            </w:tcBorders>
          </w:tcPr>
          <w:p w14:paraId="4353B65D" w14:textId="77777777" w:rsidR="00B87DC9" w:rsidRDefault="00B87DC9">
            <w:pPr>
              <w:pStyle w:val="TableParagraph"/>
              <w:kinsoku w:val="0"/>
              <w:overflowPunct w:val="0"/>
              <w:spacing w:line="205" w:lineRule="exact"/>
              <w:ind w:left="162" w:right="39"/>
              <w:jc w:val="center"/>
              <w:rPr>
                <w:sz w:val="18"/>
                <w:szCs w:val="18"/>
              </w:rPr>
            </w:pPr>
            <w:r>
              <w:rPr>
                <w:sz w:val="18"/>
                <w:szCs w:val="18"/>
              </w:rPr>
              <w:t>394.817</w:t>
            </w:r>
          </w:p>
        </w:tc>
        <w:tc>
          <w:tcPr>
            <w:tcW w:w="841" w:type="dxa"/>
            <w:tcBorders>
              <w:top w:val="single" w:sz="4" w:space="0" w:color="D2D2D2"/>
              <w:left w:val="single" w:sz="4" w:space="0" w:color="D2D2D2"/>
              <w:bottom w:val="single" w:sz="4" w:space="0" w:color="D2D2D2"/>
              <w:right w:val="single" w:sz="4" w:space="0" w:color="D2D2D2"/>
            </w:tcBorders>
          </w:tcPr>
          <w:p w14:paraId="7D87D351" w14:textId="77777777" w:rsidR="00B87DC9" w:rsidRDefault="00B87DC9">
            <w:pPr>
              <w:pStyle w:val="TableParagraph"/>
              <w:kinsoku w:val="0"/>
              <w:overflowPunct w:val="0"/>
              <w:spacing w:line="205" w:lineRule="exact"/>
              <w:ind w:left="165" w:right="41"/>
              <w:jc w:val="center"/>
              <w:rPr>
                <w:sz w:val="18"/>
                <w:szCs w:val="18"/>
              </w:rPr>
            </w:pPr>
            <w:r>
              <w:rPr>
                <w:sz w:val="18"/>
                <w:szCs w:val="18"/>
              </w:rPr>
              <w:t>403.999</w:t>
            </w:r>
          </w:p>
        </w:tc>
        <w:tc>
          <w:tcPr>
            <w:tcW w:w="860" w:type="dxa"/>
            <w:tcBorders>
              <w:top w:val="single" w:sz="4" w:space="0" w:color="D2D2D2"/>
              <w:left w:val="single" w:sz="4" w:space="0" w:color="D2D2D2"/>
              <w:bottom w:val="single" w:sz="4" w:space="0" w:color="D2D2D2"/>
              <w:right w:val="single" w:sz="4" w:space="0" w:color="D2D2D2"/>
            </w:tcBorders>
          </w:tcPr>
          <w:p w14:paraId="5EC2B9D8" w14:textId="77777777" w:rsidR="00B87DC9" w:rsidRDefault="00B87DC9">
            <w:pPr>
              <w:pStyle w:val="TableParagraph"/>
              <w:kinsoku w:val="0"/>
              <w:overflowPunct w:val="0"/>
              <w:spacing w:line="205" w:lineRule="exact"/>
              <w:ind w:right="58"/>
              <w:rPr>
                <w:sz w:val="18"/>
                <w:szCs w:val="18"/>
              </w:rPr>
            </w:pPr>
            <w:r>
              <w:rPr>
                <w:sz w:val="18"/>
                <w:szCs w:val="18"/>
              </w:rPr>
              <w:t>413.181</w:t>
            </w:r>
          </w:p>
        </w:tc>
        <w:tc>
          <w:tcPr>
            <w:tcW w:w="862" w:type="dxa"/>
            <w:tcBorders>
              <w:top w:val="single" w:sz="4" w:space="0" w:color="D2D2D2"/>
              <w:left w:val="single" w:sz="4" w:space="0" w:color="D2D2D2"/>
              <w:bottom w:val="single" w:sz="4" w:space="0" w:color="D2D2D2"/>
              <w:right w:val="single" w:sz="4" w:space="0" w:color="D2D2D2"/>
            </w:tcBorders>
          </w:tcPr>
          <w:p w14:paraId="6F607134" w14:textId="77777777" w:rsidR="00B87DC9" w:rsidRDefault="00B87DC9">
            <w:pPr>
              <w:pStyle w:val="TableParagraph"/>
              <w:kinsoku w:val="0"/>
              <w:overflowPunct w:val="0"/>
              <w:spacing w:line="205" w:lineRule="exact"/>
              <w:ind w:right="59"/>
              <w:rPr>
                <w:sz w:val="18"/>
                <w:szCs w:val="18"/>
              </w:rPr>
            </w:pPr>
            <w:r>
              <w:rPr>
                <w:sz w:val="18"/>
                <w:szCs w:val="18"/>
              </w:rPr>
              <w:t>422.363</w:t>
            </w:r>
          </w:p>
        </w:tc>
        <w:tc>
          <w:tcPr>
            <w:tcW w:w="860" w:type="dxa"/>
            <w:tcBorders>
              <w:top w:val="single" w:sz="4" w:space="0" w:color="D2D2D2"/>
              <w:left w:val="single" w:sz="4" w:space="0" w:color="D2D2D2"/>
              <w:bottom w:val="single" w:sz="4" w:space="0" w:color="D2D2D2"/>
              <w:right w:val="single" w:sz="4" w:space="0" w:color="D2D2D2"/>
            </w:tcBorders>
          </w:tcPr>
          <w:p w14:paraId="61E3BAA5" w14:textId="77777777" w:rsidR="00B87DC9" w:rsidRDefault="00B87DC9">
            <w:pPr>
              <w:pStyle w:val="TableParagraph"/>
              <w:kinsoku w:val="0"/>
              <w:overflowPunct w:val="0"/>
              <w:spacing w:line="205" w:lineRule="exact"/>
              <w:ind w:right="61"/>
              <w:rPr>
                <w:sz w:val="18"/>
                <w:szCs w:val="18"/>
              </w:rPr>
            </w:pPr>
            <w:r>
              <w:rPr>
                <w:sz w:val="18"/>
                <w:szCs w:val="18"/>
              </w:rPr>
              <w:t>431.545</w:t>
            </w:r>
          </w:p>
        </w:tc>
        <w:tc>
          <w:tcPr>
            <w:tcW w:w="859" w:type="dxa"/>
            <w:tcBorders>
              <w:top w:val="single" w:sz="4" w:space="0" w:color="D2D2D2"/>
              <w:left w:val="single" w:sz="4" w:space="0" w:color="D2D2D2"/>
              <w:bottom w:val="single" w:sz="4" w:space="0" w:color="D2D2D2"/>
              <w:right w:val="single" w:sz="4" w:space="0" w:color="D2D2D2"/>
            </w:tcBorders>
          </w:tcPr>
          <w:p w14:paraId="787C355D" w14:textId="77777777" w:rsidR="00B87DC9" w:rsidRDefault="00B87DC9">
            <w:pPr>
              <w:pStyle w:val="TableParagraph"/>
              <w:kinsoku w:val="0"/>
              <w:overflowPunct w:val="0"/>
              <w:spacing w:line="205" w:lineRule="exact"/>
              <w:ind w:right="59"/>
              <w:rPr>
                <w:sz w:val="18"/>
                <w:szCs w:val="18"/>
              </w:rPr>
            </w:pPr>
            <w:r>
              <w:rPr>
                <w:sz w:val="18"/>
                <w:szCs w:val="18"/>
              </w:rPr>
              <w:t>440.726</w:t>
            </w:r>
          </w:p>
        </w:tc>
      </w:tr>
      <w:tr w:rsidR="00B87DC9" w14:paraId="5C99FDAF" w14:textId="77777777">
        <w:trPr>
          <w:trHeight w:val="227"/>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48A0E850" w14:textId="77777777" w:rsidR="00B87DC9" w:rsidRDefault="00B87DC9">
            <w:pPr>
              <w:pStyle w:val="TableParagraph"/>
              <w:kinsoku w:val="0"/>
              <w:overflowPunct w:val="0"/>
              <w:spacing w:line="207" w:lineRule="exact"/>
              <w:ind w:left="300" w:right="293"/>
              <w:jc w:val="center"/>
              <w:rPr>
                <w:b/>
                <w:bCs/>
                <w:sz w:val="18"/>
                <w:szCs w:val="18"/>
              </w:rPr>
            </w:pPr>
            <w:r>
              <w:rPr>
                <w:b/>
                <w:bCs/>
                <w:sz w:val="18"/>
                <w:szCs w:val="18"/>
              </w:rPr>
              <w:t>04</w:t>
            </w:r>
          </w:p>
        </w:tc>
        <w:tc>
          <w:tcPr>
            <w:tcW w:w="1008" w:type="dxa"/>
            <w:tcBorders>
              <w:top w:val="single" w:sz="4" w:space="0" w:color="D2D2D2"/>
              <w:left w:val="single" w:sz="4" w:space="0" w:color="D2D2D2"/>
              <w:bottom w:val="single" w:sz="4" w:space="0" w:color="D2D2D2"/>
              <w:right w:val="single" w:sz="4" w:space="0" w:color="D2D2D2"/>
            </w:tcBorders>
          </w:tcPr>
          <w:p w14:paraId="5FFD226C" w14:textId="77777777" w:rsidR="00B87DC9" w:rsidRDefault="00B87DC9">
            <w:pPr>
              <w:pStyle w:val="TableParagraph"/>
              <w:kinsoku w:val="0"/>
              <w:overflowPunct w:val="0"/>
              <w:spacing w:line="207" w:lineRule="exact"/>
              <w:ind w:right="57"/>
              <w:rPr>
                <w:sz w:val="18"/>
                <w:szCs w:val="18"/>
              </w:rPr>
            </w:pPr>
            <w:r>
              <w:rPr>
                <w:sz w:val="18"/>
                <w:szCs w:val="18"/>
              </w:rPr>
              <w:t>384.786</w:t>
            </w:r>
          </w:p>
        </w:tc>
        <w:tc>
          <w:tcPr>
            <w:tcW w:w="838" w:type="dxa"/>
            <w:tcBorders>
              <w:top w:val="single" w:sz="4" w:space="0" w:color="D2D2D2"/>
              <w:left w:val="single" w:sz="4" w:space="0" w:color="D2D2D2"/>
              <w:bottom w:val="single" w:sz="4" w:space="0" w:color="D2D2D2"/>
              <w:right w:val="single" w:sz="4" w:space="0" w:color="D2D2D2"/>
            </w:tcBorders>
          </w:tcPr>
          <w:p w14:paraId="0D1E6F84" w14:textId="77777777" w:rsidR="00B87DC9" w:rsidRDefault="00B87DC9">
            <w:pPr>
              <w:pStyle w:val="TableParagraph"/>
              <w:kinsoku w:val="0"/>
              <w:overflowPunct w:val="0"/>
              <w:spacing w:line="207" w:lineRule="exact"/>
              <w:ind w:left="162" w:right="40"/>
              <w:jc w:val="center"/>
              <w:rPr>
                <w:sz w:val="18"/>
                <w:szCs w:val="18"/>
              </w:rPr>
            </w:pPr>
            <w:r>
              <w:rPr>
                <w:sz w:val="18"/>
                <w:szCs w:val="18"/>
              </w:rPr>
              <w:t>394.406</w:t>
            </w:r>
          </w:p>
        </w:tc>
        <w:tc>
          <w:tcPr>
            <w:tcW w:w="840" w:type="dxa"/>
            <w:tcBorders>
              <w:top w:val="single" w:sz="4" w:space="0" w:color="D2D2D2"/>
              <w:left w:val="single" w:sz="4" w:space="0" w:color="D2D2D2"/>
              <w:bottom w:val="single" w:sz="4" w:space="0" w:color="D2D2D2"/>
              <w:right w:val="single" w:sz="4" w:space="0" w:color="D2D2D2"/>
            </w:tcBorders>
          </w:tcPr>
          <w:p w14:paraId="63A8CC1B" w14:textId="77777777" w:rsidR="00B87DC9" w:rsidRDefault="00B87DC9">
            <w:pPr>
              <w:pStyle w:val="TableParagraph"/>
              <w:kinsoku w:val="0"/>
              <w:overflowPunct w:val="0"/>
              <w:spacing w:line="207" w:lineRule="exact"/>
              <w:ind w:left="165" w:right="40"/>
              <w:jc w:val="center"/>
              <w:rPr>
                <w:sz w:val="18"/>
                <w:szCs w:val="18"/>
              </w:rPr>
            </w:pPr>
            <w:r>
              <w:rPr>
                <w:sz w:val="18"/>
                <w:szCs w:val="18"/>
              </w:rPr>
              <w:t>404.025</w:t>
            </w:r>
          </w:p>
        </w:tc>
        <w:tc>
          <w:tcPr>
            <w:tcW w:w="838" w:type="dxa"/>
            <w:tcBorders>
              <w:top w:val="single" w:sz="4" w:space="0" w:color="D2D2D2"/>
              <w:left w:val="single" w:sz="4" w:space="0" w:color="D2D2D2"/>
              <w:bottom w:val="single" w:sz="4" w:space="0" w:color="D2D2D2"/>
              <w:right w:val="single" w:sz="4" w:space="0" w:color="D2D2D2"/>
            </w:tcBorders>
          </w:tcPr>
          <w:p w14:paraId="5DAB07A4" w14:textId="77777777" w:rsidR="00B87DC9" w:rsidRDefault="00B87DC9">
            <w:pPr>
              <w:pStyle w:val="TableParagraph"/>
              <w:kinsoku w:val="0"/>
              <w:overflowPunct w:val="0"/>
              <w:spacing w:line="207" w:lineRule="exact"/>
              <w:ind w:left="162" w:right="39"/>
              <w:jc w:val="center"/>
              <w:rPr>
                <w:sz w:val="18"/>
                <w:szCs w:val="18"/>
              </w:rPr>
            </w:pPr>
            <w:r>
              <w:rPr>
                <w:sz w:val="18"/>
                <w:szCs w:val="18"/>
              </w:rPr>
              <w:t>413.645</w:t>
            </w:r>
          </w:p>
        </w:tc>
        <w:tc>
          <w:tcPr>
            <w:tcW w:w="841" w:type="dxa"/>
            <w:tcBorders>
              <w:top w:val="single" w:sz="4" w:space="0" w:color="D2D2D2"/>
              <w:left w:val="single" w:sz="4" w:space="0" w:color="D2D2D2"/>
              <w:bottom w:val="single" w:sz="4" w:space="0" w:color="D2D2D2"/>
              <w:right w:val="single" w:sz="4" w:space="0" w:color="D2D2D2"/>
            </w:tcBorders>
          </w:tcPr>
          <w:p w14:paraId="055104A2" w14:textId="77777777" w:rsidR="00B87DC9" w:rsidRDefault="00B87DC9">
            <w:pPr>
              <w:pStyle w:val="TableParagraph"/>
              <w:kinsoku w:val="0"/>
              <w:overflowPunct w:val="0"/>
              <w:spacing w:line="207" w:lineRule="exact"/>
              <w:ind w:left="165" w:right="41"/>
              <w:jc w:val="center"/>
              <w:rPr>
                <w:sz w:val="18"/>
                <w:szCs w:val="18"/>
              </w:rPr>
            </w:pPr>
            <w:r>
              <w:rPr>
                <w:sz w:val="18"/>
                <w:szCs w:val="18"/>
              </w:rPr>
              <w:t>423.265</w:t>
            </w:r>
          </w:p>
        </w:tc>
        <w:tc>
          <w:tcPr>
            <w:tcW w:w="860" w:type="dxa"/>
            <w:tcBorders>
              <w:top w:val="single" w:sz="4" w:space="0" w:color="D2D2D2"/>
              <w:left w:val="single" w:sz="4" w:space="0" w:color="D2D2D2"/>
              <w:bottom w:val="single" w:sz="4" w:space="0" w:color="D2D2D2"/>
              <w:right w:val="single" w:sz="4" w:space="0" w:color="D2D2D2"/>
            </w:tcBorders>
          </w:tcPr>
          <w:p w14:paraId="102B7D77" w14:textId="77777777" w:rsidR="00B87DC9" w:rsidRDefault="00B87DC9">
            <w:pPr>
              <w:pStyle w:val="TableParagraph"/>
              <w:kinsoku w:val="0"/>
              <w:overflowPunct w:val="0"/>
              <w:spacing w:line="207" w:lineRule="exact"/>
              <w:ind w:right="58"/>
              <w:rPr>
                <w:sz w:val="18"/>
                <w:szCs w:val="18"/>
              </w:rPr>
            </w:pPr>
            <w:r>
              <w:rPr>
                <w:sz w:val="18"/>
                <w:szCs w:val="18"/>
              </w:rPr>
              <w:t>432.884</w:t>
            </w:r>
          </w:p>
        </w:tc>
        <w:tc>
          <w:tcPr>
            <w:tcW w:w="862" w:type="dxa"/>
            <w:tcBorders>
              <w:top w:val="single" w:sz="4" w:space="0" w:color="D2D2D2"/>
              <w:left w:val="single" w:sz="4" w:space="0" w:color="D2D2D2"/>
              <w:bottom w:val="single" w:sz="4" w:space="0" w:color="D2D2D2"/>
              <w:right w:val="single" w:sz="4" w:space="0" w:color="D2D2D2"/>
            </w:tcBorders>
          </w:tcPr>
          <w:p w14:paraId="6F790410" w14:textId="77777777" w:rsidR="00B87DC9" w:rsidRDefault="00B87DC9">
            <w:pPr>
              <w:pStyle w:val="TableParagraph"/>
              <w:kinsoku w:val="0"/>
              <w:overflowPunct w:val="0"/>
              <w:spacing w:line="207" w:lineRule="exact"/>
              <w:ind w:right="59"/>
              <w:rPr>
                <w:sz w:val="18"/>
                <w:szCs w:val="18"/>
              </w:rPr>
            </w:pPr>
            <w:r>
              <w:rPr>
                <w:sz w:val="18"/>
                <w:szCs w:val="18"/>
              </w:rPr>
              <w:t>442.504</w:t>
            </w:r>
          </w:p>
        </w:tc>
        <w:tc>
          <w:tcPr>
            <w:tcW w:w="860" w:type="dxa"/>
            <w:tcBorders>
              <w:top w:val="single" w:sz="4" w:space="0" w:color="D2D2D2"/>
              <w:left w:val="single" w:sz="4" w:space="0" w:color="D2D2D2"/>
              <w:bottom w:val="single" w:sz="4" w:space="0" w:color="D2D2D2"/>
              <w:right w:val="single" w:sz="4" w:space="0" w:color="D2D2D2"/>
            </w:tcBorders>
          </w:tcPr>
          <w:p w14:paraId="109DBEBE" w14:textId="77777777" w:rsidR="00B87DC9" w:rsidRDefault="00B87DC9">
            <w:pPr>
              <w:pStyle w:val="TableParagraph"/>
              <w:kinsoku w:val="0"/>
              <w:overflowPunct w:val="0"/>
              <w:spacing w:line="207" w:lineRule="exact"/>
              <w:ind w:right="61"/>
              <w:rPr>
                <w:sz w:val="18"/>
                <w:szCs w:val="18"/>
              </w:rPr>
            </w:pPr>
            <w:r>
              <w:rPr>
                <w:sz w:val="18"/>
                <w:szCs w:val="18"/>
              </w:rPr>
              <w:t>452.124</w:t>
            </w:r>
          </w:p>
        </w:tc>
        <w:tc>
          <w:tcPr>
            <w:tcW w:w="859" w:type="dxa"/>
            <w:tcBorders>
              <w:top w:val="single" w:sz="4" w:space="0" w:color="D2D2D2"/>
              <w:left w:val="single" w:sz="4" w:space="0" w:color="D2D2D2"/>
              <w:bottom w:val="single" w:sz="4" w:space="0" w:color="D2D2D2"/>
              <w:right w:val="single" w:sz="4" w:space="0" w:color="D2D2D2"/>
            </w:tcBorders>
          </w:tcPr>
          <w:p w14:paraId="0EAB4C47" w14:textId="77777777" w:rsidR="00B87DC9" w:rsidRDefault="00B87DC9">
            <w:pPr>
              <w:pStyle w:val="TableParagraph"/>
              <w:kinsoku w:val="0"/>
              <w:overflowPunct w:val="0"/>
              <w:spacing w:line="207" w:lineRule="exact"/>
              <w:ind w:right="59"/>
              <w:rPr>
                <w:sz w:val="18"/>
                <w:szCs w:val="18"/>
              </w:rPr>
            </w:pPr>
            <w:r>
              <w:rPr>
                <w:sz w:val="18"/>
                <w:szCs w:val="18"/>
              </w:rPr>
              <w:t>461.743</w:t>
            </w:r>
          </w:p>
        </w:tc>
      </w:tr>
      <w:tr w:rsidR="00B87DC9" w14:paraId="094D6FB5" w14:textId="77777777">
        <w:trPr>
          <w:trHeight w:val="227"/>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1AA5FDC4" w14:textId="77777777" w:rsidR="00B87DC9" w:rsidRDefault="00B87DC9">
            <w:pPr>
              <w:pStyle w:val="TableParagraph"/>
              <w:kinsoku w:val="0"/>
              <w:overflowPunct w:val="0"/>
              <w:spacing w:line="207" w:lineRule="exact"/>
              <w:ind w:left="300" w:right="293"/>
              <w:jc w:val="center"/>
              <w:rPr>
                <w:b/>
                <w:bCs/>
                <w:sz w:val="18"/>
                <w:szCs w:val="18"/>
              </w:rPr>
            </w:pPr>
            <w:r>
              <w:rPr>
                <w:b/>
                <w:bCs/>
                <w:sz w:val="18"/>
                <w:szCs w:val="18"/>
              </w:rPr>
              <w:t>05</w:t>
            </w:r>
          </w:p>
        </w:tc>
        <w:tc>
          <w:tcPr>
            <w:tcW w:w="1008" w:type="dxa"/>
            <w:tcBorders>
              <w:top w:val="single" w:sz="4" w:space="0" w:color="D2D2D2"/>
              <w:left w:val="single" w:sz="4" w:space="0" w:color="D2D2D2"/>
              <w:bottom w:val="single" w:sz="4" w:space="0" w:color="D2D2D2"/>
              <w:right w:val="single" w:sz="4" w:space="0" w:color="D2D2D2"/>
            </w:tcBorders>
          </w:tcPr>
          <w:p w14:paraId="6D04FDD9" w14:textId="77777777" w:rsidR="00B87DC9" w:rsidRDefault="00B87DC9">
            <w:pPr>
              <w:pStyle w:val="TableParagraph"/>
              <w:kinsoku w:val="0"/>
              <w:overflowPunct w:val="0"/>
              <w:spacing w:line="207" w:lineRule="exact"/>
              <w:ind w:right="57"/>
              <w:rPr>
                <w:sz w:val="18"/>
                <w:szCs w:val="18"/>
              </w:rPr>
            </w:pPr>
            <w:r>
              <w:rPr>
                <w:sz w:val="18"/>
                <w:szCs w:val="18"/>
              </w:rPr>
              <w:t>403.175</w:t>
            </w:r>
          </w:p>
        </w:tc>
        <w:tc>
          <w:tcPr>
            <w:tcW w:w="838" w:type="dxa"/>
            <w:tcBorders>
              <w:top w:val="single" w:sz="4" w:space="0" w:color="D2D2D2"/>
              <w:left w:val="single" w:sz="4" w:space="0" w:color="D2D2D2"/>
              <w:bottom w:val="single" w:sz="4" w:space="0" w:color="D2D2D2"/>
              <w:right w:val="single" w:sz="4" w:space="0" w:color="D2D2D2"/>
            </w:tcBorders>
          </w:tcPr>
          <w:p w14:paraId="738B7021" w14:textId="77777777" w:rsidR="00B87DC9" w:rsidRDefault="00B87DC9">
            <w:pPr>
              <w:pStyle w:val="TableParagraph"/>
              <w:kinsoku w:val="0"/>
              <w:overflowPunct w:val="0"/>
              <w:spacing w:line="207" w:lineRule="exact"/>
              <w:ind w:left="162" w:right="40"/>
              <w:jc w:val="center"/>
              <w:rPr>
                <w:sz w:val="18"/>
                <w:szCs w:val="18"/>
              </w:rPr>
            </w:pPr>
            <w:r>
              <w:rPr>
                <w:sz w:val="18"/>
                <w:szCs w:val="18"/>
              </w:rPr>
              <w:t>413.254</w:t>
            </w:r>
          </w:p>
        </w:tc>
        <w:tc>
          <w:tcPr>
            <w:tcW w:w="840" w:type="dxa"/>
            <w:tcBorders>
              <w:top w:val="single" w:sz="4" w:space="0" w:color="D2D2D2"/>
              <w:left w:val="single" w:sz="4" w:space="0" w:color="D2D2D2"/>
              <w:bottom w:val="single" w:sz="4" w:space="0" w:color="D2D2D2"/>
              <w:right w:val="single" w:sz="4" w:space="0" w:color="D2D2D2"/>
            </w:tcBorders>
          </w:tcPr>
          <w:p w14:paraId="47599D65" w14:textId="77777777" w:rsidR="00B87DC9" w:rsidRDefault="00B87DC9">
            <w:pPr>
              <w:pStyle w:val="TableParagraph"/>
              <w:kinsoku w:val="0"/>
              <w:overflowPunct w:val="0"/>
              <w:spacing w:line="207" w:lineRule="exact"/>
              <w:ind w:left="165" w:right="40"/>
              <w:jc w:val="center"/>
              <w:rPr>
                <w:sz w:val="18"/>
                <w:szCs w:val="18"/>
              </w:rPr>
            </w:pPr>
            <w:r>
              <w:rPr>
                <w:sz w:val="18"/>
                <w:szCs w:val="18"/>
              </w:rPr>
              <w:t>423.334</w:t>
            </w:r>
          </w:p>
        </w:tc>
        <w:tc>
          <w:tcPr>
            <w:tcW w:w="838" w:type="dxa"/>
            <w:tcBorders>
              <w:top w:val="single" w:sz="4" w:space="0" w:color="D2D2D2"/>
              <w:left w:val="single" w:sz="4" w:space="0" w:color="D2D2D2"/>
              <w:bottom w:val="single" w:sz="4" w:space="0" w:color="D2D2D2"/>
              <w:right w:val="single" w:sz="4" w:space="0" w:color="D2D2D2"/>
            </w:tcBorders>
          </w:tcPr>
          <w:p w14:paraId="53F80BD3" w14:textId="77777777" w:rsidR="00B87DC9" w:rsidRDefault="00B87DC9">
            <w:pPr>
              <w:pStyle w:val="TableParagraph"/>
              <w:kinsoku w:val="0"/>
              <w:overflowPunct w:val="0"/>
              <w:spacing w:line="207" w:lineRule="exact"/>
              <w:ind w:left="162" w:right="39"/>
              <w:jc w:val="center"/>
              <w:rPr>
                <w:sz w:val="18"/>
                <w:szCs w:val="18"/>
              </w:rPr>
            </w:pPr>
            <w:r>
              <w:rPr>
                <w:sz w:val="18"/>
                <w:szCs w:val="18"/>
              </w:rPr>
              <w:t>433.413</w:t>
            </w:r>
          </w:p>
        </w:tc>
        <w:tc>
          <w:tcPr>
            <w:tcW w:w="841" w:type="dxa"/>
            <w:tcBorders>
              <w:top w:val="single" w:sz="4" w:space="0" w:color="D2D2D2"/>
              <w:left w:val="single" w:sz="4" w:space="0" w:color="D2D2D2"/>
              <w:bottom w:val="single" w:sz="4" w:space="0" w:color="D2D2D2"/>
              <w:right w:val="single" w:sz="4" w:space="0" w:color="D2D2D2"/>
            </w:tcBorders>
          </w:tcPr>
          <w:p w14:paraId="6DEA7936" w14:textId="77777777" w:rsidR="00B87DC9" w:rsidRDefault="00B87DC9">
            <w:pPr>
              <w:pStyle w:val="TableParagraph"/>
              <w:kinsoku w:val="0"/>
              <w:overflowPunct w:val="0"/>
              <w:spacing w:line="207" w:lineRule="exact"/>
              <w:ind w:left="165" w:right="41"/>
              <w:jc w:val="center"/>
              <w:rPr>
                <w:sz w:val="18"/>
                <w:szCs w:val="18"/>
              </w:rPr>
            </w:pPr>
            <w:r>
              <w:rPr>
                <w:sz w:val="18"/>
                <w:szCs w:val="18"/>
              </w:rPr>
              <w:t>443.493</w:t>
            </w:r>
          </w:p>
        </w:tc>
        <w:tc>
          <w:tcPr>
            <w:tcW w:w="860" w:type="dxa"/>
            <w:tcBorders>
              <w:top w:val="single" w:sz="4" w:space="0" w:color="D2D2D2"/>
              <w:left w:val="single" w:sz="4" w:space="0" w:color="D2D2D2"/>
              <w:bottom w:val="single" w:sz="4" w:space="0" w:color="D2D2D2"/>
              <w:right w:val="single" w:sz="4" w:space="0" w:color="D2D2D2"/>
            </w:tcBorders>
          </w:tcPr>
          <w:p w14:paraId="57390B78" w14:textId="77777777" w:rsidR="00B87DC9" w:rsidRDefault="00B87DC9">
            <w:pPr>
              <w:pStyle w:val="TableParagraph"/>
              <w:kinsoku w:val="0"/>
              <w:overflowPunct w:val="0"/>
              <w:spacing w:line="207" w:lineRule="exact"/>
              <w:ind w:right="58"/>
              <w:rPr>
                <w:sz w:val="18"/>
                <w:szCs w:val="18"/>
              </w:rPr>
            </w:pPr>
            <w:r>
              <w:rPr>
                <w:sz w:val="18"/>
                <w:szCs w:val="18"/>
              </w:rPr>
              <w:t>453.572</w:t>
            </w:r>
          </w:p>
        </w:tc>
        <w:tc>
          <w:tcPr>
            <w:tcW w:w="862" w:type="dxa"/>
            <w:tcBorders>
              <w:top w:val="single" w:sz="4" w:space="0" w:color="D2D2D2"/>
              <w:left w:val="single" w:sz="4" w:space="0" w:color="D2D2D2"/>
              <w:bottom w:val="single" w:sz="4" w:space="0" w:color="D2D2D2"/>
              <w:right w:val="single" w:sz="4" w:space="0" w:color="D2D2D2"/>
            </w:tcBorders>
          </w:tcPr>
          <w:p w14:paraId="4279E85D" w14:textId="77777777" w:rsidR="00B87DC9" w:rsidRDefault="00B87DC9">
            <w:pPr>
              <w:pStyle w:val="TableParagraph"/>
              <w:kinsoku w:val="0"/>
              <w:overflowPunct w:val="0"/>
              <w:spacing w:line="207" w:lineRule="exact"/>
              <w:ind w:right="59"/>
              <w:rPr>
                <w:sz w:val="18"/>
                <w:szCs w:val="18"/>
              </w:rPr>
            </w:pPr>
            <w:r>
              <w:rPr>
                <w:sz w:val="18"/>
                <w:szCs w:val="18"/>
              </w:rPr>
              <w:t>463.651</w:t>
            </w:r>
          </w:p>
        </w:tc>
        <w:tc>
          <w:tcPr>
            <w:tcW w:w="860" w:type="dxa"/>
            <w:tcBorders>
              <w:top w:val="single" w:sz="4" w:space="0" w:color="D2D2D2"/>
              <w:left w:val="single" w:sz="4" w:space="0" w:color="D2D2D2"/>
              <w:bottom w:val="single" w:sz="4" w:space="0" w:color="D2D2D2"/>
              <w:right w:val="single" w:sz="4" w:space="0" w:color="D2D2D2"/>
            </w:tcBorders>
          </w:tcPr>
          <w:p w14:paraId="59D41598" w14:textId="77777777" w:rsidR="00B87DC9" w:rsidRDefault="00B87DC9">
            <w:pPr>
              <w:pStyle w:val="TableParagraph"/>
              <w:kinsoku w:val="0"/>
              <w:overflowPunct w:val="0"/>
              <w:spacing w:line="207" w:lineRule="exact"/>
              <w:ind w:right="61"/>
              <w:rPr>
                <w:sz w:val="18"/>
                <w:szCs w:val="18"/>
              </w:rPr>
            </w:pPr>
            <w:r>
              <w:rPr>
                <w:sz w:val="18"/>
                <w:szCs w:val="18"/>
              </w:rPr>
              <w:t>473.731</w:t>
            </w:r>
          </w:p>
        </w:tc>
        <w:tc>
          <w:tcPr>
            <w:tcW w:w="859" w:type="dxa"/>
            <w:tcBorders>
              <w:top w:val="single" w:sz="4" w:space="0" w:color="D2D2D2"/>
              <w:left w:val="single" w:sz="4" w:space="0" w:color="D2D2D2"/>
              <w:bottom w:val="single" w:sz="4" w:space="0" w:color="D2D2D2"/>
              <w:right w:val="single" w:sz="4" w:space="0" w:color="D2D2D2"/>
            </w:tcBorders>
          </w:tcPr>
          <w:p w14:paraId="384D51F2" w14:textId="77777777" w:rsidR="00B87DC9" w:rsidRDefault="00B87DC9">
            <w:pPr>
              <w:pStyle w:val="TableParagraph"/>
              <w:kinsoku w:val="0"/>
              <w:overflowPunct w:val="0"/>
              <w:spacing w:line="207" w:lineRule="exact"/>
              <w:ind w:right="59"/>
              <w:rPr>
                <w:sz w:val="18"/>
                <w:szCs w:val="18"/>
              </w:rPr>
            </w:pPr>
            <w:r>
              <w:rPr>
                <w:sz w:val="18"/>
                <w:szCs w:val="18"/>
              </w:rPr>
              <w:t>483.810</w:t>
            </w:r>
          </w:p>
        </w:tc>
      </w:tr>
      <w:tr w:rsidR="00B87DC9" w14:paraId="089FEC5E" w14:textId="77777777">
        <w:trPr>
          <w:trHeight w:val="227"/>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7AC32E78" w14:textId="77777777" w:rsidR="00B87DC9" w:rsidRDefault="00B87DC9">
            <w:pPr>
              <w:pStyle w:val="TableParagraph"/>
              <w:kinsoku w:val="0"/>
              <w:overflowPunct w:val="0"/>
              <w:spacing w:line="207" w:lineRule="exact"/>
              <w:ind w:left="300" w:right="293"/>
              <w:jc w:val="center"/>
              <w:rPr>
                <w:b/>
                <w:bCs/>
                <w:sz w:val="18"/>
                <w:szCs w:val="18"/>
              </w:rPr>
            </w:pPr>
            <w:r>
              <w:rPr>
                <w:b/>
                <w:bCs/>
                <w:sz w:val="18"/>
                <w:szCs w:val="18"/>
              </w:rPr>
              <w:t>06</w:t>
            </w:r>
          </w:p>
        </w:tc>
        <w:tc>
          <w:tcPr>
            <w:tcW w:w="1008" w:type="dxa"/>
            <w:tcBorders>
              <w:top w:val="single" w:sz="4" w:space="0" w:color="D2D2D2"/>
              <w:left w:val="single" w:sz="4" w:space="0" w:color="D2D2D2"/>
              <w:bottom w:val="single" w:sz="4" w:space="0" w:color="D2D2D2"/>
              <w:right w:val="single" w:sz="4" w:space="0" w:color="D2D2D2"/>
            </w:tcBorders>
          </w:tcPr>
          <w:p w14:paraId="2CDAA8E2" w14:textId="77777777" w:rsidR="00B87DC9" w:rsidRDefault="00B87DC9">
            <w:pPr>
              <w:pStyle w:val="TableParagraph"/>
              <w:kinsoku w:val="0"/>
              <w:overflowPunct w:val="0"/>
              <w:spacing w:line="207" w:lineRule="exact"/>
              <w:ind w:right="57"/>
              <w:rPr>
                <w:sz w:val="18"/>
                <w:szCs w:val="18"/>
              </w:rPr>
            </w:pPr>
            <w:r>
              <w:rPr>
                <w:sz w:val="18"/>
                <w:szCs w:val="18"/>
              </w:rPr>
              <w:t>422.484</w:t>
            </w:r>
          </w:p>
        </w:tc>
        <w:tc>
          <w:tcPr>
            <w:tcW w:w="838" w:type="dxa"/>
            <w:tcBorders>
              <w:top w:val="single" w:sz="4" w:space="0" w:color="D2D2D2"/>
              <w:left w:val="single" w:sz="4" w:space="0" w:color="D2D2D2"/>
              <w:bottom w:val="single" w:sz="4" w:space="0" w:color="D2D2D2"/>
              <w:right w:val="single" w:sz="4" w:space="0" w:color="D2D2D2"/>
            </w:tcBorders>
          </w:tcPr>
          <w:p w14:paraId="5B8DA02B" w14:textId="77777777" w:rsidR="00B87DC9" w:rsidRDefault="00B87DC9">
            <w:pPr>
              <w:pStyle w:val="TableParagraph"/>
              <w:kinsoku w:val="0"/>
              <w:overflowPunct w:val="0"/>
              <w:spacing w:line="207" w:lineRule="exact"/>
              <w:ind w:left="162" w:right="40"/>
              <w:jc w:val="center"/>
              <w:rPr>
                <w:sz w:val="18"/>
                <w:szCs w:val="18"/>
              </w:rPr>
            </w:pPr>
            <w:r>
              <w:rPr>
                <w:sz w:val="18"/>
                <w:szCs w:val="18"/>
              </w:rPr>
              <w:t>433.046</w:t>
            </w:r>
          </w:p>
        </w:tc>
        <w:tc>
          <w:tcPr>
            <w:tcW w:w="840" w:type="dxa"/>
            <w:tcBorders>
              <w:top w:val="single" w:sz="4" w:space="0" w:color="D2D2D2"/>
              <w:left w:val="single" w:sz="4" w:space="0" w:color="D2D2D2"/>
              <w:bottom w:val="single" w:sz="4" w:space="0" w:color="D2D2D2"/>
              <w:right w:val="single" w:sz="4" w:space="0" w:color="D2D2D2"/>
            </w:tcBorders>
          </w:tcPr>
          <w:p w14:paraId="6346890E" w14:textId="77777777" w:rsidR="00B87DC9" w:rsidRDefault="00B87DC9">
            <w:pPr>
              <w:pStyle w:val="TableParagraph"/>
              <w:kinsoku w:val="0"/>
              <w:overflowPunct w:val="0"/>
              <w:spacing w:line="207" w:lineRule="exact"/>
              <w:ind w:left="165" w:right="40"/>
              <w:jc w:val="center"/>
              <w:rPr>
                <w:sz w:val="18"/>
                <w:szCs w:val="18"/>
              </w:rPr>
            </w:pPr>
            <w:r>
              <w:rPr>
                <w:sz w:val="18"/>
                <w:szCs w:val="18"/>
              </w:rPr>
              <w:t>443.608</w:t>
            </w:r>
          </w:p>
        </w:tc>
        <w:tc>
          <w:tcPr>
            <w:tcW w:w="838" w:type="dxa"/>
            <w:tcBorders>
              <w:top w:val="single" w:sz="4" w:space="0" w:color="D2D2D2"/>
              <w:left w:val="single" w:sz="4" w:space="0" w:color="D2D2D2"/>
              <w:bottom w:val="single" w:sz="4" w:space="0" w:color="D2D2D2"/>
              <w:right w:val="single" w:sz="4" w:space="0" w:color="D2D2D2"/>
            </w:tcBorders>
          </w:tcPr>
          <w:p w14:paraId="2404CC75" w14:textId="77777777" w:rsidR="00B87DC9" w:rsidRDefault="00B87DC9">
            <w:pPr>
              <w:pStyle w:val="TableParagraph"/>
              <w:kinsoku w:val="0"/>
              <w:overflowPunct w:val="0"/>
              <w:spacing w:line="207" w:lineRule="exact"/>
              <w:ind w:left="162" w:right="39"/>
              <w:jc w:val="center"/>
              <w:rPr>
                <w:sz w:val="18"/>
                <w:szCs w:val="18"/>
              </w:rPr>
            </w:pPr>
            <w:r>
              <w:rPr>
                <w:sz w:val="18"/>
                <w:szCs w:val="18"/>
              </w:rPr>
              <w:t>454.170</w:t>
            </w:r>
          </w:p>
        </w:tc>
        <w:tc>
          <w:tcPr>
            <w:tcW w:w="841" w:type="dxa"/>
            <w:tcBorders>
              <w:top w:val="single" w:sz="4" w:space="0" w:color="D2D2D2"/>
              <w:left w:val="single" w:sz="4" w:space="0" w:color="D2D2D2"/>
              <w:bottom w:val="single" w:sz="4" w:space="0" w:color="D2D2D2"/>
              <w:right w:val="single" w:sz="4" w:space="0" w:color="D2D2D2"/>
            </w:tcBorders>
          </w:tcPr>
          <w:p w14:paraId="67246D55" w14:textId="77777777" w:rsidR="00B87DC9" w:rsidRDefault="00B87DC9">
            <w:pPr>
              <w:pStyle w:val="TableParagraph"/>
              <w:kinsoku w:val="0"/>
              <w:overflowPunct w:val="0"/>
              <w:spacing w:line="207" w:lineRule="exact"/>
              <w:ind w:left="165" w:right="41"/>
              <w:jc w:val="center"/>
              <w:rPr>
                <w:sz w:val="18"/>
                <w:szCs w:val="18"/>
              </w:rPr>
            </w:pPr>
            <w:r>
              <w:rPr>
                <w:sz w:val="18"/>
                <w:szCs w:val="18"/>
              </w:rPr>
              <w:t>464.732</w:t>
            </w:r>
          </w:p>
        </w:tc>
        <w:tc>
          <w:tcPr>
            <w:tcW w:w="860" w:type="dxa"/>
            <w:tcBorders>
              <w:top w:val="single" w:sz="4" w:space="0" w:color="D2D2D2"/>
              <w:left w:val="single" w:sz="4" w:space="0" w:color="D2D2D2"/>
              <w:bottom w:val="single" w:sz="4" w:space="0" w:color="D2D2D2"/>
              <w:right w:val="single" w:sz="4" w:space="0" w:color="D2D2D2"/>
            </w:tcBorders>
          </w:tcPr>
          <w:p w14:paraId="7B8344FF" w14:textId="77777777" w:rsidR="00B87DC9" w:rsidRDefault="00B87DC9">
            <w:pPr>
              <w:pStyle w:val="TableParagraph"/>
              <w:kinsoku w:val="0"/>
              <w:overflowPunct w:val="0"/>
              <w:spacing w:line="207" w:lineRule="exact"/>
              <w:ind w:right="58"/>
              <w:rPr>
                <w:sz w:val="18"/>
                <w:szCs w:val="18"/>
              </w:rPr>
            </w:pPr>
            <w:r>
              <w:rPr>
                <w:sz w:val="18"/>
                <w:szCs w:val="18"/>
              </w:rPr>
              <w:t>475.295</w:t>
            </w:r>
          </w:p>
        </w:tc>
        <w:tc>
          <w:tcPr>
            <w:tcW w:w="862" w:type="dxa"/>
            <w:tcBorders>
              <w:top w:val="single" w:sz="4" w:space="0" w:color="D2D2D2"/>
              <w:left w:val="single" w:sz="4" w:space="0" w:color="D2D2D2"/>
              <w:bottom w:val="single" w:sz="4" w:space="0" w:color="D2D2D2"/>
              <w:right w:val="single" w:sz="4" w:space="0" w:color="D2D2D2"/>
            </w:tcBorders>
          </w:tcPr>
          <w:p w14:paraId="75FAD2C9" w14:textId="77777777" w:rsidR="00B87DC9" w:rsidRDefault="00B87DC9">
            <w:pPr>
              <w:pStyle w:val="TableParagraph"/>
              <w:kinsoku w:val="0"/>
              <w:overflowPunct w:val="0"/>
              <w:spacing w:line="207" w:lineRule="exact"/>
              <w:ind w:right="59"/>
              <w:rPr>
                <w:sz w:val="18"/>
                <w:szCs w:val="18"/>
              </w:rPr>
            </w:pPr>
            <w:r>
              <w:rPr>
                <w:sz w:val="18"/>
                <w:szCs w:val="18"/>
              </w:rPr>
              <w:t>485.857</w:t>
            </w:r>
          </w:p>
        </w:tc>
        <w:tc>
          <w:tcPr>
            <w:tcW w:w="860" w:type="dxa"/>
            <w:tcBorders>
              <w:top w:val="single" w:sz="4" w:space="0" w:color="D2D2D2"/>
              <w:left w:val="single" w:sz="4" w:space="0" w:color="D2D2D2"/>
              <w:bottom w:val="single" w:sz="4" w:space="0" w:color="D2D2D2"/>
              <w:right w:val="single" w:sz="4" w:space="0" w:color="D2D2D2"/>
            </w:tcBorders>
          </w:tcPr>
          <w:p w14:paraId="32755571" w14:textId="77777777" w:rsidR="00B87DC9" w:rsidRDefault="00B87DC9">
            <w:pPr>
              <w:pStyle w:val="TableParagraph"/>
              <w:kinsoku w:val="0"/>
              <w:overflowPunct w:val="0"/>
              <w:spacing w:line="207" w:lineRule="exact"/>
              <w:ind w:right="61"/>
              <w:rPr>
                <w:sz w:val="18"/>
                <w:szCs w:val="18"/>
              </w:rPr>
            </w:pPr>
            <w:r>
              <w:rPr>
                <w:sz w:val="18"/>
                <w:szCs w:val="18"/>
              </w:rPr>
              <w:t>496.419</w:t>
            </w:r>
          </w:p>
        </w:tc>
        <w:tc>
          <w:tcPr>
            <w:tcW w:w="859" w:type="dxa"/>
            <w:tcBorders>
              <w:top w:val="single" w:sz="4" w:space="0" w:color="D2D2D2"/>
              <w:left w:val="single" w:sz="4" w:space="0" w:color="D2D2D2"/>
              <w:bottom w:val="single" w:sz="4" w:space="0" w:color="D2D2D2"/>
              <w:right w:val="single" w:sz="4" w:space="0" w:color="D2D2D2"/>
            </w:tcBorders>
          </w:tcPr>
          <w:p w14:paraId="5A5BA398" w14:textId="77777777" w:rsidR="00B87DC9" w:rsidRDefault="00B87DC9">
            <w:pPr>
              <w:pStyle w:val="TableParagraph"/>
              <w:kinsoku w:val="0"/>
              <w:overflowPunct w:val="0"/>
              <w:spacing w:line="207" w:lineRule="exact"/>
              <w:ind w:right="59"/>
              <w:rPr>
                <w:sz w:val="18"/>
                <w:szCs w:val="18"/>
              </w:rPr>
            </w:pPr>
            <w:r>
              <w:rPr>
                <w:sz w:val="18"/>
                <w:szCs w:val="18"/>
              </w:rPr>
              <w:t>506.981</w:t>
            </w:r>
          </w:p>
        </w:tc>
      </w:tr>
      <w:tr w:rsidR="00B87DC9" w14:paraId="697E527A" w14:textId="77777777">
        <w:trPr>
          <w:trHeight w:val="225"/>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7A3B8612" w14:textId="77777777" w:rsidR="00B87DC9" w:rsidRDefault="00B87DC9">
            <w:pPr>
              <w:pStyle w:val="TableParagraph"/>
              <w:kinsoku w:val="0"/>
              <w:overflowPunct w:val="0"/>
              <w:spacing w:line="205" w:lineRule="exact"/>
              <w:ind w:left="300" w:right="293"/>
              <w:jc w:val="center"/>
              <w:rPr>
                <w:b/>
                <w:bCs/>
                <w:sz w:val="18"/>
                <w:szCs w:val="18"/>
              </w:rPr>
            </w:pPr>
            <w:r>
              <w:rPr>
                <w:b/>
                <w:bCs/>
                <w:sz w:val="18"/>
                <w:szCs w:val="18"/>
              </w:rPr>
              <w:t>07</w:t>
            </w:r>
          </w:p>
        </w:tc>
        <w:tc>
          <w:tcPr>
            <w:tcW w:w="1008" w:type="dxa"/>
            <w:tcBorders>
              <w:top w:val="single" w:sz="4" w:space="0" w:color="D2D2D2"/>
              <w:left w:val="single" w:sz="4" w:space="0" w:color="D2D2D2"/>
              <w:bottom w:val="single" w:sz="4" w:space="0" w:color="D2D2D2"/>
              <w:right w:val="single" w:sz="4" w:space="0" w:color="D2D2D2"/>
            </w:tcBorders>
          </w:tcPr>
          <w:p w14:paraId="58935C05" w14:textId="77777777" w:rsidR="00B87DC9" w:rsidRDefault="00B87DC9">
            <w:pPr>
              <w:pStyle w:val="TableParagraph"/>
              <w:kinsoku w:val="0"/>
              <w:overflowPunct w:val="0"/>
              <w:spacing w:line="205" w:lineRule="exact"/>
              <w:ind w:right="57"/>
              <w:rPr>
                <w:sz w:val="18"/>
                <w:szCs w:val="18"/>
              </w:rPr>
            </w:pPr>
            <w:r>
              <w:rPr>
                <w:sz w:val="18"/>
                <w:szCs w:val="18"/>
              </w:rPr>
              <w:t>442.758</w:t>
            </w:r>
          </w:p>
        </w:tc>
        <w:tc>
          <w:tcPr>
            <w:tcW w:w="838" w:type="dxa"/>
            <w:tcBorders>
              <w:top w:val="single" w:sz="4" w:space="0" w:color="D2D2D2"/>
              <w:left w:val="single" w:sz="4" w:space="0" w:color="D2D2D2"/>
              <w:bottom w:val="single" w:sz="4" w:space="0" w:color="D2D2D2"/>
              <w:right w:val="single" w:sz="4" w:space="0" w:color="D2D2D2"/>
            </w:tcBorders>
          </w:tcPr>
          <w:p w14:paraId="283E12D8" w14:textId="77777777" w:rsidR="00B87DC9" w:rsidRDefault="00B87DC9">
            <w:pPr>
              <w:pStyle w:val="TableParagraph"/>
              <w:kinsoku w:val="0"/>
              <w:overflowPunct w:val="0"/>
              <w:spacing w:line="205" w:lineRule="exact"/>
              <w:ind w:left="162" w:right="40"/>
              <w:jc w:val="center"/>
              <w:rPr>
                <w:sz w:val="18"/>
                <w:szCs w:val="18"/>
              </w:rPr>
            </w:pPr>
            <w:r>
              <w:rPr>
                <w:sz w:val="18"/>
                <w:szCs w:val="18"/>
              </w:rPr>
              <w:t>453.827</w:t>
            </w:r>
          </w:p>
        </w:tc>
        <w:tc>
          <w:tcPr>
            <w:tcW w:w="840" w:type="dxa"/>
            <w:tcBorders>
              <w:top w:val="single" w:sz="4" w:space="0" w:color="D2D2D2"/>
              <w:left w:val="single" w:sz="4" w:space="0" w:color="D2D2D2"/>
              <w:bottom w:val="single" w:sz="4" w:space="0" w:color="D2D2D2"/>
              <w:right w:val="single" w:sz="4" w:space="0" w:color="D2D2D2"/>
            </w:tcBorders>
          </w:tcPr>
          <w:p w14:paraId="7065B8F0" w14:textId="77777777" w:rsidR="00B87DC9" w:rsidRDefault="00B87DC9">
            <w:pPr>
              <w:pStyle w:val="TableParagraph"/>
              <w:kinsoku w:val="0"/>
              <w:overflowPunct w:val="0"/>
              <w:spacing w:line="205" w:lineRule="exact"/>
              <w:ind w:left="165" w:right="40"/>
              <w:jc w:val="center"/>
              <w:rPr>
                <w:sz w:val="18"/>
                <w:szCs w:val="18"/>
              </w:rPr>
            </w:pPr>
            <w:r>
              <w:rPr>
                <w:sz w:val="18"/>
                <w:szCs w:val="18"/>
              </w:rPr>
              <w:t>464.896</w:t>
            </w:r>
          </w:p>
        </w:tc>
        <w:tc>
          <w:tcPr>
            <w:tcW w:w="838" w:type="dxa"/>
            <w:tcBorders>
              <w:top w:val="single" w:sz="4" w:space="0" w:color="D2D2D2"/>
              <w:left w:val="single" w:sz="4" w:space="0" w:color="D2D2D2"/>
              <w:bottom w:val="single" w:sz="4" w:space="0" w:color="D2D2D2"/>
              <w:right w:val="single" w:sz="4" w:space="0" w:color="D2D2D2"/>
            </w:tcBorders>
          </w:tcPr>
          <w:p w14:paraId="0974D28A" w14:textId="77777777" w:rsidR="00B87DC9" w:rsidRDefault="00B87DC9">
            <w:pPr>
              <w:pStyle w:val="TableParagraph"/>
              <w:kinsoku w:val="0"/>
              <w:overflowPunct w:val="0"/>
              <w:spacing w:line="205" w:lineRule="exact"/>
              <w:ind w:left="162" w:right="39"/>
              <w:jc w:val="center"/>
              <w:rPr>
                <w:sz w:val="18"/>
                <w:szCs w:val="18"/>
              </w:rPr>
            </w:pPr>
            <w:r>
              <w:rPr>
                <w:sz w:val="18"/>
                <w:szCs w:val="18"/>
              </w:rPr>
              <w:t>475.965</w:t>
            </w:r>
          </w:p>
        </w:tc>
        <w:tc>
          <w:tcPr>
            <w:tcW w:w="841" w:type="dxa"/>
            <w:tcBorders>
              <w:top w:val="single" w:sz="4" w:space="0" w:color="D2D2D2"/>
              <w:left w:val="single" w:sz="4" w:space="0" w:color="D2D2D2"/>
              <w:bottom w:val="single" w:sz="4" w:space="0" w:color="D2D2D2"/>
              <w:right w:val="single" w:sz="4" w:space="0" w:color="D2D2D2"/>
            </w:tcBorders>
          </w:tcPr>
          <w:p w14:paraId="61BDBBA4" w14:textId="77777777" w:rsidR="00B87DC9" w:rsidRDefault="00B87DC9">
            <w:pPr>
              <w:pStyle w:val="TableParagraph"/>
              <w:kinsoku w:val="0"/>
              <w:overflowPunct w:val="0"/>
              <w:spacing w:line="205" w:lineRule="exact"/>
              <w:ind w:left="165" w:right="41"/>
              <w:jc w:val="center"/>
              <w:rPr>
                <w:sz w:val="18"/>
                <w:szCs w:val="18"/>
              </w:rPr>
            </w:pPr>
            <w:r>
              <w:rPr>
                <w:sz w:val="18"/>
                <w:szCs w:val="18"/>
              </w:rPr>
              <w:t>487.034</w:t>
            </w:r>
          </w:p>
        </w:tc>
        <w:tc>
          <w:tcPr>
            <w:tcW w:w="860" w:type="dxa"/>
            <w:tcBorders>
              <w:top w:val="single" w:sz="4" w:space="0" w:color="D2D2D2"/>
              <w:left w:val="single" w:sz="4" w:space="0" w:color="D2D2D2"/>
              <w:bottom w:val="single" w:sz="4" w:space="0" w:color="D2D2D2"/>
              <w:right w:val="single" w:sz="4" w:space="0" w:color="D2D2D2"/>
            </w:tcBorders>
          </w:tcPr>
          <w:p w14:paraId="46D475AB" w14:textId="77777777" w:rsidR="00B87DC9" w:rsidRDefault="00B87DC9">
            <w:pPr>
              <w:pStyle w:val="TableParagraph"/>
              <w:kinsoku w:val="0"/>
              <w:overflowPunct w:val="0"/>
              <w:spacing w:line="205" w:lineRule="exact"/>
              <w:ind w:right="58"/>
              <w:rPr>
                <w:sz w:val="18"/>
                <w:szCs w:val="18"/>
              </w:rPr>
            </w:pPr>
            <w:r>
              <w:rPr>
                <w:sz w:val="18"/>
                <w:szCs w:val="18"/>
              </w:rPr>
              <w:t>498.103</w:t>
            </w:r>
          </w:p>
        </w:tc>
        <w:tc>
          <w:tcPr>
            <w:tcW w:w="862" w:type="dxa"/>
            <w:tcBorders>
              <w:top w:val="single" w:sz="4" w:space="0" w:color="D2D2D2"/>
              <w:left w:val="single" w:sz="4" w:space="0" w:color="D2D2D2"/>
              <w:bottom w:val="single" w:sz="4" w:space="0" w:color="D2D2D2"/>
              <w:right w:val="single" w:sz="4" w:space="0" w:color="D2D2D2"/>
            </w:tcBorders>
          </w:tcPr>
          <w:p w14:paraId="5FB2FAF5" w14:textId="77777777" w:rsidR="00B87DC9" w:rsidRDefault="00B87DC9">
            <w:pPr>
              <w:pStyle w:val="TableParagraph"/>
              <w:kinsoku w:val="0"/>
              <w:overflowPunct w:val="0"/>
              <w:spacing w:line="205" w:lineRule="exact"/>
              <w:ind w:right="59"/>
              <w:rPr>
                <w:sz w:val="18"/>
                <w:szCs w:val="18"/>
              </w:rPr>
            </w:pPr>
            <w:r>
              <w:rPr>
                <w:sz w:val="18"/>
                <w:szCs w:val="18"/>
              </w:rPr>
              <w:t>509.172</w:t>
            </w:r>
          </w:p>
        </w:tc>
        <w:tc>
          <w:tcPr>
            <w:tcW w:w="860" w:type="dxa"/>
            <w:tcBorders>
              <w:top w:val="single" w:sz="4" w:space="0" w:color="D2D2D2"/>
              <w:left w:val="single" w:sz="4" w:space="0" w:color="D2D2D2"/>
              <w:bottom w:val="single" w:sz="4" w:space="0" w:color="D2D2D2"/>
              <w:right w:val="single" w:sz="4" w:space="0" w:color="D2D2D2"/>
            </w:tcBorders>
          </w:tcPr>
          <w:p w14:paraId="70528109" w14:textId="77777777" w:rsidR="00B87DC9" w:rsidRDefault="00B87DC9">
            <w:pPr>
              <w:pStyle w:val="TableParagraph"/>
              <w:kinsoku w:val="0"/>
              <w:overflowPunct w:val="0"/>
              <w:spacing w:line="205" w:lineRule="exact"/>
              <w:ind w:right="61"/>
              <w:rPr>
                <w:sz w:val="18"/>
                <w:szCs w:val="18"/>
              </w:rPr>
            </w:pPr>
            <w:r>
              <w:rPr>
                <w:sz w:val="18"/>
                <w:szCs w:val="18"/>
              </w:rPr>
              <w:t>520.241</w:t>
            </w:r>
          </w:p>
        </w:tc>
        <w:tc>
          <w:tcPr>
            <w:tcW w:w="859" w:type="dxa"/>
            <w:tcBorders>
              <w:top w:val="single" w:sz="4" w:space="0" w:color="D2D2D2"/>
              <w:left w:val="single" w:sz="4" w:space="0" w:color="D2D2D2"/>
              <w:bottom w:val="single" w:sz="4" w:space="0" w:color="D2D2D2"/>
              <w:right w:val="single" w:sz="4" w:space="0" w:color="D2D2D2"/>
            </w:tcBorders>
          </w:tcPr>
          <w:p w14:paraId="282D3606" w14:textId="77777777" w:rsidR="00B87DC9" w:rsidRDefault="00B87DC9">
            <w:pPr>
              <w:pStyle w:val="TableParagraph"/>
              <w:kinsoku w:val="0"/>
              <w:overflowPunct w:val="0"/>
              <w:spacing w:line="205" w:lineRule="exact"/>
              <w:ind w:right="59"/>
              <w:rPr>
                <w:sz w:val="18"/>
                <w:szCs w:val="18"/>
              </w:rPr>
            </w:pPr>
            <w:r>
              <w:rPr>
                <w:sz w:val="18"/>
                <w:szCs w:val="18"/>
              </w:rPr>
              <w:t>531.310</w:t>
            </w:r>
          </w:p>
        </w:tc>
      </w:tr>
      <w:tr w:rsidR="00B87DC9" w14:paraId="43F635C9" w14:textId="77777777">
        <w:trPr>
          <w:trHeight w:val="227"/>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2E2F0B68" w14:textId="77777777" w:rsidR="00B87DC9" w:rsidRDefault="00B87DC9">
            <w:pPr>
              <w:pStyle w:val="TableParagraph"/>
              <w:kinsoku w:val="0"/>
              <w:overflowPunct w:val="0"/>
              <w:spacing w:line="207" w:lineRule="exact"/>
              <w:ind w:left="300" w:right="293"/>
              <w:jc w:val="center"/>
              <w:rPr>
                <w:b/>
                <w:bCs/>
                <w:sz w:val="18"/>
                <w:szCs w:val="18"/>
              </w:rPr>
            </w:pPr>
            <w:r>
              <w:rPr>
                <w:b/>
                <w:bCs/>
                <w:sz w:val="18"/>
                <w:szCs w:val="18"/>
              </w:rPr>
              <w:t>08</w:t>
            </w:r>
          </w:p>
        </w:tc>
        <w:tc>
          <w:tcPr>
            <w:tcW w:w="1008" w:type="dxa"/>
            <w:tcBorders>
              <w:top w:val="single" w:sz="4" w:space="0" w:color="D2D2D2"/>
              <w:left w:val="single" w:sz="4" w:space="0" w:color="D2D2D2"/>
              <w:bottom w:val="single" w:sz="4" w:space="0" w:color="D2D2D2"/>
              <w:right w:val="single" w:sz="4" w:space="0" w:color="D2D2D2"/>
            </w:tcBorders>
          </w:tcPr>
          <w:p w14:paraId="5DD55CA3" w14:textId="77777777" w:rsidR="00B87DC9" w:rsidRDefault="00B87DC9">
            <w:pPr>
              <w:pStyle w:val="TableParagraph"/>
              <w:kinsoku w:val="0"/>
              <w:overflowPunct w:val="0"/>
              <w:spacing w:line="207" w:lineRule="exact"/>
              <w:ind w:right="57"/>
              <w:rPr>
                <w:sz w:val="18"/>
                <w:szCs w:val="18"/>
              </w:rPr>
            </w:pPr>
            <w:r>
              <w:rPr>
                <w:sz w:val="18"/>
                <w:szCs w:val="18"/>
              </w:rPr>
              <w:t>464.046</w:t>
            </w:r>
          </w:p>
        </w:tc>
        <w:tc>
          <w:tcPr>
            <w:tcW w:w="838" w:type="dxa"/>
            <w:tcBorders>
              <w:top w:val="single" w:sz="4" w:space="0" w:color="D2D2D2"/>
              <w:left w:val="single" w:sz="4" w:space="0" w:color="D2D2D2"/>
              <w:bottom w:val="single" w:sz="4" w:space="0" w:color="D2D2D2"/>
              <w:right w:val="single" w:sz="4" w:space="0" w:color="D2D2D2"/>
            </w:tcBorders>
          </w:tcPr>
          <w:p w14:paraId="5D4FBA78" w14:textId="77777777" w:rsidR="00B87DC9" w:rsidRDefault="00B87DC9">
            <w:pPr>
              <w:pStyle w:val="TableParagraph"/>
              <w:kinsoku w:val="0"/>
              <w:overflowPunct w:val="0"/>
              <w:spacing w:line="207" w:lineRule="exact"/>
              <w:ind w:left="162" w:right="40"/>
              <w:jc w:val="center"/>
              <w:rPr>
                <w:sz w:val="18"/>
                <w:szCs w:val="18"/>
              </w:rPr>
            </w:pPr>
            <w:r>
              <w:rPr>
                <w:sz w:val="18"/>
                <w:szCs w:val="18"/>
              </w:rPr>
              <w:t>475.647</w:t>
            </w:r>
          </w:p>
        </w:tc>
        <w:tc>
          <w:tcPr>
            <w:tcW w:w="840" w:type="dxa"/>
            <w:tcBorders>
              <w:top w:val="single" w:sz="4" w:space="0" w:color="D2D2D2"/>
              <w:left w:val="single" w:sz="4" w:space="0" w:color="D2D2D2"/>
              <w:bottom w:val="single" w:sz="4" w:space="0" w:color="D2D2D2"/>
              <w:right w:val="single" w:sz="4" w:space="0" w:color="D2D2D2"/>
            </w:tcBorders>
          </w:tcPr>
          <w:p w14:paraId="56B184F4" w14:textId="77777777" w:rsidR="00B87DC9" w:rsidRDefault="00B87DC9">
            <w:pPr>
              <w:pStyle w:val="TableParagraph"/>
              <w:kinsoku w:val="0"/>
              <w:overflowPunct w:val="0"/>
              <w:spacing w:line="207" w:lineRule="exact"/>
              <w:ind w:left="165" w:right="40"/>
              <w:jc w:val="center"/>
              <w:rPr>
                <w:sz w:val="18"/>
                <w:szCs w:val="18"/>
              </w:rPr>
            </w:pPr>
            <w:r>
              <w:rPr>
                <w:sz w:val="18"/>
                <w:szCs w:val="18"/>
              </w:rPr>
              <w:t>487.248</w:t>
            </w:r>
          </w:p>
        </w:tc>
        <w:tc>
          <w:tcPr>
            <w:tcW w:w="838" w:type="dxa"/>
            <w:tcBorders>
              <w:top w:val="single" w:sz="4" w:space="0" w:color="D2D2D2"/>
              <w:left w:val="single" w:sz="4" w:space="0" w:color="D2D2D2"/>
              <w:bottom w:val="single" w:sz="4" w:space="0" w:color="D2D2D2"/>
              <w:right w:val="single" w:sz="4" w:space="0" w:color="D2D2D2"/>
            </w:tcBorders>
          </w:tcPr>
          <w:p w14:paraId="73466C0A" w14:textId="77777777" w:rsidR="00B87DC9" w:rsidRDefault="00B87DC9">
            <w:pPr>
              <w:pStyle w:val="TableParagraph"/>
              <w:kinsoku w:val="0"/>
              <w:overflowPunct w:val="0"/>
              <w:spacing w:line="207" w:lineRule="exact"/>
              <w:ind w:left="162" w:right="39"/>
              <w:jc w:val="center"/>
              <w:rPr>
                <w:sz w:val="18"/>
                <w:szCs w:val="18"/>
              </w:rPr>
            </w:pPr>
            <w:r>
              <w:rPr>
                <w:sz w:val="18"/>
                <w:szCs w:val="18"/>
              </w:rPr>
              <w:t>498.849</w:t>
            </w:r>
          </w:p>
        </w:tc>
        <w:tc>
          <w:tcPr>
            <w:tcW w:w="841" w:type="dxa"/>
            <w:tcBorders>
              <w:top w:val="single" w:sz="4" w:space="0" w:color="D2D2D2"/>
              <w:left w:val="single" w:sz="4" w:space="0" w:color="D2D2D2"/>
              <w:bottom w:val="single" w:sz="4" w:space="0" w:color="D2D2D2"/>
              <w:right w:val="single" w:sz="4" w:space="0" w:color="D2D2D2"/>
            </w:tcBorders>
          </w:tcPr>
          <w:p w14:paraId="6FABAEF2" w14:textId="77777777" w:rsidR="00B87DC9" w:rsidRDefault="00B87DC9">
            <w:pPr>
              <w:pStyle w:val="TableParagraph"/>
              <w:kinsoku w:val="0"/>
              <w:overflowPunct w:val="0"/>
              <w:spacing w:line="207" w:lineRule="exact"/>
              <w:ind w:left="165" w:right="41"/>
              <w:jc w:val="center"/>
              <w:rPr>
                <w:sz w:val="18"/>
                <w:szCs w:val="18"/>
              </w:rPr>
            </w:pPr>
            <w:r>
              <w:rPr>
                <w:sz w:val="18"/>
                <w:szCs w:val="18"/>
              </w:rPr>
              <w:t>510.451</w:t>
            </w:r>
          </w:p>
        </w:tc>
        <w:tc>
          <w:tcPr>
            <w:tcW w:w="860" w:type="dxa"/>
            <w:tcBorders>
              <w:top w:val="single" w:sz="4" w:space="0" w:color="D2D2D2"/>
              <w:left w:val="single" w:sz="4" w:space="0" w:color="D2D2D2"/>
              <w:bottom w:val="single" w:sz="4" w:space="0" w:color="D2D2D2"/>
              <w:right w:val="single" w:sz="4" w:space="0" w:color="D2D2D2"/>
            </w:tcBorders>
          </w:tcPr>
          <w:p w14:paraId="286368BC" w14:textId="77777777" w:rsidR="00B87DC9" w:rsidRDefault="00B87DC9">
            <w:pPr>
              <w:pStyle w:val="TableParagraph"/>
              <w:kinsoku w:val="0"/>
              <w:overflowPunct w:val="0"/>
              <w:spacing w:line="207" w:lineRule="exact"/>
              <w:ind w:right="58"/>
              <w:rPr>
                <w:sz w:val="18"/>
                <w:szCs w:val="18"/>
              </w:rPr>
            </w:pPr>
            <w:r>
              <w:rPr>
                <w:sz w:val="18"/>
                <w:szCs w:val="18"/>
              </w:rPr>
              <w:t>522.052</w:t>
            </w:r>
          </w:p>
        </w:tc>
        <w:tc>
          <w:tcPr>
            <w:tcW w:w="862" w:type="dxa"/>
            <w:tcBorders>
              <w:top w:val="single" w:sz="4" w:space="0" w:color="D2D2D2"/>
              <w:left w:val="single" w:sz="4" w:space="0" w:color="D2D2D2"/>
              <w:bottom w:val="single" w:sz="4" w:space="0" w:color="D2D2D2"/>
              <w:right w:val="single" w:sz="4" w:space="0" w:color="D2D2D2"/>
            </w:tcBorders>
          </w:tcPr>
          <w:p w14:paraId="08B5C0A7" w14:textId="77777777" w:rsidR="00B87DC9" w:rsidRDefault="00B87DC9">
            <w:pPr>
              <w:pStyle w:val="TableParagraph"/>
              <w:kinsoku w:val="0"/>
              <w:overflowPunct w:val="0"/>
              <w:spacing w:line="207" w:lineRule="exact"/>
              <w:ind w:right="59"/>
              <w:rPr>
                <w:sz w:val="18"/>
                <w:szCs w:val="18"/>
              </w:rPr>
            </w:pPr>
            <w:r>
              <w:rPr>
                <w:sz w:val="18"/>
                <w:szCs w:val="18"/>
              </w:rPr>
              <w:t>533.653</w:t>
            </w:r>
          </w:p>
        </w:tc>
        <w:tc>
          <w:tcPr>
            <w:tcW w:w="860" w:type="dxa"/>
            <w:tcBorders>
              <w:top w:val="single" w:sz="4" w:space="0" w:color="D2D2D2"/>
              <w:left w:val="single" w:sz="4" w:space="0" w:color="D2D2D2"/>
              <w:bottom w:val="single" w:sz="4" w:space="0" w:color="D2D2D2"/>
              <w:right w:val="single" w:sz="4" w:space="0" w:color="D2D2D2"/>
            </w:tcBorders>
          </w:tcPr>
          <w:p w14:paraId="3FAC7DAA" w14:textId="77777777" w:rsidR="00B87DC9" w:rsidRDefault="00B87DC9">
            <w:pPr>
              <w:pStyle w:val="TableParagraph"/>
              <w:kinsoku w:val="0"/>
              <w:overflowPunct w:val="0"/>
              <w:spacing w:line="207" w:lineRule="exact"/>
              <w:ind w:right="61"/>
              <w:rPr>
                <w:sz w:val="18"/>
                <w:szCs w:val="18"/>
              </w:rPr>
            </w:pPr>
            <w:r>
              <w:rPr>
                <w:sz w:val="18"/>
                <w:szCs w:val="18"/>
              </w:rPr>
              <w:t>545.254</w:t>
            </w:r>
          </w:p>
        </w:tc>
        <w:tc>
          <w:tcPr>
            <w:tcW w:w="859" w:type="dxa"/>
            <w:tcBorders>
              <w:top w:val="single" w:sz="4" w:space="0" w:color="D2D2D2"/>
              <w:left w:val="single" w:sz="4" w:space="0" w:color="D2D2D2"/>
              <w:bottom w:val="single" w:sz="4" w:space="0" w:color="D2D2D2"/>
              <w:right w:val="single" w:sz="4" w:space="0" w:color="D2D2D2"/>
            </w:tcBorders>
          </w:tcPr>
          <w:p w14:paraId="575DC909" w14:textId="77777777" w:rsidR="00B87DC9" w:rsidRDefault="00B87DC9">
            <w:pPr>
              <w:pStyle w:val="TableParagraph"/>
              <w:kinsoku w:val="0"/>
              <w:overflowPunct w:val="0"/>
              <w:spacing w:line="207" w:lineRule="exact"/>
              <w:ind w:right="59"/>
              <w:rPr>
                <w:sz w:val="18"/>
                <w:szCs w:val="18"/>
              </w:rPr>
            </w:pPr>
            <w:r>
              <w:rPr>
                <w:sz w:val="18"/>
                <w:szCs w:val="18"/>
              </w:rPr>
              <w:t>556.855</w:t>
            </w:r>
          </w:p>
        </w:tc>
      </w:tr>
      <w:tr w:rsidR="00B87DC9" w14:paraId="24A8FAD8" w14:textId="77777777">
        <w:trPr>
          <w:trHeight w:val="227"/>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577A3FDA" w14:textId="77777777" w:rsidR="00B87DC9" w:rsidRDefault="00B87DC9">
            <w:pPr>
              <w:pStyle w:val="TableParagraph"/>
              <w:kinsoku w:val="0"/>
              <w:overflowPunct w:val="0"/>
              <w:spacing w:line="207" w:lineRule="exact"/>
              <w:ind w:left="300" w:right="293"/>
              <w:jc w:val="center"/>
              <w:rPr>
                <w:b/>
                <w:bCs/>
                <w:sz w:val="18"/>
                <w:szCs w:val="18"/>
              </w:rPr>
            </w:pPr>
            <w:r>
              <w:rPr>
                <w:b/>
                <w:bCs/>
                <w:sz w:val="18"/>
                <w:szCs w:val="18"/>
              </w:rPr>
              <w:t>09</w:t>
            </w:r>
          </w:p>
        </w:tc>
        <w:tc>
          <w:tcPr>
            <w:tcW w:w="1008" w:type="dxa"/>
            <w:tcBorders>
              <w:top w:val="single" w:sz="4" w:space="0" w:color="D2D2D2"/>
              <w:left w:val="single" w:sz="4" w:space="0" w:color="D2D2D2"/>
              <w:bottom w:val="single" w:sz="4" w:space="0" w:color="D2D2D2"/>
              <w:right w:val="single" w:sz="4" w:space="0" w:color="D2D2D2"/>
            </w:tcBorders>
          </w:tcPr>
          <w:p w14:paraId="07F07440" w14:textId="77777777" w:rsidR="00B87DC9" w:rsidRDefault="00B87DC9">
            <w:pPr>
              <w:pStyle w:val="TableParagraph"/>
              <w:kinsoku w:val="0"/>
              <w:overflowPunct w:val="0"/>
              <w:spacing w:line="207" w:lineRule="exact"/>
              <w:ind w:right="57"/>
              <w:rPr>
                <w:sz w:val="18"/>
                <w:szCs w:val="18"/>
              </w:rPr>
            </w:pPr>
            <w:r>
              <w:rPr>
                <w:sz w:val="18"/>
                <w:szCs w:val="18"/>
              </w:rPr>
              <w:t>486.399</w:t>
            </w:r>
          </w:p>
        </w:tc>
        <w:tc>
          <w:tcPr>
            <w:tcW w:w="838" w:type="dxa"/>
            <w:tcBorders>
              <w:top w:val="single" w:sz="4" w:space="0" w:color="D2D2D2"/>
              <w:left w:val="single" w:sz="4" w:space="0" w:color="D2D2D2"/>
              <w:bottom w:val="single" w:sz="4" w:space="0" w:color="D2D2D2"/>
              <w:right w:val="single" w:sz="4" w:space="0" w:color="D2D2D2"/>
            </w:tcBorders>
          </w:tcPr>
          <w:p w14:paraId="2EA87DDD" w14:textId="77777777" w:rsidR="00B87DC9" w:rsidRDefault="00B87DC9">
            <w:pPr>
              <w:pStyle w:val="TableParagraph"/>
              <w:kinsoku w:val="0"/>
              <w:overflowPunct w:val="0"/>
              <w:spacing w:line="207" w:lineRule="exact"/>
              <w:ind w:left="162" w:right="40"/>
              <w:jc w:val="center"/>
              <w:rPr>
                <w:sz w:val="18"/>
                <w:szCs w:val="18"/>
              </w:rPr>
            </w:pPr>
            <w:r>
              <w:rPr>
                <w:sz w:val="18"/>
                <w:szCs w:val="18"/>
              </w:rPr>
              <w:t>498.559</w:t>
            </w:r>
          </w:p>
        </w:tc>
        <w:tc>
          <w:tcPr>
            <w:tcW w:w="840" w:type="dxa"/>
            <w:tcBorders>
              <w:top w:val="single" w:sz="4" w:space="0" w:color="D2D2D2"/>
              <w:left w:val="single" w:sz="4" w:space="0" w:color="D2D2D2"/>
              <w:bottom w:val="single" w:sz="4" w:space="0" w:color="D2D2D2"/>
              <w:right w:val="single" w:sz="4" w:space="0" w:color="D2D2D2"/>
            </w:tcBorders>
          </w:tcPr>
          <w:p w14:paraId="10F14D1F" w14:textId="77777777" w:rsidR="00B87DC9" w:rsidRDefault="00B87DC9">
            <w:pPr>
              <w:pStyle w:val="TableParagraph"/>
              <w:kinsoku w:val="0"/>
              <w:overflowPunct w:val="0"/>
              <w:spacing w:line="207" w:lineRule="exact"/>
              <w:ind w:left="165" w:right="40"/>
              <w:jc w:val="center"/>
              <w:rPr>
                <w:sz w:val="18"/>
                <w:szCs w:val="18"/>
              </w:rPr>
            </w:pPr>
            <w:r>
              <w:rPr>
                <w:sz w:val="18"/>
                <w:szCs w:val="18"/>
              </w:rPr>
              <w:t>510.719</w:t>
            </w:r>
          </w:p>
        </w:tc>
        <w:tc>
          <w:tcPr>
            <w:tcW w:w="838" w:type="dxa"/>
            <w:tcBorders>
              <w:top w:val="single" w:sz="4" w:space="0" w:color="D2D2D2"/>
              <w:left w:val="single" w:sz="4" w:space="0" w:color="D2D2D2"/>
              <w:bottom w:val="single" w:sz="4" w:space="0" w:color="D2D2D2"/>
              <w:right w:val="single" w:sz="4" w:space="0" w:color="D2D2D2"/>
            </w:tcBorders>
          </w:tcPr>
          <w:p w14:paraId="14285CD4" w14:textId="77777777" w:rsidR="00B87DC9" w:rsidRDefault="00B87DC9">
            <w:pPr>
              <w:pStyle w:val="TableParagraph"/>
              <w:kinsoku w:val="0"/>
              <w:overflowPunct w:val="0"/>
              <w:spacing w:line="207" w:lineRule="exact"/>
              <w:ind w:left="162" w:right="39"/>
              <w:jc w:val="center"/>
              <w:rPr>
                <w:sz w:val="18"/>
                <w:szCs w:val="18"/>
              </w:rPr>
            </w:pPr>
            <w:r>
              <w:rPr>
                <w:sz w:val="18"/>
                <w:szCs w:val="18"/>
              </w:rPr>
              <w:t>522.879</w:t>
            </w:r>
          </w:p>
        </w:tc>
        <w:tc>
          <w:tcPr>
            <w:tcW w:w="841" w:type="dxa"/>
            <w:tcBorders>
              <w:top w:val="single" w:sz="4" w:space="0" w:color="D2D2D2"/>
              <w:left w:val="single" w:sz="4" w:space="0" w:color="D2D2D2"/>
              <w:bottom w:val="single" w:sz="4" w:space="0" w:color="D2D2D2"/>
              <w:right w:val="single" w:sz="4" w:space="0" w:color="D2D2D2"/>
            </w:tcBorders>
          </w:tcPr>
          <w:p w14:paraId="6B7DFE30" w14:textId="77777777" w:rsidR="00B87DC9" w:rsidRDefault="00B87DC9">
            <w:pPr>
              <w:pStyle w:val="TableParagraph"/>
              <w:kinsoku w:val="0"/>
              <w:overflowPunct w:val="0"/>
              <w:spacing w:line="207" w:lineRule="exact"/>
              <w:ind w:left="165" w:right="41"/>
              <w:jc w:val="center"/>
              <w:rPr>
                <w:sz w:val="18"/>
                <w:szCs w:val="18"/>
              </w:rPr>
            </w:pPr>
            <w:r>
              <w:rPr>
                <w:sz w:val="18"/>
                <w:szCs w:val="18"/>
              </w:rPr>
              <w:t>535.039</w:t>
            </w:r>
          </w:p>
        </w:tc>
        <w:tc>
          <w:tcPr>
            <w:tcW w:w="860" w:type="dxa"/>
            <w:tcBorders>
              <w:top w:val="single" w:sz="4" w:space="0" w:color="D2D2D2"/>
              <w:left w:val="single" w:sz="4" w:space="0" w:color="D2D2D2"/>
              <w:bottom w:val="single" w:sz="4" w:space="0" w:color="D2D2D2"/>
              <w:right w:val="single" w:sz="4" w:space="0" w:color="D2D2D2"/>
            </w:tcBorders>
          </w:tcPr>
          <w:p w14:paraId="5B8D7B16" w14:textId="77777777" w:rsidR="00B87DC9" w:rsidRDefault="00B87DC9">
            <w:pPr>
              <w:pStyle w:val="TableParagraph"/>
              <w:kinsoku w:val="0"/>
              <w:overflowPunct w:val="0"/>
              <w:spacing w:line="207" w:lineRule="exact"/>
              <w:ind w:right="58"/>
              <w:rPr>
                <w:sz w:val="18"/>
                <w:szCs w:val="18"/>
              </w:rPr>
            </w:pPr>
            <w:r>
              <w:rPr>
                <w:sz w:val="18"/>
                <w:szCs w:val="18"/>
              </w:rPr>
              <w:t>547.199</w:t>
            </w:r>
          </w:p>
        </w:tc>
        <w:tc>
          <w:tcPr>
            <w:tcW w:w="862" w:type="dxa"/>
            <w:tcBorders>
              <w:top w:val="single" w:sz="4" w:space="0" w:color="D2D2D2"/>
              <w:left w:val="single" w:sz="4" w:space="0" w:color="D2D2D2"/>
              <w:bottom w:val="single" w:sz="4" w:space="0" w:color="D2D2D2"/>
              <w:right w:val="single" w:sz="4" w:space="0" w:color="D2D2D2"/>
            </w:tcBorders>
          </w:tcPr>
          <w:p w14:paraId="5DB7DA60" w14:textId="77777777" w:rsidR="00B87DC9" w:rsidRDefault="00B87DC9">
            <w:pPr>
              <w:pStyle w:val="TableParagraph"/>
              <w:kinsoku w:val="0"/>
              <w:overflowPunct w:val="0"/>
              <w:spacing w:line="207" w:lineRule="exact"/>
              <w:ind w:right="59"/>
              <w:rPr>
                <w:sz w:val="18"/>
                <w:szCs w:val="18"/>
              </w:rPr>
            </w:pPr>
            <w:r>
              <w:rPr>
                <w:sz w:val="18"/>
                <w:szCs w:val="18"/>
              </w:rPr>
              <w:t>559.359</w:t>
            </w:r>
          </w:p>
        </w:tc>
        <w:tc>
          <w:tcPr>
            <w:tcW w:w="860" w:type="dxa"/>
            <w:tcBorders>
              <w:top w:val="single" w:sz="4" w:space="0" w:color="D2D2D2"/>
              <w:left w:val="single" w:sz="4" w:space="0" w:color="D2D2D2"/>
              <w:bottom w:val="single" w:sz="4" w:space="0" w:color="D2D2D2"/>
              <w:right w:val="single" w:sz="4" w:space="0" w:color="D2D2D2"/>
            </w:tcBorders>
          </w:tcPr>
          <w:p w14:paraId="7141777A" w14:textId="77777777" w:rsidR="00B87DC9" w:rsidRDefault="00B87DC9">
            <w:pPr>
              <w:pStyle w:val="TableParagraph"/>
              <w:kinsoku w:val="0"/>
              <w:overflowPunct w:val="0"/>
              <w:spacing w:line="207" w:lineRule="exact"/>
              <w:ind w:right="61"/>
              <w:rPr>
                <w:sz w:val="18"/>
                <w:szCs w:val="18"/>
              </w:rPr>
            </w:pPr>
            <w:r>
              <w:rPr>
                <w:sz w:val="18"/>
                <w:szCs w:val="18"/>
              </w:rPr>
              <w:t>571.519</w:t>
            </w:r>
          </w:p>
        </w:tc>
        <w:tc>
          <w:tcPr>
            <w:tcW w:w="859" w:type="dxa"/>
            <w:tcBorders>
              <w:top w:val="single" w:sz="4" w:space="0" w:color="D2D2D2"/>
              <w:left w:val="single" w:sz="4" w:space="0" w:color="D2D2D2"/>
              <w:bottom w:val="single" w:sz="4" w:space="0" w:color="D2D2D2"/>
              <w:right w:val="single" w:sz="4" w:space="0" w:color="D2D2D2"/>
            </w:tcBorders>
          </w:tcPr>
          <w:p w14:paraId="77918505" w14:textId="77777777" w:rsidR="00B87DC9" w:rsidRDefault="00B87DC9">
            <w:pPr>
              <w:pStyle w:val="TableParagraph"/>
              <w:kinsoku w:val="0"/>
              <w:overflowPunct w:val="0"/>
              <w:spacing w:line="207" w:lineRule="exact"/>
              <w:ind w:right="59"/>
              <w:rPr>
                <w:sz w:val="18"/>
                <w:szCs w:val="18"/>
              </w:rPr>
            </w:pPr>
            <w:r>
              <w:rPr>
                <w:sz w:val="18"/>
                <w:szCs w:val="18"/>
              </w:rPr>
              <w:t>583.679</w:t>
            </w:r>
          </w:p>
        </w:tc>
      </w:tr>
      <w:tr w:rsidR="00B87DC9" w14:paraId="53AD7473" w14:textId="77777777">
        <w:trPr>
          <w:trHeight w:val="227"/>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01ABE4D9" w14:textId="77777777" w:rsidR="00B87DC9" w:rsidRDefault="00B87DC9">
            <w:pPr>
              <w:pStyle w:val="TableParagraph"/>
              <w:kinsoku w:val="0"/>
              <w:overflowPunct w:val="0"/>
              <w:spacing w:line="207" w:lineRule="exact"/>
              <w:ind w:left="300" w:right="293"/>
              <w:jc w:val="center"/>
              <w:rPr>
                <w:b/>
                <w:bCs/>
                <w:sz w:val="18"/>
                <w:szCs w:val="18"/>
              </w:rPr>
            </w:pPr>
            <w:r>
              <w:rPr>
                <w:b/>
                <w:bCs/>
                <w:sz w:val="18"/>
                <w:szCs w:val="18"/>
              </w:rPr>
              <w:t>10</w:t>
            </w:r>
          </w:p>
        </w:tc>
        <w:tc>
          <w:tcPr>
            <w:tcW w:w="1008" w:type="dxa"/>
            <w:tcBorders>
              <w:top w:val="single" w:sz="4" w:space="0" w:color="D2D2D2"/>
              <w:left w:val="single" w:sz="4" w:space="0" w:color="D2D2D2"/>
              <w:bottom w:val="single" w:sz="4" w:space="0" w:color="D2D2D2"/>
              <w:right w:val="single" w:sz="4" w:space="0" w:color="D2D2D2"/>
            </w:tcBorders>
          </w:tcPr>
          <w:p w14:paraId="3A770B09" w14:textId="77777777" w:rsidR="00B87DC9" w:rsidRDefault="00B87DC9">
            <w:pPr>
              <w:pStyle w:val="TableParagraph"/>
              <w:kinsoku w:val="0"/>
              <w:overflowPunct w:val="0"/>
              <w:spacing w:line="207" w:lineRule="exact"/>
              <w:ind w:right="57"/>
              <w:rPr>
                <w:sz w:val="18"/>
                <w:szCs w:val="18"/>
              </w:rPr>
            </w:pPr>
            <w:r>
              <w:rPr>
                <w:sz w:val="18"/>
                <w:szCs w:val="18"/>
              </w:rPr>
              <w:t>509.868</w:t>
            </w:r>
          </w:p>
        </w:tc>
        <w:tc>
          <w:tcPr>
            <w:tcW w:w="838" w:type="dxa"/>
            <w:tcBorders>
              <w:top w:val="single" w:sz="4" w:space="0" w:color="D2D2D2"/>
              <w:left w:val="single" w:sz="4" w:space="0" w:color="D2D2D2"/>
              <w:bottom w:val="single" w:sz="4" w:space="0" w:color="D2D2D2"/>
              <w:right w:val="single" w:sz="4" w:space="0" w:color="D2D2D2"/>
            </w:tcBorders>
          </w:tcPr>
          <w:p w14:paraId="03EF2693" w14:textId="77777777" w:rsidR="00B87DC9" w:rsidRDefault="00B87DC9">
            <w:pPr>
              <w:pStyle w:val="TableParagraph"/>
              <w:kinsoku w:val="0"/>
              <w:overflowPunct w:val="0"/>
              <w:spacing w:line="207" w:lineRule="exact"/>
              <w:ind w:left="162" w:right="40"/>
              <w:jc w:val="center"/>
              <w:rPr>
                <w:sz w:val="18"/>
                <w:szCs w:val="18"/>
              </w:rPr>
            </w:pPr>
            <w:r>
              <w:rPr>
                <w:sz w:val="18"/>
                <w:szCs w:val="18"/>
              </w:rPr>
              <w:t>522.615</w:t>
            </w:r>
          </w:p>
        </w:tc>
        <w:tc>
          <w:tcPr>
            <w:tcW w:w="840" w:type="dxa"/>
            <w:tcBorders>
              <w:top w:val="single" w:sz="4" w:space="0" w:color="D2D2D2"/>
              <w:left w:val="single" w:sz="4" w:space="0" w:color="D2D2D2"/>
              <w:bottom w:val="single" w:sz="4" w:space="0" w:color="D2D2D2"/>
              <w:right w:val="single" w:sz="4" w:space="0" w:color="D2D2D2"/>
            </w:tcBorders>
          </w:tcPr>
          <w:p w14:paraId="08A798C4" w14:textId="77777777" w:rsidR="00B87DC9" w:rsidRDefault="00B87DC9">
            <w:pPr>
              <w:pStyle w:val="TableParagraph"/>
              <w:kinsoku w:val="0"/>
              <w:overflowPunct w:val="0"/>
              <w:spacing w:line="207" w:lineRule="exact"/>
              <w:ind w:left="165" w:right="40"/>
              <w:jc w:val="center"/>
              <w:rPr>
                <w:sz w:val="18"/>
                <w:szCs w:val="18"/>
              </w:rPr>
            </w:pPr>
            <w:r>
              <w:rPr>
                <w:sz w:val="18"/>
                <w:szCs w:val="18"/>
              </w:rPr>
              <w:t>535.361</w:t>
            </w:r>
          </w:p>
        </w:tc>
        <w:tc>
          <w:tcPr>
            <w:tcW w:w="838" w:type="dxa"/>
            <w:tcBorders>
              <w:top w:val="single" w:sz="4" w:space="0" w:color="D2D2D2"/>
              <w:left w:val="single" w:sz="4" w:space="0" w:color="D2D2D2"/>
              <w:bottom w:val="single" w:sz="4" w:space="0" w:color="D2D2D2"/>
              <w:right w:val="single" w:sz="4" w:space="0" w:color="D2D2D2"/>
            </w:tcBorders>
          </w:tcPr>
          <w:p w14:paraId="209C55FF" w14:textId="77777777" w:rsidR="00B87DC9" w:rsidRDefault="00B87DC9">
            <w:pPr>
              <w:pStyle w:val="TableParagraph"/>
              <w:kinsoku w:val="0"/>
              <w:overflowPunct w:val="0"/>
              <w:spacing w:line="207" w:lineRule="exact"/>
              <w:ind w:left="162" w:right="39"/>
              <w:jc w:val="center"/>
              <w:rPr>
                <w:sz w:val="18"/>
                <w:szCs w:val="18"/>
              </w:rPr>
            </w:pPr>
            <w:r>
              <w:rPr>
                <w:sz w:val="18"/>
                <w:szCs w:val="18"/>
              </w:rPr>
              <w:t>548.108</w:t>
            </w:r>
          </w:p>
        </w:tc>
        <w:tc>
          <w:tcPr>
            <w:tcW w:w="841" w:type="dxa"/>
            <w:tcBorders>
              <w:top w:val="single" w:sz="4" w:space="0" w:color="D2D2D2"/>
              <w:left w:val="single" w:sz="4" w:space="0" w:color="D2D2D2"/>
              <w:bottom w:val="single" w:sz="4" w:space="0" w:color="D2D2D2"/>
              <w:right w:val="single" w:sz="4" w:space="0" w:color="D2D2D2"/>
            </w:tcBorders>
          </w:tcPr>
          <w:p w14:paraId="289BD35B" w14:textId="77777777" w:rsidR="00B87DC9" w:rsidRDefault="00B87DC9">
            <w:pPr>
              <w:pStyle w:val="TableParagraph"/>
              <w:kinsoku w:val="0"/>
              <w:overflowPunct w:val="0"/>
              <w:spacing w:line="207" w:lineRule="exact"/>
              <w:ind w:left="165" w:right="41"/>
              <w:jc w:val="center"/>
              <w:rPr>
                <w:sz w:val="18"/>
                <w:szCs w:val="18"/>
              </w:rPr>
            </w:pPr>
            <w:r>
              <w:rPr>
                <w:sz w:val="18"/>
                <w:szCs w:val="18"/>
              </w:rPr>
              <w:t>560.855</w:t>
            </w:r>
          </w:p>
        </w:tc>
        <w:tc>
          <w:tcPr>
            <w:tcW w:w="860" w:type="dxa"/>
            <w:tcBorders>
              <w:top w:val="single" w:sz="4" w:space="0" w:color="D2D2D2"/>
              <w:left w:val="single" w:sz="4" w:space="0" w:color="D2D2D2"/>
              <w:bottom w:val="single" w:sz="4" w:space="0" w:color="D2D2D2"/>
              <w:right w:val="single" w:sz="4" w:space="0" w:color="D2D2D2"/>
            </w:tcBorders>
          </w:tcPr>
          <w:p w14:paraId="7D081AFA" w14:textId="77777777" w:rsidR="00B87DC9" w:rsidRDefault="00B87DC9">
            <w:pPr>
              <w:pStyle w:val="TableParagraph"/>
              <w:kinsoku w:val="0"/>
              <w:overflowPunct w:val="0"/>
              <w:spacing w:line="207" w:lineRule="exact"/>
              <w:ind w:right="58"/>
              <w:rPr>
                <w:sz w:val="18"/>
                <w:szCs w:val="18"/>
              </w:rPr>
            </w:pPr>
            <w:r>
              <w:rPr>
                <w:sz w:val="18"/>
                <w:szCs w:val="18"/>
              </w:rPr>
              <w:t>573.602</w:t>
            </w:r>
          </w:p>
        </w:tc>
        <w:tc>
          <w:tcPr>
            <w:tcW w:w="862" w:type="dxa"/>
            <w:tcBorders>
              <w:top w:val="single" w:sz="4" w:space="0" w:color="D2D2D2"/>
              <w:left w:val="single" w:sz="4" w:space="0" w:color="D2D2D2"/>
              <w:bottom w:val="single" w:sz="4" w:space="0" w:color="D2D2D2"/>
              <w:right w:val="single" w:sz="4" w:space="0" w:color="D2D2D2"/>
            </w:tcBorders>
          </w:tcPr>
          <w:p w14:paraId="3AFFEF9E" w14:textId="77777777" w:rsidR="00B87DC9" w:rsidRDefault="00B87DC9">
            <w:pPr>
              <w:pStyle w:val="TableParagraph"/>
              <w:kinsoku w:val="0"/>
              <w:overflowPunct w:val="0"/>
              <w:spacing w:line="207" w:lineRule="exact"/>
              <w:ind w:right="59"/>
              <w:rPr>
                <w:sz w:val="18"/>
                <w:szCs w:val="18"/>
              </w:rPr>
            </w:pPr>
            <w:r>
              <w:rPr>
                <w:sz w:val="18"/>
                <w:szCs w:val="18"/>
              </w:rPr>
              <w:t>586.348</w:t>
            </w:r>
          </w:p>
        </w:tc>
        <w:tc>
          <w:tcPr>
            <w:tcW w:w="860" w:type="dxa"/>
            <w:tcBorders>
              <w:top w:val="single" w:sz="4" w:space="0" w:color="D2D2D2"/>
              <w:left w:val="single" w:sz="4" w:space="0" w:color="D2D2D2"/>
              <w:bottom w:val="single" w:sz="4" w:space="0" w:color="D2D2D2"/>
              <w:right w:val="single" w:sz="4" w:space="0" w:color="D2D2D2"/>
            </w:tcBorders>
          </w:tcPr>
          <w:p w14:paraId="0798518D" w14:textId="77777777" w:rsidR="00B87DC9" w:rsidRDefault="00B87DC9">
            <w:pPr>
              <w:pStyle w:val="TableParagraph"/>
              <w:kinsoku w:val="0"/>
              <w:overflowPunct w:val="0"/>
              <w:spacing w:line="207" w:lineRule="exact"/>
              <w:ind w:right="61"/>
              <w:rPr>
                <w:sz w:val="18"/>
                <w:szCs w:val="18"/>
              </w:rPr>
            </w:pPr>
            <w:r>
              <w:rPr>
                <w:sz w:val="18"/>
                <w:szCs w:val="18"/>
              </w:rPr>
              <w:t>599.095</w:t>
            </w:r>
          </w:p>
        </w:tc>
        <w:tc>
          <w:tcPr>
            <w:tcW w:w="859" w:type="dxa"/>
            <w:tcBorders>
              <w:top w:val="single" w:sz="4" w:space="0" w:color="D2D2D2"/>
              <w:left w:val="single" w:sz="4" w:space="0" w:color="D2D2D2"/>
              <w:bottom w:val="single" w:sz="4" w:space="0" w:color="D2D2D2"/>
              <w:right w:val="single" w:sz="4" w:space="0" w:color="D2D2D2"/>
            </w:tcBorders>
          </w:tcPr>
          <w:p w14:paraId="797D36D5" w14:textId="77777777" w:rsidR="00B87DC9" w:rsidRDefault="00B87DC9">
            <w:pPr>
              <w:pStyle w:val="TableParagraph"/>
              <w:kinsoku w:val="0"/>
              <w:overflowPunct w:val="0"/>
              <w:spacing w:line="207" w:lineRule="exact"/>
              <w:ind w:right="59"/>
              <w:rPr>
                <w:sz w:val="18"/>
                <w:szCs w:val="18"/>
              </w:rPr>
            </w:pPr>
            <w:r>
              <w:rPr>
                <w:sz w:val="18"/>
                <w:szCs w:val="18"/>
              </w:rPr>
              <w:t>611.842</w:t>
            </w:r>
          </w:p>
        </w:tc>
      </w:tr>
      <w:tr w:rsidR="00B87DC9" w14:paraId="4B4DFD67" w14:textId="77777777">
        <w:trPr>
          <w:trHeight w:val="225"/>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40594F59" w14:textId="77777777" w:rsidR="00B87DC9" w:rsidRDefault="00B87DC9">
            <w:pPr>
              <w:pStyle w:val="TableParagraph"/>
              <w:kinsoku w:val="0"/>
              <w:overflowPunct w:val="0"/>
              <w:spacing w:line="205" w:lineRule="exact"/>
              <w:ind w:left="300" w:right="293"/>
              <w:jc w:val="center"/>
              <w:rPr>
                <w:b/>
                <w:bCs/>
                <w:sz w:val="18"/>
                <w:szCs w:val="18"/>
              </w:rPr>
            </w:pPr>
            <w:r>
              <w:rPr>
                <w:b/>
                <w:bCs/>
                <w:sz w:val="18"/>
                <w:szCs w:val="18"/>
              </w:rPr>
              <w:t>11</w:t>
            </w:r>
          </w:p>
        </w:tc>
        <w:tc>
          <w:tcPr>
            <w:tcW w:w="1008" w:type="dxa"/>
            <w:tcBorders>
              <w:top w:val="single" w:sz="4" w:space="0" w:color="D2D2D2"/>
              <w:left w:val="single" w:sz="4" w:space="0" w:color="D2D2D2"/>
              <w:bottom w:val="single" w:sz="4" w:space="0" w:color="D2D2D2"/>
              <w:right w:val="single" w:sz="4" w:space="0" w:color="D2D2D2"/>
            </w:tcBorders>
          </w:tcPr>
          <w:p w14:paraId="3D45CE91" w14:textId="77777777" w:rsidR="00B87DC9" w:rsidRDefault="00B87DC9">
            <w:pPr>
              <w:pStyle w:val="TableParagraph"/>
              <w:kinsoku w:val="0"/>
              <w:overflowPunct w:val="0"/>
              <w:spacing w:line="205" w:lineRule="exact"/>
              <w:ind w:right="57"/>
              <w:rPr>
                <w:sz w:val="18"/>
                <w:szCs w:val="18"/>
              </w:rPr>
            </w:pPr>
            <w:r>
              <w:rPr>
                <w:sz w:val="18"/>
                <w:szCs w:val="18"/>
              </w:rPr>
              <w:t>534.512</w:t>
            </w:r>
          </w:p>
        </w:tc>
        <w:tc>
          <w:tcPr>
            <w:tcW w:w="838" w:type="dxa"/>
            <w:tcBorders>
              <w:top w:val="single" w:sz="4" w:space="0" w:color="D2D2D2"/>
              <w:left w:val="single" w:sz="4" w:space="0" w:color="D2D2D2"/>
              <w:bottom w:val="single" w:sz="4" w:space="0" w:color="D2D2D2"/>
              <w:right w:val="single" w:sz="4" w:space="0" w:color="D2D2D2"/>
            </w:tcBorders>
          </w:tcPr>
          <w:p w14:paraId="3A126439" w14:textId="77777777" w:rsidR="00B87DC9" w:rsidRDefault="00B87DC9">
            <w:pPr>
              <w:pStyle w:val="TableParagraph"/>
              <w:kinsoku w:val="0"/>
              <w:overflowPunct w:val="0"/>
              <w:spacing w:line="205" w:lineRule="exact"/>
              <w:ind w:left="162" w:right="40"/>
              <w:jc w:val="center"/>
              <w:rPr>
                <w:sz w:val="18"/>
                <w:szCs w:val="18"/>
              </w:rPr>
            </w:pPr>
            <w:r>
              <w:rPr>
                <w:sz w:val="18"/>
                <w:szCs w:val="18"/>
              </w:rPr>
              <w:t>547.875</w:t>
            </w:r>
          </w:p>
        </w:tc>
        <w:tc>
          <w:tcPr>
            <w:tcW w:w="840" w:type="dxa"/>
            <w:tcBorders>
              <w:top w:val="single" w:sz="4" w:space="0" w:color="D2D2D2"/>
              <w:left w:val="single" w:sz="4" w:space="0" w:color="D2D2D2"/>
              <w:bottom w:val="single" w:sz="4" w:space="0" w:color="D2D2D2"/>
              <w:right w:val="single" w:sz="4" w:space="0" w:color="D2D2D2"/>
            </w:tcBorders>
          </w:tcPr>
          <w:p w14:paraId="6E9BA67C" w14:textId="77777777" w:rsidR="00B87DC9" w:rsidRDefault="00B87DC9">
            <w:pPr>
              <w:pStyle w:val="TableParagraph"/>
              <w:kinsoku w:val="0"/>
              <w:overflowPunct w:val="0"/>
              <w:spacing w:line="205" w:lineRule="exact"/>
              <w:ind w:left="165" w:right="40"/>
              <w:jc w:val="center"/>
              <w:rPr>
                <w:sz w:val="18"/>
                <w:szCs w:val="18"/>
              </w:rPr>
            </w:pPr>
            <w:r>
              <w:rPr>
                <w:sz w:val="18"/>
                <w:szCs w:val="18"/>
              </w:rPr>
              <w:t>561.238</w:t>
            </w:r>
          </w:p>
        </w:tc>
        <w:tc>
          <w:tcPr>
            <w:tcW w:w="838" w:type="dxa"/>
            <w:tcBorders>
              <w:top w:val="single" w:sz="4" w:space="0" w:color="D2D2D2"/>
              <w:left w:val="single" w:sz="4" w:space="0" w:color="D2D2D2"/>
              <w:bottom w:val="single" w:sz="4" w:space="0" w:color="D2D2D2"/>
              <w:right w:val="single" w:sz="4" w:space="0" w:color="D2D2D2"/>
            </w:tcBorders>
          </w:tcPr>
          <w:p w14:paraId="644EE3B2" w14:textId="77777777" w:rsidR="00B87DC9" w:rsidRDefault="00B87DC9">
            <w:pPr>
              <w:pStyle w:val="TableParagraph"/>
              <w:kinsoku w:val="0"/>
              <w:overflowPunct w:val="0"/>
              <w:spacing w:line="205" w:lineRule="exact"/>
              <w:ind w:left="162" w:right="39"/>
              <w:jc w:val="center"/>
              <w:rPr>
                <w:sz w:val="18"/>
                <w:szCs w:val="18"/>
              </w:rPr>
            </w:pPr>
            <w:r>
              <w:rPr>
                <w:sz w:val="18"/>
                <w:szCs w:val="18"/>
              </w:rPr>
              <w:t>574.600</w:t>
            </w:r>
          </w:p>
        </w:tc>
        <w:tc>
          <w:tcPr>
            <w:tcW w:w="841" w:type="dxa"/>
            <w:tcBorders>
              <w:top w:val="single" w:sz="4" w:space="0" w:color="D2D2D2"/>
              <w:left w:val="single" w:sz="4" w:space="0" w:color="D2D2D2"/>
              <w:bottom w:val="single" w:sz="4" w:space="0" w:color="D2D2D2"/>
              <w:right w:val="single" w:sz="4" w:space="0" w:color="D2D2D2"/>
            </w:tcBorders>
          </w:tcPr>
          <w:p w14:paraId="41821F39" w14:textId="77777777" w:rsidR="00B87DC9" w:rsidRDefault="00B87DC9">
            <w:pPr>
              <w:pStyle w:val="TableParagraph"/>
              <w:kinsoku w:val="0"/>
              <w:overflowPunct w:val="0"/>
              <w:spacing w:line="205" w:lineRule="exact"/>
              <w:ind w:left="165" w:right="41"/>
              <w:jc w:val="center"/>
              <w:rPr>
                <w:sz w:val="18"/>
                <w:szCs w:val="18"/>
              </w:rPr>
            </w:pPr>
            <w:r>
              <w:rPr>
                <w:sz w:val="18"/>
                <w:szCs w:val="18"/>
              </w:rPr>
              <w:t>587.963</w:t>
            </w:r>
          </w:p>
        </w:tc>
        <w:tc>
          <w:tcPr>
            <w:tcW w:w="860" w:type="dxa"/>
            <w:tcBorders>
              <w:top w:val="single" w:sz="4" w:space="0" w:color="D2D2D2"/>
              <w:left w:val="single" w:sz="4" w:space="0" w:color="D2D2D2"/>
              <w:bottom w:val="single" w:sz="4" w:space="0" w:color="D2D2D2"/>
              <w:right w:val="single" w:sz="4" w:space="0" w:color="D2D2D2"/>
            </w:tcBorders>
          </w:tcPr>
          <w:p w14:paraId="37F49557" w14:textId="77777777" w:rsidR="00B87DC9" w:rsidRDefault="00B87DC9">
            <w:pPr>
              <w:pStyle w:val="TableParagraph"/>
              <w:kinsoku w:val="0"/>
              <w:overflowPunct w:val="0"/>
              <w:spacing w:line="205" w:lineRule="exact"/>
              <w:ind w:right="58"/>
              <w:rPr>
                <w:sz w:val="18"/>
                <w:szCs w:val="18"/>
              </w:rPr>
            </w:pPr>
            <w:r>
              <w:rPr>
                <w:sz w:val="18"/>
                <w:szCs w:val="18"/>
              </w:rPr>
              <w:t>601.326</w:t>
            </w:r>
          </w:p>
        </w:tc>
        <w:tc>
          <w:tcPr>
            <w:tcW w:w="862" w:type="dxa"/>
            <w:tcBorders>
              <w:top w:val="single" w:sz="4" w:space="0" w:color="D2D2D2"/>
              <w:left w:val="single" w:sz="4" w:space="0" w:color="D2D2D2"/>
              <w:bottom w:val="single" w:sz="4" w:space="0" w:color="D2D2D2"/>
              <w:right w:val="single" w:sz="4" w:space="0" w:color="D2D2D2"/>
            </w:tcBorders>
          </w:tcPr>
          <w:p w14:paraId="3D11F6F5" w14:textId="77777777" w:rsidR="00B87DC9" w:rsidRDefault="00B87DC9">
            <w:pPr>
              <w:pStyle w:val="TableParagraph"/>
              <w:kinsoku w:val="0"/>
              <w:overflowPunct w:val="0"/>
              <w:spacing w:line="205" w:lineRule="exact"/>
              <w:ind w:right="59"/>
              <w:rPr>
                <w:sz w:val="18"/>
                <w:szCs w:val="18"/>
              </w:rPr>
            </w:pPr>
            <w:r>
              <w:rPr>
                <w:sz w:val="18"/>
                <w:szCs w:val="18"/>
              </w:rPr>
              <w:t>614.689</w:t>
            </w:r>
          </w:p>
        </w:tc>
        <w:tc>
          <w:tcPr>
            <w:tcW w:w="860" w:type="dxa"/>
            <w:tcBorders>
              <w:top w:val="single" w:sz="4" w:space="0" w:color="D2D2D2"/>
              <w:left w:val="single" w:sz="4" w:space="0" w:color="D2D2D2"/>
              <w:bottom w:val="single" w:sz="4" w:space="0" w:color="D2D2D2"/>
              <w:right w:val="single" w:sz="4" w:space="0" w:color="D2D2D2"/>
            </w:tcBorders>
          </w:tcPr>
          <w:p w14:paraId="753BF25D" w14:textId="77777777" w:rsidR="00B87DC9" w:rsidRDefault="00B87DC9">
            <w:pPr>
              <w:pStyle w:val="TableParagraph"/>
              <w:kinsoku w:val="0"/>
              <w:overflowPunct w:val="0"/>
              <w:spacing w:line="205" w:lineRule="exact"/>
              <w:ind w:right="61"/>
              <w:rPr>
                <w:sz w:val="18"/>
                <w:szCs w:val="18"/>
              </w:rPr>
            </w:pPr>
            <w:r>
              <w:rPr>
                <w:sz w:val="18"/>
                <w:szCs w:val="18"/>
              </w:rPr>
              <w:t>628.052</w:t>
            </w:r>
          </w:p>
        </w:tc>
        <w:tc>
          <w:tcPr>
            <w:tcW w:w="859" w:type="dxa"/>
            <w:tcBorders>
              <w:top w:val="single" w:sz="4" w:space="0" w:color="D2D2D2"/>
              <w:left w:val="single" w:sz="4" w:space="0" w:color="D2D2D2"/>
              <w:bottom w:val="single" w:sz="4" w:space="0" w:color="D2D2D2"/>
              <w:right w:val="single" w:sz="4" w:space="0" w:color="D2D2D2"/>
            </w:tcBorders>
          </w:tcPr>
          <w:p w14:paraId="17CDC011" w14:textId="77777777" w:rsidR="00B87DC9" w:rsidRDefault="00B87DC9">
            <w:pPr>
              <w:pStyle w:val="TableParagraph"/>
              <w:kinsoku w:val="0"/>
              <w:overflowPunct w:val="0"/>
              <w:spacing w:line="205" w:lineRule="exact"/>
              <w:ind w:right="59"/>
              <w:rPr>
                <w:sz w:val="18"/>
                <w:szCs w:val="18"/>
              </w:rPr>
            </w:pPr>
            <w:r>
              <w:rPr>
                <w:sz w:val="18"/>
                <w:szCs w:val="18"/>
              </w:rPr>
              <w:t>641.414</w:t>
            </w:r>
          </w:p>
        </w:tc>
      </w:tr>
      <w:tr w:rsidR="00B87DC9" w14:paraId="35E6B40C" w14:textId="77777777">
        <w:trPr>
          <w:trHeight w:val="227"/>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09FF3F39" w14:textId="77777777" w:rsidR="00B87DC9" w:rsidRDefault="00B87DC9">
            <w:pPr>
              <w:pStyle w:val="TableParagraph"/>
              <w:kinsoku w:val="0"/>
              <w:overflowPunct w:val="0"/>
              <w:spacing w:line="207" w:lineRule="exact"/>
              <w:ind w:left="300" w:right="293"/>
              <w:jc w:val="center"/>
              <w:rPr>
                <w:b/>
                <w:bCs/>
                <w:sz w:val="18"/>
                <w:szCs w:val="18"/>
              </w:rPr>
            </w:pPr>
            <w:r>
              <w:rPr>
                <w:b/>
                <w:bCs/>
                <w:sz w:val="18"/>
                <w:szCs w:val="18"/>
              </w:rPr>
              <w:t>12</w:t>
            </w:r>
          </w:p>
        </w:tc>
        <w:tc>
          <w:tcPr>
            <w:tcW w:w="1008" w:type="dxa"/>
            <w:tcBorders>
              <w:top w:val="single" w:sz="4" w:space="0" w:color="D2D2D2"/>
              <w:left w:val="single" w:sz="4" w:space="0" w:color="D2D2D2"/>
              <w:bottom w:val="single" w:sz="4" w:space="0" w:color="D2D2D2"/>
              <w:right w:val="single" w:sz="4" w:space="0" w:color="D2D2D2"/>
            </w:tcBorders>
          </w:tcPr>
          <w:p w14:paraId="20292947" w14:textId="77777777" w:rsidR="00B87DC9" w:rsidRDefault="00B87DC9">
            <w:pPr>
              <w:pStyle w:val="TableParagraph"/>
              <w:kinsoku w:val="0"/>
              <w:overflowPunct w:val="0"/>
              <w:spacing w:line="207" w:lineRule="exact"/>
              <w:ind w:right="57"/>
              <w:rPr>
                <w:sz w:val="18"/>
                <w:szCs w:val="18"/>
              </w:rPr>
            </w:pPr>
            <w:r>
              <w:rPr>
                <w:sz w:val="18"/>
                <w:szCs w:val="18"/>
              </w:rPr>
              <w:t>560.387</w:t>
            </w:r>
          </w:p>
        </w:tc>
        <w:tc>
          <w:tcPr>
            <w:tcW w:w="838" w:type="dxa"/>
            <w:tcBorders>
              <w:top w:val="single" w:sz="4" w:space="0" w:color="D2D2D2"/>
              <w:left w:val="single" w:sz="4" w:space="0" w:color="D2D2D2"/>
              <w:bottom w:val="single" w:sz="4" w:space="0" w:color="D2D2D2"/>
              <w:right w:val="single" w:sz="4" w:space="0" w:color="D2D2D2"/>
            </w:tcBorders>
          </w:tcPr>
          <w:p w14:paraId="66214BC7" w14:textId="77777777" w:rsidR="00B87DC9" w:rsidRDefault="00B87DC9">
            <w:pPr>
              <w:pStyle w:val="TableParagraph"/>
              <w:kinsoku w:val="0"/>
              <w:overflowPunct w:val="0"/>
              <w:spacing w:line="207" w:lineRule="exact"/>
              <w:ind w:left="162" w:right="40"/>
              <w:jc w:val="center"/>
              <w:rPr>
                <w:sz w:val="18"/>
                <w:szCs w:val="18"/>
              </w:rPr>
            </w:pPr>
            <w:r>
              <w:rPr>
                <w:sz w:val="18"/>
                <w:szCs w:val="18"/>
              </w:rPr>
              <w:t>574.397</w:t>
            </w:r>
          </w:p>
        </w:tc>
        <w:tc>
          <w:tcPr>
            <w:tcW w:w="840" w:type="dxa"/>
            <w:tcBorders>
              <w:top w:val="single" w:sz="4" w:space="0" w:color="D2D2D2"/>
              <w:left w:val="single" w:sz="4" w:space="0" w:color="D2D2D2"/>
              <w:bottom w:val="single" w:sz="4" w:space="0" w:color="D2D2D2"/>
              <w:right w:val="single" w:sz="4" w:space="0" w:color="D2D2D2"/>
            </w:tcBorders>
          </w:tcPr>
          <w:p w14:paraId="2664F9F8" w14:textId="77777777" w:rsidR="00B87DC9" w:rsidRDefault="00B87DC9">
            <w:pPr>
              <w:pStyle w:val="TableParagraph"/>
              <w:kinsoku w:val="0"/>
              <w:overflowPunct w:val="0"/>
              <w:spacing w:line="207" w:lineRule="exact"/>
              <w:ind w:left="165" w:right="40"/>
              <w:jc w:val="center"/>
              <w:rPr>
                <w:sz w:val="18"/>
                <w:szCs w:val="18"/>
              </w:rPr>
            </w:pPr>
            <w:r>
              <w:rPr>
                <w:sz w:val="18"/>
                <w:szCs w:val="18"/>
              </w:rPr>
              <w:t>588.406</w:t>
            </w:r>
          </w:p>
        </w:tc>
        <w:tc>
          <w:tcPr>
            <w:tcW w:w="838" w:type="dxa"/>
            <w:tcBorders>
              <w:top w:val="single" w:sz="4" w:space="0" w:color="D2D2D2"/>
              <w:left w:val="single" w:sz="4" w:space="0" w:color="D2D2D2"/>
              <w:bottom w:val="single" w:sz="4" w:space="0" w:color="D2D2D2"/>
              <w:right w:val="single" w:sz="4" w:space="0" w:color="D2D2D2"/>
            </w:tcBorders>
          </w:tcPr>
          <w:p w14:paraId="0AD66F6C" w14:textId="77777777" w:rsidR="00B87DC9" w:rsidRDefault="00B87DC9">
            <w:pPr>
              <w:pStyle w:val="TableParagraph"/>
              <w:kinsoku w:val="0"/>
              <w:overflowPunct w:val="0"/>
              <w:spacing w:line="207" w:lineRule="exact"/>
              <w:ind w:left="162" w:right="39"/>
              <w:jc w:val="center"/>
              <w:rPr>
                <w:sz w:val="18"/>
                <w:szCs w:val="18"/>
              </w:rPr>
            </w:pPr>
            <w:r>
              <w:rPr>
                <w:sz w:val="18"/>
                <w:szCs w:val="18"/>
              </w:rPr>
              <w:t>602.416</w:t>
            </w:r>
          </w:p>
        </w:tc>
        <w:tc>
          <w:tcPr>
            <w:tcW w:w="841" w:type="dxa"/>
            <w:tcBorders>
              <w:top w:val="single" w:sz="4" w:space="0" w:color="D2D2D2"/>
              <w:left w:val="single" w:sz="4" w:space="0" w:color="D2D2D2"/>
              <w:bottom w:val="single" w:sz="4" w:space="0" w:color="D2D2D2"/>
              <w:right w:val="single" w:sz="4" w:space="0" w:color="D2D2D2"/>
            </w:tcBorders>
          </w:tcPr>
          <w:p w14:paraId="5F7D2AEB" w14:textId="77777777" w:rsidR="00B87DC9" w:rsidRDefault="00B87DC9">
            <w:pPr>
              <w:pStyle w:val="TableParagraph"/>
              <w:kinsoku w:val="0"/>
              <w:overflowPunct w:val="0"/>
              <w:spacing w:line="207" w:lineRule="exact"/>
              <w:ind w:left="165" w:right="41"/>
              <w:jc w:val="center"/>
              <w:rPr>
                <w:sz w:val="18"/>
                <w:szCs w:val="18"/>
              </w:rPr>
            </w:pPr>
            <w:r>
              <w:rPr>
                <w:sz w:val="18"/>
                <w:szCs w:val="18"/>
              </w:rPr>
              <w:t>616.426</w:t>
            </w:r>
          </w:p>
        </w:tc>
        <w:tc>
          <w:tcPr>
            <w:tcW w:w="860" w:type="dxa"/>
            <w:tcBorders>
              <w:top w:val="single" w:sz="4" w:space="0" w:color="D2D2D2"/>
              <w:left w:val="single" w:sz="4" w:space="0" w:color="D2D2D2"/>
              <w:bottom w:val="single" w:sz="4" w:space="0" w:color="D2D2D2"/>
              <w:right w:val="single" w:sz="4" w:space="0" w:color="D2D2D2"/>
            </w:tcBorders>
          </w:tcPr>
          <w:p w14:paraId="5FE46B69" w14:textId="77777777" w:rsidR="00B87DC9" w:rsidRDefault="00B87DC9">
            <w:pPr>
              <w:pStyle w:val="TableParagraph"/>
              <w:kinsoku w:val="0"/>
              <w:overflowPunct w:val="0"/>
              <w:spacing w:line="207" w:lineRule="exact"/>
              <w:ind w:right="58"/>
              <w:rPr>
                <w:sz w:val="18"/>
                <w:szCs w:val="18"/>
              </w:rPr>
            </w:pPr>
            <w:r>
              <w:rPr>
                <w:sz w:val="18"/>
                <w:szCs w:val="18"/>
              </w:rPr>
              <w:t>630.435</w:t>
            </w:r>
          </w:p>
        </w:tc>
        <w:tc>
          <w:tcPr>
            <w:tcW w:w="862" w:type="dxa"/>
            <w:tcBorders>
              <w:top w:val="single" w:sz="4" w:space="0" w:color="D2D2D2"/>
              <w:left w:val="single" w:sz="4" w:space="0" w:color="D2D2D2"/>
              <w:bottom w:val="single" w:sz="4" w:space="0" w:color="D2D2D2"/>
              <w:right w:val="single" w:sz="4" w:space="0" w:color="D2D2D2"/>
            </w:tcBorders>
          </w:tcPr>
          <w:p w14:paraId="58F98684" w14:textId="77777777" w:rsidR="00B87DC9" w:rsidRDefault="00B87DC9">
            <w:pPr>
              <w:pStyle w:val="TableParagraph"/>
              <w:kinsoku w:val="0"/>
              <w:overflowPunct w:val="0"/>
              <w:spacing w:line="207" w:lineRule="exact"/>
              <w:ind w:right="59"/>
              <w:rPr>
                <w:sz w:val="18"/>
                <w:szCs w:val="18"/>
              </w:rPr>
            </w:pPr>
            <w:r>
              <w:rPr>
                <w:sz w:val="18"/>
                <w:szCs w:val="18"/>
              </w:rPr>
              <w:t>644.445</w:t>
            </w:r>
          </w:p>
        </w:tc>
        <w:tc>
          <w:tcPr>
            <w:tcW w:w="860" w:type="dxa"/>
            <w:tcBorders>
              <w:top w:val="single" w:sz="4" w:space="0" w:color="D2D2D2"/>
              <w:left w:val="single" w:sz="4" w:space="0" w:color="D2D2D2"/>
              <w:bottom w:val="single" w:sz="4" w:space="0" w:color="D2D2D2"/>
              <w:right w:val="single" w:sz="4" w:space="0" w:color="D2D2D2"/>
            </w:tcBorders>
          </w:tcPr>
          <w:p w14:paraId="77AA5AF4" w14:textId="77777777" w:rsidR="00B87DC9" w:rsidRDefault="00B87DC9">
            <w:pPr>
              <w:pStyle w:val="TableParagraph"/>
              <w:kinsoku w:val="0"/>
              <w:overflowPunct w:val="0"/>
              <w:spacing w:line="207" w:lineRule="exact"/>
              <w:ind w:right="61"/>
              <w:rPr>
                <w:sz w:val="18"/>
                <w:szCs w:val="18"/>
              </w:rPr>
            </w:pPr>
            <w:r>
              <w:rPr>
                <w:sz w:val="18"/>
                <w:szCs w:val="18"/>
              </w:rPr>
              <w:t>658.455</w:t>
            </w:r>
          </w:p>
        </w:tc>
        <w:tc>
          <w:tcPr>
            <w:tcW w:w="859" w:type="dxa"/>
            <w:tcBorders>
              <w:top w:val="single" w:sz="4" w:space="0" w:color="D2D2D2"/>
              <w:left w:val="single" w:sz="4" w:space="0" w:color="D2D2D2"/>
              <w:bottom w:val="single" w:sz="4" w:space="0" w:color="D2D2D2"/>
              <w:right w:val="single" w:sz="4" w:space="0" w:color="D2D2D2"/>
            </w:tcBorders>
          </w:tcPr>
          <w:p w14:paraId="5D703D26" w14:textId="77777777" w:rsidR="00B87DC9" w:rsidRDefault="00B87DC9">
            <w:pPr>
              <w:pStyle w:val="TableParagraph"/>
              <w:kinsoku w:val="0"/>
              <w:overflowPunct w:val="0"/>
              <w:spacing w:line="207" w:lineRule="exact"/>
              <w:ind w:right="59"/>
              <w:rPr>
                <w:sz w:val="18"/>
                <w:szCs w:val="18"/>
              </w:rPr>
            </w:pPr>
            <w:r>
              <w:rPr>
                <w:sz w:val="18"/>
                <w:szCs w:val="18"/>
              </w:rPr>
              <w:t>672.464</w:t>
            </w:r>
          </w:p>
        </w:tc>
      </w:tr>
      <w:tr w:rsidR="00B87DC9" w14:paraId="081B3976" w14:textId="77777777">
        <w:trPr>
          <w:trHeight w:val="227"/>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6E95F0A5" w14:textId="77777777" w:rsidR="00B87DC9" w:rsidRDefault="00B87DC9">
            <w:pPr>
              <w:pStyle w:val="TableParagraph"/>
              <w:kinsoku w:val="0"/>
              <w:overflowPunct w:val="0"/>
              <w:spacing w:line="207" w:lineRule="exact"/>
              <w:ind w:left="300" w:right="293"/>
              <w:jc w:val="center"/>
              <w:rPr>
                <w:b/>
                <w:bCs/>
                <w:sz w:val="18"/>
                <w:szCs w:val="18"/>
              </w:rPr>
            </w:pPr>
            <w:r>
              <w:rPr>
                <w:b/>
                <w:bCs/>
                <w:sz w:val="18"/>
                <w:szCs w:val="18"/>
              </w:rPr>
              <w:t>13</w:t>
            </w:r>
          </w:p>
        </w:tc>
        <w:tc>
          <w:tcPr>
            <w:tcW w:w="1008" w:type="dxa"/>
            <w:tcBorders>
              <w:top w:val="single" w:sz="4" w:space="0" w:color="D2D2D2"/>
              <w:left w:val="single" w:sz="4" w:space="0" w:color="D2D2D2"/>
              <w:bottom w:val="single" w:sz="4" w:space="0" w:color="D2D2D2"/>
              <w:right w:val="single" w:sz="4" w:space="0" w:color="D2D2D2"/>
            </w:tcBorders>
          </w:tcPr>
          <w:p w14:paraId="093DE44E" w14:textId="77777777" w:rsidR="00B87DC9" w:rsidRDefault="00B87DC9">
            <w:pPr>
              <w:pStyle w:val="TableParagraph"/>
              <w:kinsoku w:val="0"/>
              <w:overflowPunct w:val="0"/>
              <w:spacing w:line="207" w:lineRule="exact"/>
              <w:ind w:right="57"/>
              <w:rPr>
                <w:sz w:val="18"/>
                <w:szCs w:val="18"/>
              </w:rPr>
            </w:pPr>
            <w:r>
              <w:rPr>
                <w:sz w:val="18"/>
                <w:szCs w:val="18"/>
              </w:rPr>
              <w:t>587.556</w:t>
            </w:r>
          </w:p>
        </w:tc>
        <w:tc>
          <w:tcPr>
            <w:tcW w:w="838" w:type="dxa"/>
            <w:tcBorders>
              <w:top w:val="single" w:sz="4" w:space="0" w:color="D2D2D2"/>
              <w:left w:val="single" w:sz="4" w:space="0" w:color="D2D2D2"/>
              <w:bottom w:val="single" w:sz="4" w:space="0" w:color="D2D2D2"/>
              <w:right w:val="single" w:sz="4" w:space="0" w:color="D2D2D2"/>
            </w:tcBorders>
          </w:tcPr>
          <w:p w14:paraId="266C2947" w14:textId="77777777" w:rsidR="00B87DC9" w:rsidRDefault="00B87DC9">
            <w:pPr>
              <w:pStyle w:val="TableParagraph"/>
              <w:kinsoku w:val="0"/>
              <w:overflowPunct w:val="0"/>
              <w:spacing w:line="207" w:lineRule="exact"/>
              <w:ind w:left="162" w:right="40"/>
              <w:jc w:val="center"/>
              <w:rPr>
                <w:sz w:val="18"/>
                <w:szCs w:val="18"/>
              </w:rPr>
            </w:pPr>
            <w:r>
              <w:rPr>
                <w:sz w:val="18"/>
                <w:szCs w:val="18"/>
              </w:rPr>
              <w:t>602.245</w:t>
            </w:r>
          </w:p>
        </w:tc>
        <w:tc>
          <w:tcPr>
            <w:tcW w:w="840" w:type="dxa"/>
            <w:tcBorders>
              <w:top w:val="single" w:sz="4" w:space="0" w:color="D2D2D2"/>
              <w:left w:val="single" w:sz="4" w:space="0" w:color="D2D2D2"/>
              <w:bottom w:val="single" w:sz="4" w:space="0" w:color="D2D2D2"/>
              <w:right w:val="single" w:sz="4" w:space="0" w:color="D2D2D2"/>
            </w:tcBorders>
          </w:tcPr>
          <w:p w14:paraId="1E785153" w14:textId="77777777" w:rsidR="00B87DC9" w:rsidRDefault="00B87DC9">
            <w:pPr>
              <w:pStyle w:val="TableParagraph"/>
              <w:kinsoku w:val="0"/>
              <w:overflowPunct w:val="0"/>
              <w:spacing w:line="207" w:lineRule="exact"/>
              <w:ind w:left="165" w:right="40"/>
              <w:jc w:val="center"/>
              <w:rPr>
                <w:sz w:val="18"/>
                <w:szCs w:val="18"/>
              </w:rPr>
            </w:pPr>
            <w:r>
              <w:rPr>
                <w:sz w:val="18"/>
                <w:szCs w:val="18"/>
              </w:rPr>
              <w:t>616.934</w:t>
            </w:r>
          </w:p>
        </w:tc>
        <w:tc>
          <w:tcPr>
            <w:tcW w:w="838" w:type="dxa"/>
            <w:tcBorders>
              <w:top w:val="single" w:sz="4" w:space="0" w:color="D2D2D2"/>
              <w:left w:val="single" w:sz="4" w:space="0" w:color="D2D2D2"/>
              <w:bottom w:val="single" w:sz="4" w:space="0" w:color="D2D2D2"/>
              <w:right w:val="single" w:sz="4" w:space="0" w:color="D2D2D2"/>
            </w:tcBorders>
          </w:tcPr>
          <w:p w14:paraId="08D4B067" w14:textId="77777777" w:rsidR="00B87DC9" w:rsidRDefault="00B87DC9">
            <w:pPr>
              <w:pStyle w:val="TableParagraph"/>
              <w:kinsoku w:val="0"/>
              <w:overflowPunct w:val="0"/>
              <w:spacing w:line="207" w:lineRule="exact"/>
              <w:ind w:left="162" w:right="39"/>
              <w:jc w:val="center"/>
              <w:rPr>
                <w:sz w:val="18"/>
                <w:szCs w:val="18"/>
              </w:rPr>
            </w:pPr>
            <w:r>
              <w:rPr>
                <w:sz w:val="18"/>
                <w:szCs w:val="18"/>
              </w:rPr>
              <w:t>631.623</w:t>
            </w:r>
          </w:p>
        </w:tc>
        <w:tc>
          <w:tcPr>
            <w:tcW w:w="841" w:type="dxa"/>
            <w:tcBorders>
              <w:top w:val="single" w:sz="4" w:space="0" w:color="D2D2D2"/>
              <w:left w:val="single" w:sz="4" w:space="0" w:color="D2D2D2"/>
              <w:bottom w:val="single" w:sz="4" w:space="0" w:color="D2D2D2"/>
              <w:right w:val="single" w:sz="4" w:space="0" w:color="D2D2D2"/>
            </w:tcBorders>
          </w:tcPr>
          <w:p w14:paraId="62800B53" w14:textId="77777777" w:rsidR="00B87DC9" w:rsidRDefault="00B87DC9">
            <w:pPr>
              <w:pStyle w:val="TableParagraph"/>
              <w:kinsoku w:val="0"/>
              <w:overflowPunct w:val="0"/>
              <w:spacing w:line="207" w:lineRule="exact"/>
              <w:ind w:left="165" w:right="41"/>
              <w:jc w:val="center"/>
              <w:rPr>
                <w:sz w:val="18"/>
                <w:szCs w:val="18"/>
              </w:rPr>
            </w:pPr>
            <w:r>
              <w:rPr>
                <w:sz w:val="18"/>
                <w:szCs w:val="18"/>
              </w:rPr>
              <w:t>646.312</w:t>
            </w:r>
          </w:p>
        </w:tc>
        <w:tc>
          <w:tcPr>
            <w:tcW w:w="860" w:type="dxa"/>
            <w:tcBorders>
              <w:top w:val="single" w:sz="4" w:space="0" w:color="D2D2D2"/>
              <w:left w:val="single" w:sz="4" w:space="0" w:color="D2D2D2"/>
              <w:bottom w:val="single" w:sz="4" w:space="0" w:color="D2D2D2"/>
              <w:right w:val="single" w:sz="4" w:space="0" w:color="D2D2D2"/>
            </w:tcBorders>
          </w:tcPr>
          <w:p w14:paraId="653F59EC" w14:textId="77777777" w:rsidR="00B87DC9" w:rsidRDefault="00B87DC9">
            <w:pPr>
              <w:pStyle w:val="TableParagraph"/>
              <w:kinsoku w:val="0"/>
              <w:overflowPunct w:val="0"/>
              <w:spacing w:line="207" w:lineRule="exact"/>
              <w:ind w:right="58"/>
              <w:rPr>
                <w:sz w:val="18"/>
                <w:szCs w:val="18"/>
              </w:rPr>
            </w:pPr>
            <w:r>
              <w:rPr>
                <w:sz w:val="18"/>
                <w:szCs w:val="18"/>
              </w:rPr>
              <w:t>661.001</w:t>
            </w:r>
          </w:p>
        </w:tc>
        <w:tc>
          <w:tcPr>
            <w:tcW w:w="862" w:type="dxa"/>
            <w:tcBorders>
              <w:top w:val="single" w:sz="4" w:space="0" w:color="D2D2D2"/>
              <w:left w:val="single" w:sz="4" w:space="0" w:color="D2D2D2"/>
              <w:bottom w:val="single" w:sz="4" w:space="0" w:color="D2D2D2"/>
              <w:right w:val="single" w:sz="4" w:space="0" w:color="D2D2D2"/>
            </w:tcBorders>
          </w:tcPr>
          <w:p w14:paraId="4A69ACB8" w14:textId="77777777" w:rsidR="00B87DC9" w:rsidRDefault="00B87DC9">
            <w:pPr>
              <w:pStyle w:val="TableParagraph"/>
              <w:kinsoku w:val="0"/>
              <w:overflowPunct w:val="0"/>
              <w:spacing w:line="207" w:lineRule="exact"/>
              <w:ind w:right="59"/>
              <w:rPr>
                <w:sz w:val="18"/>
                <w:szCs w:val="18"/>
              </w:rPr>
            </w:pPr>
            <w:r>
              <w:rPr>
                <w:sz w:val="18"/>
                <w:szCs w:val="18"/>
              </w:rPr>
              <w:t>675.689</w:t>
            </w:r>
          </w:p>
        </w:tc>
        <w:tc>
          <w:tcPr>
            <w:tcW w:w="860" w:type="dxa"/>
            <w:tcBorders>
              <w:top w:val="single" w:sz="4" w:space="0" w:color="D2D2D2"/>
              <w:left w:val="single" w:sz="4" w:space="0" w:color="D2D2D2"/>
              <w:bottom w:val="single" w:sz="4" w:space="0" w:color="D2D2D2"/>
              <w:right w:val="single" w:sz="4" w:space="0" w:color="D2D2D2"/>
            </w:tcBorders>
          </w:tcPr>
          <w:p w14:paraId="5313DD98" w14:textId="77777777" w:rsidR="00B87DC9" w:rsidRDefault="00B87DC9">
            <w:pPr>
              <w:pStyle w:val="TableParagraph"/>
              <w:kinsoku w:val="0"/>
              <w:overflowPunct w:val="0"/>
              <w:spacing w:line="207" w:lineRule="exact"/>
              <w:ind w:right="61"/>
              <w:rPr>
                <w:sz w:val="18"/>
                <w:szCs w:val="18"/>
              </w:rPr>
            </w:pPr>
            <w:r>
              <w:rPr>
                <w:sz w:val="18"/>
                <w:szCs w:val="18"/>
              </w:rPr>
              <w:t>690.378</w:t>
            </w:r>
          </w:p>
        </w:tc>
        <w:tc>
          <w:tcPr>
            <w:tcW w:w="859" w:type="dxa"/>
            <w:tcBorders>
              <w:top w:val="single" w:sz="4" w:space="0" w:color="D2D2D2"/>
              <w:left w:val="single" w:sz="4" w:space="0" w:color="D2D2D2"/>
              <w:bottom w:val="single" w:sz="4" w:space="0" w:color="D2D2D2"/>
              <w:right w:val="single" w:sz="4" w:space="0" w:color="D2D2D2"/>
            </w:tcBorders>
          </w:tcPr>
          <w:p w14:paraId="3C28E663" w14:textId="77777777" w:rsidR="00B87DC9" w:rsidRDefault="00B87DC9">
            <w:pPr>
              <w:pStyle w:val="TableParagraph"/>
              <w:kinsoku w:val="0"/>
              <w:overflowPunct w:val="0"/>
              <w:spacing w:line="207" w:lineRule="exact"/>
              <w:ind w:right="59"/>
              <w:rPr>
                <w:sz w:val="18"/>
                <w:szCs w:val="18"/>
              </w:rPr>
            </w:pPr>
            <w:r>
              <w:rPr>
                <w:sz w:val="18"/>
                <w:szCs w:val="18"/>
              </w:rPr>
              <w:t>705.067</w:t>
            </w:r>
          </w:p>
        </w:tc>
      </w:tr>
      <w:tr w:rsidR="00B87DC9" w14:paraId="16525950" w14:textId="77777777">
        <w:trPr>
          <w:trHeight w:val="227"/>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17782103" w14:textId="77777777" w:rsidR="00B87DC9" w:rsidRDefault="00B87DC9">
            <w:pPr>
              <w:pStyle w:val="TableParagraph"/>
              <w:kinsoku w:val="0"/>
              <w:overflowPunct w:val="0"/>
              <w:spacing w:line="207" w:lineRule="exact"/>
              <w:ind w:left="300" w:right="293"/>
              <w:jc w:val="center"/>
              <w:rPr>
                <w:b/>
                <w:bCs/>
                <w:sz w:val="18"/>
                <w:szCs w:val="18"/>
              </w:rPr>
            </w:pPr>
            <w:r>
              <w:rPr>
                <w:b/>
                <w:bCs/>
                <w:sz w:val="18"/>
                <w:szCs w:val="18"/>
              </w:rPr>
              <w:t>14</w:t>
            </w:r>
          </w:p>
        </w:tc>
        <w:tc>
          <w:tcPr>
            <w:tcW w:w="1008" w:type="dxa"/>
            <w:tcBorders>
              <w:top w:val="single" w:sz="4" w:space="0" w:color="D2D2D2"/>
              <w:left w:val="single" w:sz="4" w:space="0" w:color="D2D2D2"/>
              <w:bottom w:val="single" w:sz="4" w:space="0" w:color="D2D2D2"/>
              <w:right w:val="single" w:sz="4" w:space="0" w:color="D2D2D2"/>
            </w:tcBorders>
          </w:tcPr>
          <w:p w14:paraId="76972BF4" w14:textId="77777777" w:rsidR="00B87DC9" w:rsidRDefault="00B87DC9">
            <w:pPr>
              <w:pStyle w:val="TableParagraph"/>
              <w:kinsoku w:val="0"/>
              <w:overflowPunct w:val="0"/>
              <w:spacing w:line="207" w:lineRule="exact"/>
              <w:ind w:right="57"/>
              <w:rPr>
                <w:sz w:val="18"/>
                <w:szCs w:val="18"/>
              </w:rPr>
            </w:pPr>
            <w:r>
              <w:rPr>
                <w:sz w:val="18"/>
                <w:szCs w:val="18"/>
              </w:rPr>
              <w:t>616.085</w:t>
            </w:r>
          </w:p>
        </w:tc>
        <w:tc>
          <w:tcPr>
            <w:tcW w:w="838" w:type="dxa"/>
            <w:tcBorders>
              <w:top w:val="single" w:sz="4" w:space="0" w:color="D2D2D2"/>
              <w:left w:val="single" w:sz="4" w:space="0" w:color="D2D2D2"/>
              <w:bottom w:val="single" w:sz="4" w:space="0" w:color="D2D2D2"/>
              <w:right w:val="single" w:sz="4" w:space="0" w:color="D2D2D2"/>
            </w:tcBorders>
          </w:tcPr>
          <w:p w14:paraId="207E34DE" w14:textId="77777777" w:rsidR="00B87DC9" w:rsidRDefault="00B87DC9">
            <w:pPr>
              <w:pStyle w:val="TableParagraph"/>
              <w:kinsoku w:val="0"/>
              <w:overflowPunct w:val="0"/>
              <w:spacing w:line="207" w:lineRule="exact"/>
              <w:ind w:left="162" w:right="40"/>
              <w:jc w:val="center"/>
              <w:rPr>
                <w:sz w:val="18"/>
                <w:szCs w:val="18"/>
              </w:rPr>
            </w:pPr>
            <w:r>
              <w:rPr>
                <w:sz w:val="18"/>
                <w:szCs w:val="18"/>
              </w:rPr>
              <w:t>631.487</w:t>
            </w:r>
          </w:p>
        </w:tc>
        <w:tc>
          <w:tcPr>
            <w:tcW w:w="840" w:type="dxa"/>
            <w:tcBorders>
              <w:top w:val="single" w:sz="4" w:space="0" w:color="D2D2D2"/>
              <w:left w:val="single" w:sz="4" w:space="0" w:color="D2D2D2"/>
              <w:bottom w:val="single" w:sz="4" w:space="0" w:color="D2D2D2"/>
              <w:right w:val="single" w:sz="4" w:space="0" w:color="D2D2D2"/>
            </w:tcBorders>
          </w:tcPr>
          <w:p w14:paraId="24BEDAA1" w14:textId="77777777" w:rsidR="00B87DC9" w:rsidRDefault="00B87DC9">
            <w:pPr>
              <w:pStyle w:val="TableParagraph"/>
              <w:kinsoku w:val="0"/>
              <w:overflowPunct w:val="0"/>
              <w:spacing w:line="207" w:lineRule="exact"/>
              <w:ind w:left="165" w:right="40"/>
              <w:jc w:val="center"/>
              <w:rPr>
                <w:sz w:val="18"/>
                <w:szCs w:val="18"/>
              </w:rPr>
            </w:pPr>
            <w:r>
              <w:rPr>
                <w:sz w:val="18"/>
                <w:szCs w:val="18"/>
              </w:rPr>
              <w:t>646.889</w:t>
            </w:r>
          </w:p>
        </w:tc>
        <w:tc>
          <w:tcPr>
            <w:tcW w:w="838" w:type="dxa"/>
            <w:tcBorders>
              <w:top w:val="single" w:sz="4" w:space="0" w:color="D2D2D2"/>
              <w:left w:val="single" w:sz="4" w:space="0" w:color="D2D2D2"/>
              <w:bottom w:val="single" w:sz="4" w:space="0" w:color="D2D2D2"/>
              <w:right w:val="single" w:sz="4" w:space="0" w:color="D2D2D2"/>
            </w:tcBorders>
          </w:tcPr>
          <w:p w14:paraId="48D60BE2" w14:textId="77777777" w:rsidR="00B87DC9" w:rsidRDefault="00B87DC9">
            <w:pPr>
              <w:pStyle w:val="TableParagraph"/>
              <w:kinsoku w:val="0"/>
              <w:overflowPunct w:val="0"/>
              <w:spacing w:line="207" w:lineRule="exact"/>
              <w:ind w:left="162" w:right="39"/>
              <w:jc w:val="center"/>
              <w:rPr>
                <w:sz w:val="18"/>
                <w:szCs w:val="18"/>
              </w:rPr>
            </w:pPr>
            <w:r>
              <w:rPr>
                <w:sz w:val="18"/>
                <w:szCs w:val="18"/>
              </w:rPr>
              <w:t>662.291</w:t>
            </w:r>
          </w:p>
        </w:tc>
        <w:tc>
          <w:tcPr>
            <w:tcW w:w="841" w:type="dxa"/>
            <w:tcBorders>
              <w:top w:val="single" w:sz="4" w:space="0" w:color="D2D2D2"/>
              <w:left w:val="single" w:sz="4" w:space="0" w:color="D2D2D2"/>
              <w:bottom w:val="single" w:sz="4" w:space="0" w:color="D2D2D2"/>
              <w:right w:val="single" w:sz="4" w:space="0" w:color="D2D2D2"/>
            </w:tcBorders>
          </w:tcPr>
          <w:p w14:paraId="5692BC2F" w14:textId="77777777" w:rsidR="00B87DC9" w:rsidRDefault="00B87DC9">
            <w:pPr>
              <w:pStyle w:val="TableParagraph"/>
              <w:kinsoku w:val="0"/>
              <w:overflowPunct w:val="0"/>
              <w:spacing w:line="207" w:lineRule="exact"/>
              <w:ind w:left="165" w:right="41"/>
              <w:jc w:val="center"/>
              <w:rPr>
                <w:sz w:val="18"/>
                <w:szCs w:val="18"/>
              </w:rPr>
            </w:pPr>
            <w:r>
              <w:rPr>
                <w:sz w:val="18"/>
                <w:szCs w:val="18"/>
              </w:rPr>
              <w:t>677.694</w:t>
            </w:r>
          </w:p>
        </w:tc>
        <w:tc>
          <w:tcPr>
            <w:tcW w:w="860" w:type="dxa"/>
            <w:tcBorders>
              <w:top w:val="single" w:sz="4" w:space="0" w:color="D2D2D2"/>
              <w:left w:val="single" w:sz="4" w:space="0" w:color="D2D2D2"/>
              <w:bottom w:val="single" w:sz="4" w:space="0" w:color="D2D2D2"/>
              <w:right w:val="single" w:sz="4" w:space="0" w:color="D2D2D2"/>
            </w:tcBorders>
          </w:tcPr>
          <w:p w14:paraId="564A442B" w14:textId="77777777" w:rsidR="00B87DC9" w:rsidRDefault="00B87DC9">
            <w:pPr>
              <w:pStyle w:val="TableParagraph"/>
              <w:kinsoku w:val="0"/>
              <w:overflowPunct w:val="0"/>
              <w:spacing w:line="207" w:lineRule="exact"/>
              <w:ind w:right="58"/>
              <w:rPr>
                <w:sz w:val="18"/>
                <w:szCs w:val="18"/>
              </w:rPr>
            </w:pPr>
            <w:r>
              <w:rPr>
                <w:sz w:val="18"/>
                <w:szCs w:val="18"/>
              </w:rPr>
              <w:t>693.096</w:t>
            </w:r>
          </w:p>
        </w:tc>
        <w:tc>
          <w:tcPr>
            <w:tcW w:w="862" w:type="dxa"/>
            <w:tcBorders>
              <w:top w:val="single" w:sz="4" w:space="0" w:color="D2D2D2"/>
              <w:left w:val="single" w:sz="4" w:space="0" w:color="D2D2D2"/>
              <w:bottom w:val="single" w:sz="4" w:space="0" w:color="D2D2D2"/>
              <w:right w:val="single" w:sz="4" w:space="0" w:color="D2D2D2"/>
            </w:tcBorders>
          </w:tcPr>
          <w:p w14:paraId="7A261171" w14:textId="77777777" w:rsidR="00B87DC9" w:rsidRDefault="00B87DC9">
            <w:pPr>
              <w:pStyle w:val="TableParagraph"/>
              <w:kinsoku w:val="0"/>
              <w:overflowPunct w:val="0"/>
              <w:spacing w:line="207" w:lineRule="exact"/>
              <w:ind w:right="59"/>
              <w:rPr>
                <w:sz w:val="18"/>
                <w:szCs w:val="18"/>
              </w:rPr>
            </w:pPr>
            <w:r>
              <w:rPr>
                <w:sz w:val="18"/>
                <w:szCs w:val="18"/>
              </w:rPr>
              <w:t>708.498</w:t>
            </w:r>
          </w:p>
        </w:tc>
        <w:tc>
          <w:tcPr>
            <w:tcW w:w="860" w:type="dxa"/>
            <w:tcBorders>
              <w:top w:val="single" w:sz="4" w:space="0" w:color="D2D2D2"/>
              <w:left w:val="single" w:sz="4" w:space="0" w:color="D2D2D2"/>
              <w:bottom w:val="single" w:sz="4" w:space="0" w:color="D2D2D2"/>
              <w:right w:val="single" w:sz="4" w:space="0" w:color="D2D2D2"/>
            </w:tcBorders>
          </w:tcPr>
          <w:p w14:paraId="21780481" w14:textId="77777777" w:rsidR="00B87DC9" w:rsidRDefault="00B87DC9">
            <w:pPr>
              <w:pStyle w:val="TableParagraph"/>
              <w:kinsoku w:val="0"/>
              <w:overflowPunct w:val="0"/>
              <w:spacing w:line="207" w:lineRule="exact"/>
              <w:ind w:right="61"/>
              <w:rPr>
                <w:sz w:val="18"/>
                <w:szCs w:val="18"/>
              </w:rPr>
            </w:pPr>
            <w:r>
              <w:rPr>
                <w:sz w:val="18"/>
                <w:szCs w:val="18"/>
              </w:rPr>
              <w:t>723.900</w:t>
            </w:r>
          </w:p>
        </w:tc>
        <w:tc>
          <w:tcPr>
            <w:tcW w:w="859" w:type="dxa"/>
            <w:tcBorders>
              <w:top w:val="single" w:sz="4" w:space="0" w:color="D2D2D2"/>
              <w:left w:val="single" w:sz="4" w:space="0" w:color="D2D2D2"/>
              <w:bottom w:val="single" w:sz="4" w:space="0" w:color="D2D2D2"/>
              <w:right w:val="single" w:sz="4" w:space="0" w:color="D2D2D2"/>
            </w:tcBorders>
          </w:tcPr>
          <w:p w14:paraId="1451846F" w14:textId="77777777" w:rsidR="00B87DC9" w:rsidRDefault="00B87DC9">
            <w:pPr>
              <w:pStyle w:val="TableParagraph"/>
              <w:kinsoku w:val="0"/>
              <w:overflowPunct w:val="0"/>
              <w:spacing w:line="207" w:lineRule="exact"/>
              <w:ind w:right="59"/>
              <w:rPr>
                <w:sz w:val="18"/>
                <w:szCs w:val="18"/>
              </w:rPr>
            </w:pPr>
            <w:r>
              <w:rPr>
                <w:sz w:val="18"/>
                <w:szCs w:val="18"/>
              </w:rPr>
              <w:t>739.302</w:t>
            </w:r>
          </w:p>
        </w:tc>
      </w:tr>
      <w:tr w:rsidR="00B87DC9" w14:paraId="4AF4F201" w14:textId="77777777">
        <w:trPr>
          <w:trHeight w:val="225"/>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7039145F" w14:textId="77777777" w:rsidR="00B87DC9" w:rsidRDefault="00B87DC9">
            <w:pPr>
              <w:pStyle w:val="TableParagraph"/>
              <w:kinsoku w:val="0"/>
              <w:overflowPunct w:val="0"/>
              <w:spacing w:line="205" w:lineRule="exact"/>
              <w:ind w:left="300" w:right="293"/>
              <w:jc w:val="center"/>
              <w:rPr>
                <w:b/>
                <w:bCs/>
                <w:sz w:val="18"/>
                <w:szCs w:val="18"/>
              </w:rPr>
            </w:pPr>
            <w:r>
              <w:rPr>
                <w:b/>
                <w:bCs/>
                <w:sz w:val="18"/>
                <w:szCs w:val="18"/>
              </w:rPr>
              <w:t>15</w:t>
            </w:r>
          </w:p>
        </w:tc>
        <w:tc>
          <w:tcPr>
            <w:tcW w:w="1008" w:type="dxa"/>
            <w:tcBorders>
              <w:top w:val="single" w:sz="4" w:space="0" w:color="D2D2D2"/>
              <w:left w:val="single" w:sz="4" w:space="0" w:color="D2D2D2"/>
              <w:bottom w:val="single" w:sz="4" w:space="0" w:color="D2D2D2"/>
              <w:right w:val="single" w:sz="4" w:space="0" w:color="D2D2D2"/>
            </w:tcBorders>
          </w:tcPr>
          <w:p w14:paraId="58CF7732" w14:textId="77777777" w:rsidR="00B87DC9" w:rsidRDefault="00B87DC9">
            <w:pPr>
              <w:pStyle w:val="TableParagraph"/>
              <w:kinsoku w:val="0"/>
              <w:overflowPunct w:val="0"/>
              <w:spacing w:line="205" w:lineRule="exact"/>
              <w:ind w:right="57"/>
              <w:rPr>
                <w:sz w:val="18"/>
                <w:szCs w:val="18"/>
              </w:rPr>
            </w:pPr>
            <w:r>
              <w:rPr>
                <w:sz w:val="18"/>
                <w:szCs w:val="18"/>
              </w:rPr>
              <w:t>646.039</w:t>
            </w:r>
          </w:p>
        </w:tc>
        <w:tc>
          <w:tcPr>
            <w:tcW w:w="838" w:type="dxa"/>
            <w:tcBorders>
              <w:top w:val="single" w:sz="4" w:space="0" w:color="D2D2D2"/>
              <w:left w:val="single" w:sz="4" w:space="0" w:color="D2D2D2"/>
              <w:bottom w:val="single" w:sz="4" w:space="0" w:color="D2D2D2"/>
              <w:right w:val="single" w:sz="4" w:space="0" w:color="D2D2D2"/>
            </w:tcBorders>
          </w:tcPr>
          <w:p w14:paraId="2A1CAE94" w14:textId="77777777" w:rsidR="00B87DC9" w:rsidRDefault="00B87DC9">
            <w:pPr>
              <w:pStyle w:val="TableParagraph"/>
              <w:kinsoku w:val="0"/>
              <w:overflowPunct w:val="0"/>
              <w:spacing w:line="205" w:lineRule="exact"/>
              <w:ind w:left="162" w:right="40"/>
              <w:jc w:val="center"/>
              <w:rPr>
                <w:sz w:val="18"/>
                <w:szCs w:val="18"/>
              </w:rPr>
            </w:pPr>
            <w:r>
              <w:rPr>
                <w:sz w:val="18"/>
                <w:szCs w:val="18"/>
              </w:rPr>
              <w:t>662.190</w:t>
            </w:r>
          </w:p>
        </w:tc>
        <w:tc>
          <w:tcPr>
            <w:tcW w:w="840" w:type="dxa"/>
            <w:tcBorders>
              <w:top w:val="single" w:sz="4" w:space="0" w:color="D2D2D2"/>
              <w:left w:val="single" w:sz="4" w:space="0" w:color="D2D2D2"/>
              <w:bottom w:val="single" w:sz="4" w:space="0" w:color="D2D2D2"/>
              <w:right w:val="single" w:sz="4" w:space="0" w:color="D2D2D2"/>
            </w:tcBorders>
          </w:tcPr>
          <w:p w14:paraId="29622F72" w14:textId="77777777" w:rsidR="00B87DC9" w:rsidRDefault="00B87DC9">
            <w:pPr>
              <w:pStyle w:val="TableParagraph"/>
              <w:kinsoku w:val="0"/>
              <w:overflowPunct w:val="0"/>
              <w:spacing w:line="205" w:lineRule="exact"/>
              <w:ind w:left="165" w:right="40"/>
              <w:jc w:val="center"/>
              <w:rPr>
                <w:sz w:val="18"/>
                <w:szCs w:val="18"/>
              </w:rPr>
            </w:pPr>
            <w:r>
              <w:rPr>
                <w:sz w:val="18"/>
                <w:szCs w:val="18"/>
              </w:rPr>
              <w:t>678.341</w:t>
            </w:r>
          </w:p>
        </w:tc>
        <w:tc>
          <w:tcPr>
            <w:tcW w:w="838" w:type="dxa"/>
            <w:tcBorders>
              <w:top w:val="single" w:sz="4" w:space="0" w:color="D2D2D2"/>
              <w:left w:val="single" w:sz="4" w:space="0" w:color="D2D2D2"/>
              <w:bottom w:val="single" w:sz="4" w:space="0" w:color="D2D2D2"/>
              <w:right w:val="single" w:sz="4" w:space="0" w:color="D2D2D2"/>
            </w:tcBorders>
          </w:tcPr>
          <w:p w14:paraId="36C2ED6D" w14:textId="77777777" w:rsidR="00B87DC9" w:rsidRDefault="00B87DC9">
            <w:pPr>
              <w:pStyle w:val="TableParagraph"/>
              <w:kinsoku w:val="0"/>
              <w:overflowPunct w:val="0"/>
              <w:spacing w:line="205" w:lineRule="exact"/>
              <w:ind w:left="162" w:right="39"/>
              <w:jc w:val="center"/>
              <w:rPr>
                <w:sz w:val="18"/>
                <w:szCs w:val="18"/>
              </w:rPr>
            </w:pPr>
            <w:r>
              <w:rPr>
                <w:sz w:val="18"/>
                <w:szCs w:val="18"/>
              </w:rPr>
              <w:t>694.492</w:t>
            </w:r>
          </w:p>
        </w:tc>
        <w:tc>
          <w:tcPr>
            <w:tcW w:w="841" w:type="dxa"/>
            <w:tcBorders>
              <w:top w:val="single" w:sz="4" w:space="0" w:color="D2D2D2"/>
              <w:left w:val="single" w:sz="4" w:space="0" w:color="D2D2D2"/>
              <w:bottom w:val="single" w:sz="4" w:space="0" w:color="D2D2D2"/>
              <w:right w:val="single" w:sz="4" w:space="0" w:color="D2D2D2"/>
            </w:tcBorders>
          </w:tcPr>
          <w:p w14:paraId="6F1B2D3C" w14:textId="77777777" w:rsidR="00B87DC9" w:rsidRDefault="00B87DC9">
            <w:pPr>
              <w:pStyle w:val="TableParagraph"/>
              <w:kinsoku w:val="0"/>
              <w:overflowPunct w:val="0"/>
              <w:spacing w:line="205" w:lineRule="exact"/>
              <w:ind w:left="165" w:right="41"/>
              <w:jc w:val="center"/>
              <w:rPr>
                <w:sz w:val="18"/>
                <w:szCs w:val="18"/>
              </w:rPr>
            </w:pPr>
            <w:r>
              <w:rPr>
                <w:sz w:val="18"/>
                <w:szCs w:val="18"/>
              </w:rPr>
              <w:t>710.643</w:t>
            </w:r>
          </w:p>
        </w:tc>
        <w:tc>
          <w:tcPr>
            <w:tcW w:w="860" w:type="dxa"/>
            <w:tcBorders>
              <w:top w:val="single" w:sz="4" w:space="0" w:color="D2D2D2"/>
              <w:left w:val="single" w:sz="4" w:space="0" w:color="D2D2D2"/>
              <w:bottom w:val="single" w:sz="4" w:space="0" w:color="D2D2D2"/>
              <w:right w:val="single" w:sz="4" w:space="0" w:color="D2D2D2"/>
            </w:tcBorders>
          </w:tcPr>
          <w:p w14:paraId="00A3514F" w14:textId="77777777" w:rsidR="00B87DC9" w:rsidRDefault="00B87DC9">
            <w:pPr>
              <w:pStyle w:val="TableParagraph"/>
              <w:kinsoku w:val="0"/>
              <w:overflowPunct w:val="0"/>
              <w:spacing w:line="205" w:lineRule="exact"/>
              <w:ind w:right="58"/>
              <w:rPr>
                <w:sz w:val="18"/>
                <w:szCs w:val="18"/>
              </w:rPr>
            </w:pPr>
            <w:r>
              <w:rPr>
                <w:sz w:val="18"/>
                <w:szCs w:val="18"/>
              </w:rPr>
              <w:t>726.794</w:t>
            </w:r>
          </w:p>
        </w:tc>
        <w:tc>
          <w:tcPr>
            <w:tcW w:w="862" w:type="dxa"/>
            <w:tcBorders>
              <w:top w:val="single" w:sz="4" w:space="0" w:color="D2D2D2"/>
              <w:left w:val="single" w:sz="4" w:space="0" w:color="D2D2D2"/>
              <w:bottom w:val="single" w:sz="4" w:space="0" w:color="D2D2D2"/>
              <w:right w:val="single" w:sz="4" w:space="0" w:color="D2D2D2"/>
            </w:tcBorders>
          </w:tcPr>
          <w:p w14:paraId="1472F694" w14:textId="77777777" w:rsidR="00B87DC9" w:rsidRDefault="00B87DC9">
            <w:pPr>
              <w:pStyle w:val="TableParagraph"/>
              <w:kinsoku w:val="0"/>
              <w:overflowPunct w:val="0"/>
              <w:spacing w:line="205" w:lineRule="exact"/>
              <w:ind w:right="59"/>
              <w:rPr>
                <w:sz w:val="18"/>
                <w:szCs w:val="18"/>
              </w:rPr>
            </w:pPr>
            <w:r>
              <w:rPr>
                <w:sz w:val="18"/>
                <w:szCs w:val="18"/>
              </w:rPr>
              <w:t>742.945</w:t>
            </w:r>
          </w:p>
        </w:tc>
        <w:tc>
          <w:tcPr>
            <w:tcW w:w="860" w:type="dxa"/>
            <w:tcBorders>
              <w:top w:val="single" w:sz="4" w:space="0" w:color="D2D2D2"/>
              <w:left w:val="single" w:sz="4" w:space="0" w:color="D2D2D2"/>
              <w:bottom w:val="single" w:sz="4" w:space="0" w:color="D2D2D2"/>
              <w:right w:val="single" w:sz="4" w:space="0" w:color="D2D2D2"/>
            </w:tcBorders>
          </w:tcPr>
          <w:p w14:paraId="196A4C0F" w14:textId="77777777" w:rsidR="00B87DC9" w:rsidRDefault="00B87DC9">
            <w:pPr>
              <w:pStyle w:val="TableParagraph"/>
              <w:kinsoku w:val="0"/>
              <w:overflowPunct w:val="0"/>
              <w:spacing w:line="205" w:lineRule="exact"/>
              <w:ind w:right="61"/>
              <w:rPr>
                <w:sz w:val="18"/>
                <w:szCs w:val="18"/>
              </w:rPr>
            </w:pPr>
            <w:r>
              <w:rPr>
                <w:sz w:val="18"/>
                <w:szCs w:val="18"/>
              </w:rPr>
              <w:t>759.096</w:t>
            </w:r>
          </w:p>
        </w:tc>
        <w:tc>
          <w:tcPr>
            <w:tcW w:w="859" w:type="dxa"/>
            <w:tcBorders>
              <w:top w:val="single" w:sz="4" w:space="0" w:color="D2D2D2"/>
              <w:left w:val="single" w:sz="4" w:space="0" w:color="D2D2D2"/>
              <w:bottom w:val="single" w:sz="4" w:space="0" w:color="D2D2D2"/>
              <w:right w:val="single" w:sz="4" w:space="0" w:color="D2D2D2"/>
            </w:tcBorders>
          </w:tcPr>
          <w:p w14:paraId="1DF49496" w14:textId="77777777" w:rsidR="00B87DC9" w:rsidRDefault="00B87DC9">
            <w:pPr>
              <w:pStyle w:val="TableParagraph"/>
              <w:kinsoku w:val="0"/>
              <w:overflowPunct w:val="0"/>
              <w:spacing w:line="205" w:lineRule="exact"/>
              <w:ind w:right="59"/>
              <w:rPr>
                <w:sz w:val="18"/>
                <w:szCs w:val="18"/>
              </w:rPr>
            </w:pPr>
            <w:r>
              <w:rPr>
                <w:sz w:val="18"/>
                <w:szCs w:val="18"/>
              </w:rPr>
              <w:t>775.247</w:t>
            </w:r>
          </w:p>
        </w:tc>
      </w:tr>
      <w:tr w:rsidR="00B87DC9" w14:paraId="0FC611D5" w14:textId="77777777">
        <w:trPr>
          <w:trHeight w:val="228"/>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31F4F8B4" w14:textId="77777777" w:rsidR="00B87DC9" w:rsidRDefault="00B87DC9">
            <w:pPr>
              <w:pStyle w:val="TableParagraph"/>
              <w:kinsoku w:val="0"/>
              <w:overflowPunct w:val="0"/>
              <w:spacing w:line="207" w:lineRule="exact"/>
              <w:ind w:left="300" w:right="293"/>
              <w:jc w:val="center"/>
              <w:rPr>
                <w:b/>
                <w:bCs/>
                <w:sz w:val="18"/>
                <w:szCs w:val="18"/>
              </w:rPr>
            </w:pPr>
            <w:r>
              <w:rPr>
                <w:b/>
                <w:bCs/>
                <w:sz w:val="18"/>
                <w:szCs w:val="18"/>
              </w:rPr>
              <w:t>16</w:t>
            </w:r>
          </w:p>
        </w:tc>
        <w:tc>
          <w:tcPr>
            <w:tcW w:w="1008" w:type="dxa"/>
            <w:tcBorders>
              <w:top w:val="single" w:sz="4" w:space="0" w:color="D2D2D2"/>
              <w:left w:val="single" w:sz="4" w:space="0" w:color="D2D2D2"/>
              <w:bottom w:val="single" w:sz="4" w:space="0" w:color="D2D2D2"/>
              <w:right w:val="single" w:sz="4" w:space="0" w:color="D2D2D2"/>
            </w:tcBorders>
          </w:tcPr>
          <w:p w14:paraId="1DF5D594" w14:textId="77777777" w:rsidR="00B87DC9" w:rsidRDefault="00B87DC9">
            <w:pPr>
              <w:pStyle w:val="TableParagraph"/>
              <w:kinsoku w:val="0"/>
              <w:overflowPunct w:val="0"/>
              <w:spacing w:line="207" w:lineRule="exact"/>
              <w:ind w:right="57"/>
              <w:rPr>
                <w:sz w:val="18"/>
                <w:szCs w:val="18"/>
              </w:rPr>
            </w:pPr>
            <w:r>
              <w:rPr>
                <w:sz w:val="18"/>
                <w:szCs w:val="18"/>
              </w:rPr>
              <w:t>677.490</w:t>
            </w:r>
          </w:p>
        </w:tc>
        <w:tc>
          <w:tcPr>
            <w:tcW w:w="838" w:type="dxa"/>
            <w:tcBorders>
              <w:top w:val="single" w:sz="4" w:space="0" w:color="D2D2D2"/>
              <w:left w:val="single" w:sz="4" w:space="0" w:color="D2D2D2"/>
              <w:bottom w:val="single" w:sz="4" w:space="0" w:color="D2D2D2"/>
              <w:right w:val="single" w:sz="4" w:space="0" w:color="D2D2D2"/>
            </w:tcBorders>
          </w:tcPr>
          <w:p w14:paraId="7B0F4D7A" w14:textId="77777777" w:rsidR="00B87DC9" w:rsidRDefault="00B87DC9">
            <w:pPr>
              <w:pStyle w:val="TableParagraph"/>
              <w:kinsoku w:val="0"/>
              <w:overflowPunct w:val="0"/>
              <w:spacing w:line="207" w:lineRule="exact"/>
              <w:ind w:left="162" w:right="40"/>
              <w:jc w:val="center"/>
              <w:rPr>
                <w:sz w:val="18"/>
                <w:szCs w:val="18"/>
              </w:rPr>
            </w:pPr>
            <w:r>
              <w:rPr>
                <w:sz w:val="18"/>
                <w:szCs w:val="18"/>
              </w:rPr>
              <w:t>694.427</w:t>
            </w:r>
          </w:p>
        </w:tc>
        <w:tc>
          <w:tcPr>
            <w:tcW w:w="840" w:type="dxa"/>
            <w:tcBorders>
              <w:top w:val="single" w:sz="4" w:space="0" w:color="D2D2D2"/>
              <w:left w:val="single" w:sz="4" w:space="0" w:color="D2D2D2"/>
              <w:bottom w:val="single" w:sz="4" w:space="0" w:color="D2D2D2"/>
              <w:right w:val="single" w:sz="4" w:space="0" w:color="D2D2D2"/>
            </w:tcBorders>
          </w:tcPr>
          <w:p w14:paraId="151C42CD" w14:textId="77777777" w:rsidR="00B87DC9" w:rsidRDefault="00B87DC9">
            <w:pPr>
              <w:pStyle w:val="TableParagraph"/>
              <w:kinsoku w:val="0"/>
              <w:overflowPunct w:val="0"/>
              <w:spacing w:line="207" w:lineRule="exact"/>
              <w:ind w:left="165" w:right="40"/>
              <w:jc w:val="center"/>
              <w:rPr>
                <w:sz w:val="18"/>
                <w:szCs w:val="18"/>
              </w:rPr>
            </w:pPr>
            <w:r>
              <w:rPr>
                <w:sz w:val="18"/>
                <w:szCs w:val="18"/>
              </w:rPr>
              <w:t>711.365</w:t>
            </w:r>
          </w:p>
        </w:tc>
        <w:tc>
          <w:tcPr>
            <w:tcW w:w="838" w:type="dxa"/>
            <w:tcBorders>
              <w:top w:val="single" w:sz="4" w:space="0" w:color="D2D2D2"/>
              <w:left w:val="single" w:sz="4" w:space="0" w:color="D2D2D2"/>
              <w:bottom w:val="single" w:sz="4" w:space="0" w:color="D2D2D2"/>
              <w:right w:val="single" w:sz="4" w:space="0" w:color="D2D2D2"/>
            </w:tcBorders>
          </w:tcPr>
          <w:p w14:paraId="783B6126" w14:textId="77777777" w:rsidR="00B87DC9" w:rsidRDefault="00B87DC9">
            <w:pPr>
              <w:pStyle w:val="TableParagraph"/>
              <w:kinsoku w:val="0"/>
              <w:overflowPunct w:val="0"/>
              <w:spacing w:line="207" w:lineRule="exact"/>
              <w:ind w:left="162" w:right="39"/>
              <w:jc w:val="center"/>
              <w:rPr>
                <w:sz w:val="18"/>
                <w:szCs w:val="18"/>
              </w:rPr>
            </w:pPr>
            <w:r>
              <w:rPr>
                <w:sz w:val="18"/>
                <w:szCs w:val="18"/>
              </w:rPr>
              <w:t>728.302</w:t>
            </w:r>
          </w:p>
        </w:tc>
        <w:tc>
          <w:tcPr>
            <w:tcW w:w="841" w:type="dxa"/>
            <w:tcBorders>
              <w:top w:val="single" w:sz="4" w:space="0" w:color="D2D2D2"/>
              <w:left w:val="single" w:sz="4" w:space="0" w:color="D2D2D2"/>
              <w:bottom w:val="single" w:sz="4" w:space="0" w:color="D2D2D2"/>
              <w:right w:val="single" w:sz="4" w:space="0" w:color="D2D2D2"/>
            </w:tcBorders>
          </w:tcPr>
          <w:p w14:paraId="190AF53B" w14:textId="77777777" w:rsidR="00B87DC9" w:rsidRDefault="00B87DC9">
            <w:pPr>
              <w:pStyle w:val="TableParagraph"/>
              <w:kinsoku w:val="0"/>
              <w:overflowPunct w:val="0"/>
              <w:spacing w:line="207" w:lineRule="exact"/>
              <w:ind w:left="165" w:right="41"/>
              <w:jc w:val="center"/>
              <w:rPr>
                <w:sz w:val="18"/>
                <w:szCs w:val="18"/>
              </w:rPr>
            </w:pPr>
            <w:r>
              <w:rPr>
                <w:sz w:val="18"/>
                <w:szCs w:val="18"/>
              </w:rPr>
              <w:t>745.239</w:t>
            </w:r>
          </w:p>
        </w:tc>
        <w:tc>
          <w:tcPr>
            <w:tcW w:w="860" w:type="dxa"/>
            <w:tcBorders>
              <w:top w:val="single" w:sz="4" w:space="0" w:color="D2D2D2"/>
              <w:left w:val="single" w:sz="4" w:space="0" w:color="D2D2D2"/>
              <w:bottom w:val="single" w:sz="4" w:space="0" w:color="D2D2D2"/>
              <w:right w:val="single" w:sz="4" w:space="0" w:color="D2D2D2"/>
            </w:tcBorders>
          </w:tcPr>
          <w:p w14:paraId="546E86D0" w14:textId="77777777" w:rsidR="00B87DC9" w:rsidRDefault="00B87DC9">
            <w:pPr>
              <w:pStyle w:val="TableParagraph"/>
              <w:kinsoku w:val="0"/>
              <w:overflowPunct w:val="0"/>
              <w:spacing w:line="207" w:lineRule="exact"/>
              <w:ind w:right="58"/>
              <w:rPr>
                <w:sz w:val="18"/>
                <w:szCs w:val="18"/>
              </w:rPr>
            </w:pPr>
            <w:r>
              <w:rPr>
                <w:sz w:val="18"/>
                <w:szCs w:val="18"/>
              </w:rPr>
              <w:t>762.176</w:t>
            </w:r>
          </w:p>
        </w:tc>
        <w:tc>
          <w:tcPr>
            <w:tcW w:w="862" w:type="dxa"/>
            <w:tcBorders>
              <w:top w:val="single" w:sz="4" w:space="0" w:color="D2D2D2"/>
              <w:left w:val="single" w:sz="4" w:space="0" w:color="D2D2D2"/>
              <w:bottom w:val="single" w:sz="4" w:space="0" w:color="D2D2D2"/>
              <w:right w:val="single" w:sz="4" w:space="0" w:color="D2D2D2"/>
            </w:tcBorders>
          </w:tcPr>
          <w:p w14:paraId="2F36C41D" w14:textId="77777777" w:rsidR="00B87DC9" w:rsidRDefault="00B87DC9">
            <w:pPr>
              <w:pStyle w:val="TableParagraph"/>
              <w:kinsoku w:val="0"/>
              <w:overflowPunct w:val="0"/>
              <w:spacing w:line="207" w:lineRule="exact"/>
              <w:ind w:right="59"/>
              <w:rPr>
                <w:sz w:val="18"/>
                <w:szCs w:val="18"/>
              </w:rPr>
            </w:pPr>
            <w:r>
              <w:rPr>
                <w:sz w:val="18"/>
                <w:szCs w:val="18"/>
              </w:rPr>
              <w:t>779.114</w:t>
            </w:r>
          </w:p>
        </w:tc>
        <w:tc>
          <w:tcPr>
            <w:tcW w:w="860" w:type="dxa"/>
            <w:tcBorders>
              <w:top w:val="single" w:sz="4" w:space="0" w:color="D2D2D2"/>
              <w:left w:val="single" w:sz="4" w:space="0" w:color="D2D2D2"/>
              <w:bottom w:val="single" w:sz="4" w:space="0" w:color="D2D2D2"/>
              <w:right w:val="single" w:sz="4" w:space="0" w:color="D2D2D2"/>
            </w:tcBorders>
          </w:tcPr>
          <w:p w14:paraId="630E4B40" w14:textId="77777777" w:rsidR="00B87DC9" w:rsidRDefault="00B87DC9">
            <w:pPr>
              <w:pStyle w:val="TableParagraph"/>
              <w:kinsoku w:val="0"/>
              <w:overflowPunct w:val="0"/>
              <w:spacing w:line="207" w:lineRule="exact"/>
              <w:ind w:right="61"/>
              <w:rPr>
                <w:sz w:val="18"/>
                <w:szCs w:val="18"/>
              </w:rPr>
            </w:pPr>
            <w:r>
              <w:rPr>
                <w:sz w:val="18"/>
                <w:szCs w:val="18"/>
              </w:rPr>
              <w:t>796.051</w:t>
            </w:r>
          </w:p>
        </w:tc>
        <w:tc>
          <w:tcPr>
            <w:tcW w:w="859" w:type="dxa"/>
            <w:tcBorders>
              <w:top w:val="single" w:sz="4" w:space="0" w:color="D2D2D2"/>
              <w:left w:val="single" w:sz="4" w:space="0" w:color="D2D2D2"/>
              <w:bottom w:val="single" w:sz="4" w:space="0" w:color="D2D2D2"/>
              <w:right w:val="single" w:sz="4" w:space="0" w:color="D2D2D2"/>
            </w:tcBorders>
          </w:tcPr>
          <w:p w14:paraId="3669B15D" w14:textId="77777777" w:rsidR="00B87DC9" w:rsidRDefault="00B87DC9">
            <w:pPr>
              <w:pStyle w:val="TableParagraph"/>
              <w:kinsoku w:val="0"/>
              <w:overflowPunct w:val="0"/>
              <w:spacing w:line="207" w:lineRule="exact"/>
              <w:ind w:right="59"/>
              <w:rPr>
                <w:sz w:val="18"/>
                <w:szCs w:val="18"/>
              </w:rPr>
            </w:pPr>
            <w:r>
              <w:rPr>
                <w:sz w:val="18"/>
                <w:szCs w:val="18"/>
              </w:rPr>
              <w:t>812.988</w:t>
            </w:r>
          </w:p>
        </w:tc>
      </w:tr>
      <w:tr w:rsidR="00B87DC9" w14:paraId="4B820E10" w14:textId="77777777">
        <w:trPr>
          <w:trHeight w:val="227"/>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3CA6D213" w14:textId="77777777" w:rsidR="00B87DC9" w:rsidRDefault="00B87DC9">
            <w:pPr>
              <w:pStyle w:val="TableParagraph"/>
              <w:kinsoku w:val="0"/>
              <w:overflowPunct w:val="0"/>
              <w:spacing w:line="207" w:lineRule="exact"/>
              <w:ind w:left="300" w:right="293"/>
              <w:jc w:val="center"/>
              <w:rPr>
                <w:b/>
                <w:bCs/>
                <w:sz w:val="18"/>
                <w:szCs w:val="18"/>
              </w:rPr>
            </w:pPr>
            <w:r>
              <w:rPr>
                <w:b/>
                <w:bCs/>
                <w:sz w:val="18"/>
                <w:szCs w:val="18"/>
              </w:rPr>
              <w:t>17</w:t>
            </w:r>
          </w:p>
        </w:tc>
        <w:tc>
          <w:tcPr>
            <w:tcW w:w="1008" w:type="dxa"/>
            <w:tcBorders>
              <w:top w:val="single" w:sz="4" w:space="0" w:color="D2D2D2"/>
              <w:left w:val="single" w:sz="4" w:space="0" w:color="D2D2D2"/>
              <w:bottom w:val="single" w:sz="4" w:space="0" w:color="D2D2D2"/>
              <w:right w:val="single" w:sz="4" w:space="0" w:color="D2D2D2"/>
            </w:tcBorders>
          </w:tcPr>
          <w:p w14:paraId="66D5F77F" w14:textId="77777777" w:rsidR="00B87DC9" w:rsidRDefault="00B87DC9">
            <w:pPr>
              <w:pStyle w:val="TableParagraph"/>
              <w:kinsoku w:val="0"/>
              <w:overflowPunct w:val="0"/>
              <w:spacing w:line="207" w:lineRule="exact"/>
              <w:ind w:right="57"/>
              <w:rPr>
                <w:sz w:val="18"/>
                <w:szCs w:val="18"/>
              </w:rPr>
            </w:pPr>
            <w:r>
              <w:rPr>
                <w:sz w:val="18"/>
                <w:szCs w:val="18"/>
              </w:rPr>
              <w:t>710.515</w:t>
            </w:r>
          </w:p>
        </w:tc>
        <w:tc>
          <w:tcPr>
            <w:tcW w:w="838" w:type="dxa"/>
            <w:tcBorders>
              <w:top w:val="single" w:sz="4" w:space="0" w:color="D2D2D2"/>
              <w:left w:val="single" w:sz="4" w:space="0" w:color="D2D2D2"/>
              <w:bottom w:val="single" w:sz="4" w:space="0" w:color="D2D2D2"/>
              <w:right w:val="single" w:sz="4" w:space="0" w:color="D2D2D2"/>
            </w:tcBorders>
          </w:tcPr>
          <w:p w14:paraId="39849FC0" w14:textId="77777777" w:rsidR="00B87DC9" w:rsidRDefault="00B87DC9">
            <w:pPr>
              <w:pStyle w:val="TableParagraph"/>
              <w:kinsoku w:val="0"/>
              <w:overflowPunct w:val="0"/>
              <w:spacing w:line="207" w:lineRule="exact"/>
              <w:ind w:left="162" w:right="40"/>
              <w:jc w:val="center"/>
              <w:rPr>
                <w:sz w:val="18"/>
                <w:szCs w:val="18"/>
              </w:rPr>
            </w:pPr>
            <w:r>
              <w:rPr>
                <w:sz w:val="18"/>
                <w:szCs w:val="18"/>
              </w:rPr>
              <w:t>728.278</w:t>
            </w:r>
          </w:p>
        </w:tc>
        <w:tc>
          <w:tcPr>
            <w:tcW w:w="840" w:type="dxa"/>
            <w:tcBorders>
              <w:top w:val="single" w:sz="4" w:space="0" w:color="D2D2D2"/>
              <w:left w:val="single" w:sz="4" w:space="0" w:color="D2D2D2"/>
              <w:bottom w:val="single" w:sz="4" w:space="0" w:color="D2D2D2"/>
              <w:right w:val="single" w:sz="4" w:space="0" w:color="D2D2D2"/>
            </w:tcBorders>
          </w:tcPr>
          <w:p w14:paraId="2FF14FB5" w14:textId="77777777" w:rsidR="00B87DC9" w:rsidRDefault="00B87DC9">
            <w:pPr>
              <w:pStyle w:val="TableParagraph"/>
              <w:kinsoku w:val="0"/>
              <w:overflowPunct w:val="0"/>
              <w:spacing w:line="207" w:lineRule="exact"/>
              <w:ind w:left="165" w:right="40"/>
              <w:jc w:val="center"/>
              <w:rPr>
                <w:sz w:val="18"/>
                <w:szCs w:val="18"/>
              </w:rPr>
            </w:pPr>
            <w:r>
              <w:rPr>
                <w:sz w:val="18"/>
                <w:szCs w:val="18"/>
              </w:rPr>
              <w:t>746.041</w:t>
            </w:r>
          </w:p>
        </w:tc>
        <w:tc>
          <w:tcPr>
            <w:tcW w:w="838" w:type="dxa"/>
            <w:tcBorders>
              <w:top w:val="single" w:sz="4" w:space="0" w:color="D2D2D2"/>
              <w:left w:val="single" w:sz="4" w:space="0" w:color="D2D2D2"/>
              <w:bottom w:val="single" w:sz="4" w:space="0" w:color="D2D2D2"/>
              <w:right w:val="single" w:sz="4" w:space="0" w:color="D2D2D2"/>
            </w:tcBorders>
          </w:tcPr>
          <w:p w14:paraId="578BAD1E" w14:textId="77777777" w:rsidR="00B87DC9" w:rsidRDefault="00B87DC9">
            <w:pPr>
              <w:pStyle w:val="TableParagraph"/>
              <w:kinsoku w:val="0"/>
              <w:overflowPunct w:val="0"/>
              <w:spacing w:line="207" w:lineRule="exact"/>
              <w:ind w:left="162" w:right="39"/>
              <w:jc w:val="center"/>
              <w:rPr>
                <w:sz w:val="18"/>
                <w:szCs w:val="18"/>
              </w:rPr>
            </w:pPr>
            <w:r>
              <w:rPr>
                <w:sz w:val="18"/>
                <w:szCs w:val="18"/>
              </w:rPr>
              <w:t>763.804</w:t>
            </w:r>
          </w:p>
        </w:tc>
        <w:tc>
          <w:tcPr>
            <w:tcW w:w="841" w:type="dxa"/>
            <w:tcBorders>
              <w:top w:val="single" w:sz="4" w:space="0" w:color="D2D2D2"/>
              <w:left w:val="single" w:sz="4" w:space="0" w:color="D2D2D2"/>
              <w:bottom w:val="single" w:sz="4" w:space="0" w:color="D2D2D2"/>
              <w:right w:val="single" w:sz="4" w:space="0" w:color="D2D2D2"/>
            </w:tcBorders>
          </w:tcPr>
          <w:p w14:paraId="247D33FD" w14:textId="77777777" w:rsidR="00B87DC9" w:rsidRDefault="00B87DC9">
            <w:pPr>
              <w:pStyle w:val="TableParagraph"/>
              <w:kinsoku w:val="0"/>
              <w:overflowPunct w:val="0"/>
              <w:spacing w:line="207" w:lineRule="exact"/>
              <w:ind w:left="165" w:right="41"/>
              <w:jc w:val="center"/>
              <w:rPr>
                <w:sz w:val="18"/>
                <w:szCs w:val="18"/>
              </w:rPr>
            </w:pPr>
            <w:r>
              <w:rPr>
                <w:sz w:val="18"/>
                <w:szCs w:val="18"/>
              </w:rPr>
              <w:t>781.567</w:t>
            </w:r>
          </w:p>
        </w:tc>
        <w:tc>
          <w:tcPr>
            <w:tcW w:w="860" w:type="dxa"/>
            <w:tcBorders>
              <w:top w:val="single" w:sz="4" w:space="0" w:color="D2D2D2"/>
              <w:left w:val="single" w:sz="4" w:space="0" w:color="D2D2D2"/>
              <w:bottom w:val="single" w:sz="4" w:space="0" w:color="D2D2D2"/>
              <w:right w:val="single" w:sz="4" w:space="0" w:color="D2D2D2"/>
            </w:tcBorders>
          </w:tcPr>
          <w:p w14:paraId="72402D73" w14:textId="77777777" w:rsidR="00B87DC9" w:rsidRDefault="00B87DC9">
            <w:pPr>
              <w:pStyle w:val="TableParagraph"/>
              <w:kinsoku w:val="0"/>
              <w:overflowPunct w:val="0"/>
              <w:spacing w:line="207" w:lineRule="exact"/>
              <w:ind w:right="58"/>
              <w:rPr>
                <w:sz w:val="18"/>
                <w:szCs w:val="18"/>
              </w:rPr>
            </w:pPr>
            <w:r>
              <w:rPr>
                <w:sz w:val="18"/>
                <w:szCs w:val="18"/>
              </w:rPr>
              <w:t>799.329</w:t>
            </w:r>
          </w:p>
        </w:tc>
        <w:tc>
          <w:tcPr>
            <w:tcW w:w="862" w:type="dxa"/>
            <w:tcBorders>
              <w:top w:val="single" w:sz="4" w:space="0" w:color="D2D2D2"/>
              <w:left w:val="single" w:sz="4" w:space="0" w:color="D2D2D2"/>
              <w:bottom w:val="single" w:sz="4" w:space="0" w:color="D2D2D2"/>
              <w:right w:val="single" w:sz="4" w:space="0" w:color="D2D2D2"/>
            </w:tcBorders>
          </w:tcPr>
          <w:p w14:paraId="231C8BFE" w14:textId="77777777" w:rsidR="00B87DC9" w:rsidRDefault="00B87DC9">
            <w:pPr>
              <w:pStyle w:val="TableParagraph"/>
              <w:kinsoku w:val="0"/>
              <w:overflowPunct w:val="0"/>
              <w:spacing w:line="207" w:lineRule="exact"/>
              <w:ind w:right="59"/>
              <w:rPr>
                <w:sz w:val="18"/>
                <w:szCs w:val="18"/>
              </w:rPr>
            </w:pPr>
            <w:r>
              <w:rPr>
                <w:sz w:val="18"/>
                <w:szCs w:val="18"/>
              </w:rPr>
              <w:t>817.092</w:t>
            </w:r>
          </w:p>
        </w:tc>
        <w:tc>
          <w:tcPr>
            <w:tcW w:w="860" w:type="dxa"/>
            <w:tcBorders>
              <w:top w:val="single" w:sz="4" w:space="0" w:color="D2D2D2"/>
              <w:left w:val="single" w:sz="4" w:space="0" w:color="D2D2D2"/>
              <w:bottom w:val="single" w:sz="4" w:space="0" w:color="D2D2D2"/>
              <w:right w:val="single" w:sz="4" w:space="0" w:color="D2D2D2"/>
            </w:tcBorders>
          </w:tcPr>
          <w:p w14:paraId="19334274" w14:textId="77777777" w:rsidR="00B87DC9" w:rsidRDefault="00B87DC9">
            <w:pPr>
              <w:pStyle w:val="TableParagraph"/>
              <w:kinsoku w:val="0"/>
              <w:overflowPunct w:val="0"/>
              <w:spacing w:line="207" w:lineRule="exact"/>
              <w:ind w:right="61"/>
              <w:rPr>
                <w:sz w:val="18"/>
                <w:szCs w:val="18"/>
              </w:rPr>
            </w:pPr>
            <w:r>
              <w:rPr>
                <w:sz w:val="18"/>
                <w:szCs w:val="18"/>
              </w:rPr>
              <w:t>834.855</w:t>
            </w:r>
          </w:p>
        </w:tc>
        <w:tc>
          <w:tcPr>
            <w:tcW w:w="859" w:type="dxa"/>
            <w:tcBorders>
              <w:top w:val="single" w:sz="4" w:space="0" w:color="D2D2D2"/>
              <w:left w:val="single" w:sz="4" w:space="0" w:color="D2D2D2"/>
              <w:bottom w:val="single" w:sz="4" w:space="0" w:color="D2D2D2"/>
              <w:right w:val="single" w:sz="4" w:space="0" w:color="D2D2D2"/>
            </w:tcBorders>
          </w:tcPr>
          <w:p w14:paraId="5E8911F0" w14:textId="77777777" w:rsidR="00B87DC9" w:rsidRDefault="00B87DC9">
            <w:pPr>
              <w:pStyle w:val="TableParagraph"/>
              <w:kinsoku w:val="0"/>
              <w:overflowPunct w:val="0"/>
              <w:spacing w:line="207" w:lineRule="exact"/>
              <w:ind w:right="59"/>
              <w:rPr>
                <w:sz w:val="18"/>
                <w:szCs w:val="18"/>
              </w:rPr>
            </w:pPr>
            <w:r>
              <w:rPr>
                <w:sz w:val="18"/>
                <w:szCs w:val="18"/>
              </w:rPr>
              <w:t>852.618</w:t>
            </w:r>
          </w:p>
        </w:tc>
      </w:tr>
      <w:tr w:rsidR="00B87DC9" w14:paraId="1173731B" w14:textId="77777777">
        <w:trPr>
          <w:trHeight w:val="227"/>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5762488A" w14:textId="77777777" w:rsidR="00B87DC9" w:rsidRDefault="00B87DC9">
            <w:pPr>
              <w:pStyle w:val="TableParagraph"/>
              <w:kinsoku w:val="0"/>
              <w:overflowPunct w:val="0"/>
              <w:spacing w:line="207" w:lineRule="exact"/>
              <w:ind w:left="300" w:right="293"/>
              <w:jc w:val="center"/>
              <w:rPr>
                <w:b/>
                <w:bCs/>
                <w:sz w:val="18"/>
                <w:szCs w:val="18"/>
              </w:rPr>
            </w:pPr>
            <w:r>
              <w:rPr>
                <w:b/>
                <w:bCs/>
                <w:sz w:val="18"/>
                <w:szCs w:val="18"/>
              </w:rPr>
              <w:t>18</w:t>
            </w:r>
          </w:p>
        </w:tc>
        <w:tc>
          <w:tcPr>
            <w:tcW w:w="1008" w:type="dxa"/>
            <w:tcBorders>
              <w:top w:val="single" w:sz="4" w:space="0" w:color="D2D2D2"/>
              <w:left w:val="single" w:sz="4" w:space="0" w:color="D2D2D2"/>
              <w:bottom w:val="single" w:sz="4" w:space="0" w:color="D2D2D2"/>
              <w:right w:val="single" w:sz="4" w:space="0" w:color="D2D2D2"/>
            </w:tcBorders>
          </w:tcPr>
          <w:p w14:paraId="7085AFF8" w14:textId="77777777" w:rsidR="00B87DC9" w:rsidRDefault="00B87DC9">
            <w:pPr>
              <w:pStyle w:val="TableParagraph"/>
              <w:kinsoku w:val="0"/>
              <w:overflowPunct w:val="0"/>
              <w:spacing w:line="207" w:lineRule="exact"/>
              <w:ind w:right="57"/>
              <w:rPr>
                <w:sz w:val="18"/>
                <w:szCs w:val="18"/>
              </w:rPr>
            </w:pPr>
            <w:r>
              <w:rPr>
                <w:sz w:val="18"/>
                <w:szCs w:val="18"/>
              </w:rPr>
              <w:t>745.191</w:t>
            </w:r>
          </w:p>
        </w:tc>
        <w:tc>
          <w:tcPr>
            <w:tcW w:w="838" w:type="dxa"/>
            <w:tcBorders>
              <w:top w:val="single" w:sz="4" w:space="0" w:color="D2D2D2"/>
              <w:left w:val="single" w:sz="4" w:space="0" w:color="D2D2D2"/>
              <w:bottom w:val="single" w:sz="4" w:space="0" w:color="D2D2D2"/>
              <w:right w:val="single" w:sz="4" w:space="0" w:color="D2D2D2"/>
            </w:tcBorders>
          </w:tcPr>
          <w:p w14:paraId="53BCB521" w14:textId="77777777" w:rsidR="00B87DC9" w:rsidRDefault="00B87DC9">
            <w:pPr>
              <w:pStyle w:val="TableParagraph"/>
              <w:kinsoku w:val="0"/>
              <w:overflowPunct w:val="0"/>
              <w:spacing w:line="207" w:lineRule="exact"/>
              <w:ind w:left="162" w:right="40"/>
              <w:jc w:val="center"/>
              <w:rPr>
                <w:sz w:val="18"/>
                <w:szCs w:val="18"/>
              </w:rPr>
            </w:pPr>
            <w:r>
              <w:rPr>
                <w:sz w:val="18"/>
                <w:szCs w:val="18"/>
              </w:rPr>
              <w:t>763.821</w:t>
            </w:r>
          </w:p>
        </w:tc>
        <w:tc>
          <w:tcPr>
            <w:tcW w:w="840" w:type="dxa"/>
            <w:tcBorders>
              <w:top w:val="single" w:sz="4" w:space="0" w:color="D2D2D2"/>
              <w:left w:val="single" w:sz="4" w:space="0" w:color="D2D2D2"/>
              <w:bottom w:val="single" w:sz="4" w:space="0" w:color="D2D2D2"/>
              <w:right w:val="single" w:sz="4" w:space="0" w:color="D2D2D2"/>
            </w:tcBorders>
          </w:tcPr>
          <w:p w14:paraId="097D8C88" w14:textId="77777777" w:rsidR="00B87DC9" w:rsidRDefault="00B87DC9">
            <w:pPr>
              <w:pStyle w:val="TableParagraph"/>
              <w:kinsoku w:val="0"/>
              <w:overflowPunct w:val="0"/>
              <w:spacing w:line="207" w:lineRule="exact"/>
              <w:ind w:left="165" w:right="40"/>
              <w:jc w:val="center"/>
              <w:rPr>
                <w:sz w:val="18"/>
                <w:szCs w:val="18"/>
              </w:rPr>
            </w:pPr>
            <w:r>
              <w:rPr>
                <w:sz w:val="18"/>
                <w:szCs w:val="18"/>
              </w:rPr>
              <w:t>782.451</w:t>
            </w:r>
          </w:p>
        </w:tc>
        <w:tc>
          <w:tcPr>
            <w:tcW w:w="838" w:type="dxa"/>
            <w:tcBorders>
              <w:top w:val="single" w:sz="4" w:space="0" w:color="D2D2D2"/>
              <w:left w:val="single" w:sz="4" w:space="0" w:color="D2D2D2"/>
              <w:bottom w:val="single" w:sz="4" w:space="0" w:color="D2D2D2"/>
              <w:right w:val="single" w:sz="4" w:space="0" w:color="D2D2D2"/>
            </w:tcBorders>
          </w:tcPr>
          <w:p w14:paraId="3084F335" w14:textId="77777777" w:rsidR="00B87DC9" w:rsidRDefault="00B87DC9">
            <w:pPr>
              <w:pStyle w:val="TableParagraph"/>
              <w:kinsoku w:val="0"/>
              <w:overflowPunct w:val="0"/>
              <w:spacing w:line="207" w:lineRule="exact"/>
              <w:ind w:left="162" w:right="39"/>
              <w:jc w:val="center"/>
              <w:rPr>
                <w:sz w:val="18"/>
                <w:szCs w:val="18"/>
              </w:rPr>
            </w:pPr>
            <w:r>
              <w:rPr>
                <w:sz w:val="18"/>
                <w:szCs w:val="18"/>
              </w:rPr>
              <w:t>801.080</w:t>
            </w:r>
          </w:p>
        </w:tc>
        <w:tc>
          <w:tcPr>
            <w:tcW w:w="841" w:type="dxa"/>
            <w:tcBorders>
              <w:top w:val="single" w:sz="4" w:space="0" w:color="D2D2D2"/>
              <w:left w:val="single" w:sz="4" w:space="0" w:color="D2D2D2"/>
              <w:bottom w:val="single" w:sz="4" w:space="0" w:color="D2D2D2"/>
              <w:right w:val="single" w:sz="4" w:space="0" w:color="D2D2D2"/>
            </w:tcBorders>
          </w:tcPr>
          <w:p w14:paraId="7772FBC3" w14:textId="77777777" w:rsidR="00B87DC9" w:rsidRDefault="00B87DC9">
            <w:pPr>
              <w:pStyle w:val="TableParagraph"/>
              <w:kinsoku w:val="0"/>
              <w:overflowPunct w:val="0"/>
              <w:spacing w:line="207" w:lineRule="exact"/>
              <w:ind w:left="165" w:right="41"/>
              <w:jc w:val="center"/>
              <w:rPr>
                <w:sz w:val="18"/>
                <w:szCs w:val="18"/>
              </w:rPr>
            </w:pPr>
            <w:r>
              <w:rPr>
                <w:sz w:val="18"/>
                <w:szCs w:val="18"/>
              </w:rPr>
              <w:t>819.710</w:t>
            </w:r>
          </w:p>
        </w:tc>
        <w:tc>
          <w:tcPr>
            <w:tcW w:w="860" w:type="dxa"/>
            <w:tcBorders>
              <w:top w:val="single" w:sz="4" w:space="0" w:color="D2D2D2"/>
              <w:left w:val="single" w:sz="4" w:space="0" w:color="D2D2D2"/>
              <w:bottom w:val="single" w:sz="4" w:space="0" w:color="D2D2D2"/>
              <w:right w:val="single" w:sz="4" w:space="0" w:color="D2D2D2"/>
            </w:tcBorders>
          </w:tcPr>
          <w:p w14:paraId="11315AEF" w14:textId="77777777" w:rsidR="00B87DC9" w:rsidRDefault="00B87DC9">
            <w:pPr>
              <w:pStyle w:val="TableParagraph"/>
              <w:kinsoku w:val="0"/>
              <w:overflowPunct w:val="0"/>
              <w:spacing w:line="207" w:lineRule="exact"/>
              <w:ind w:right="58"/>
              <w:rPr>
                <w:sz w:val="18"/>
                <w:szCs w:val="18"/>
              </w:rPr>
            </w:pPr>
            <w:r>
              <w:rPr>
                <w:sz w:val="18"/>
                <w:szCs w:val="18"/>
              </w:rPr>
              <w:t>838.340</w:t>
            </w:r>
          </w:p>
        </w:tc>
        <w:tc>
          <w:tcPr>
            <w:tcW w:w="862" w:type="dxa"/>
            <w:tcBorders>
              <w:top w:val="single" w:sz="4" w:space="0" w:color="D2D2D2"/>
              <w:left w:val="single" w:sz="4" w:space="0" w:color="D2D2D2"/>
              <w:bottom w:val="single" w:sz="4" w:space="0" w:color="D2D2D2"/>
              <w:right w:val="single" w:sz="4" w:space="0" w:color="D2D2D2"/>
            </w:tcBorders>
          </w:tcPr>
          <w:p w14:paraId="2D7A364D" w14:textId="77777777" w:rsidR="00B87DC9" w:rsidRDefault="00B87DC9">
            <w:pPr>
              <w:pStyle w:val="TableParagraph"/>
              <w:kinsoku w:val="0"/>
              <w:overflowPunct w:val="0"/>
              <w:spacing w:line="207" w:lineRule="exact"/>
              <w:ind w:right="59"/>
              <w:rPr>
                <w:sz w:val="18"/>
                <w:szCs w:val="18"/>
              </w:rPr>
            </w:pPr>
            <w:r>
              <w:rPr>
                <w:sz w:val="18"/>
                <w:szCs w:val="18"/>
              </w:rPr>
              <w:t>856.970</w:t>
            </w:r>
          </w:p>
        </w:tc>
        <w:tc>
          <w:tcPr>
            <w:tcW w:w="860" w:type="dxa"/>
            <w:tcBorders>
              <w:top w:val="single" w:sz="4" w:space="0" w:color="D2D2D2"/>
              <w:left w:val="single" w:sz="4" w:space="0" w:color="D2D2D2"/>
              <w:bottom w:val="single" w:sz="4" w:space="0" w:color="D2D2D2"/>
              <w:right w:val="single" w:sz="4" w:space="0" w:color="D2D2D2"/>
            </w:tcBorders>
          </w:tcPr>
          <w:p w14:paraId="4481F9A5" w14:textId="77777777" w:rsidR="00B87DC9" w:rsidRDefault="00B87DC9">
            <w:pPr>
              <w:pStyle w:val="TableParagraph"/>
              <w:kinsoku w:val="0"/>
              <w:overflowPunct w:val="0"/>
              <w:spacing w:line="207" w:lineRule="exact"/>
              <w:ind w:right="61"/>
              <w:rPr>
                <w:sz w:val="18"/>
                <w:szCs w:val="18"/>
              </w:rPr>
            </w:pPr>
            <w:r>
              <w:rPr>
                <w:sz w:val="18"/>
                <w:szCs w:val="18"/>
              </w:rPr>
              <w:t>875.599</w:t>
            </w:r>
          </w:p>
        </w:tc>
        <w:tc>
          <w:tcPr>
            <w:tcW w:w="859" w:type="dxa"/>
            <w:tcBorders>
              <w:top w:val="single" w:sz="4" w:space="0" w:color="D2D2D2"/>
              <w:left w:val="single" w:sz="4" w:space="0" w:color="D2D2D2"/>
              <w:bottom w:val="single" w:sz="4" w:space="0" w:color="D2D2D2"/>
              <w:right w:val="single" w:sz="4" w:space="0" w:color="D2D2D2"/>
            </w:tcBorders>
          </w:tcPr>
          <w:p w14:paraId="49530855" w14:textId="77777777" w:rsidR="00B87DC9" w:rsidRDefault="00B87DC9">
            <w:pPr>
              <w:pStyle w:val="TableParagraph"/>
              <w:kinsoku w:val="0"/>
              <w:overflowPunct w:val="0"/>
              <w:spacing w:line="207" w:lineRule="exact"/>
              <w:ind w:right="59"/>
              <w:rPr>
                <w:sz w:val="18"/>
                <w:szCs w:val="18"/>
              </w:rPr>
            </w:pPr>
            <w:r>
              <w:rPr>
                <w:sz w:val="18"/>
                <w:szCs w:val="18"/>
              </w:rPr>
              <w:t>894.229</w:t>
            </w:r>
          </w:p>
        </w:tc>
      </w:tr>
      <w:tr w:rsidR="00B87DC9" w14:paraId="11742FA4" w14:textId="77777777">
        <w:trPr>
          <w:trHeight w:val="225"/>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15139E90" w14:textId="77777777" w:rsidR="00B87DC9" w:rsidRDefault="00B87DC9">
            <w:pPr>
              <w:pStyle w:val="TableParagraph"/>
              <w:kinsoku w:val="0"/>
              <w:overflowPunct w:val="0"/>
              <w:spacing w:line="205" w:lineRule="exact"/>
              <w:ind w:left="300" w:right="293"/>
              <w:jc w:val="center"/>
              <w:rPr>
                <w:b/>
                <w:bCs/>
                <w:sz w:val="18"/>
                <w:szCs w:val="18"/>
              </w:rPr>
            </w:pPr>
            <w:r>
              <w:rPr>
                <w:b/>
                <w:bCs/>
                <w:sz w:val="18"/>
                <w:szCs w:val="18"/>
              </w:rPr>
              <w:t>19</w:t>
            </w:r>
          </w:p>
        </w:tc>
        <w:tc>
          <w:tcPr>
            <w:tcW w:w="1008" w:type="dxa"/>
            <w:tcBorders>
              <w:top w:val="single" w:sz="4" w:space="0" w:color="D2D2D2"/>
              <w:left w:val="single" w:sz="4" w:space="0" w:color="D2D2D2"/>
              <w:bottom w:val="single" w:sz="4" w:space="0" w:color="D2D2D2"/>
              <w:right w:val="single" w:sz="4" w:space="0" w:color="D2D2D2"/>
            </w:tcBorders>
          </w:tcPr>
          <w:p w14:paraId="2CB6C64B" w14:textId="77777777" w:rsidR="00B87DC9" w:rsidRDefault="00B87DC9">
            <w:pPr>
              <w:pStyle w:val="TableParagraph"/>
              <w:kinsoku w:val="0"/>
              <w:overflowPunct w:val="0"/>
              <w:spacing w:line="205" w:lineRule="exact"/>
              <w:ind w:right="57"/>
              <w:rPr>
                <w:sz w:val="18"/>
                <w:szCs w:val="18"/>
              </w:rPr>
            </w:pPr>
            <w:r>
              <w:rPr>
                <w:sz w:val="18"/>
                <w:szCs w:val="18"/>
              </w:rPr>
              <w:t>781.600</w:t>
            </w:r>
          </w:p>
        </w:tc>
        <w:tc>
          <w:tcPr>
            <w:tcW w:w="838" w:type="dxa"/>
            <w:tcBorders>
              <w:top w:val="single" w:sz="4" w:space="0" w:color="D2D2D2"/>
              <w:left w:val="single" w:sz="4" w:space="0" w:color="D2D2D2"/>
              <w:bottom w:val="single" w:sz="4" w:space="0" w:color="D2D2D2"/>
              <w:right w:val="single" w:sz="4" w:space="0" w:color="D2D2D2"/>
            </w:tcBorders>
          </w:tcPr>
          <w:p w14:paraId="7AE1E5C3" w14:textId="77777777" w:rsidR="00B87DC9" w:rsidRDefault="00B87DC9">
            <w:pPr>
              <w:pStyle w:val="TableParagraph"/>
              <w:kinsoku w:val="0"/>
              <w:overflowPunct w:val="0"/>
              <w:spacing w:line="205" w:lineRule="exact"/>
              <w:ind w:left="162" w:right="40"/>
              <w:jc w:val="center"/>
              <w:rPr>
                <w:sz w:val="18"/>
                <w:szCs w:val="18"/>
              </w:rPr>
            </w:pPr>
            <w:r>
              <w:rPr>
                <w:sz w:val="18"/>
                <w:szCs w:val="18"/>
              </w:rPr>
              <w:t>801.140</w:t>
            </w:r>
          </w:p>
        </w:tc>
        <w:tc>
          <w:tcPr>
            <w:tcW w:w="840" w:type="dxa"/>
            <w:tcBorders>
              <w:top w:val="single" w:sz="4" w:space="0" w:color="D2D2D2"/>
              <w:left w:val="single" w:sz="4" w:space="0" w:color="D2D2D2"/>
              <w:bottom w:val="single" w:sz="4" w:space="0" w:color="D2D2D2"/>
              <w:right w:val="single" w:sz="4" w:space="0" w:color="D2D2D2"/>
            </w:tcBorders>
          </w:tcPr>
          <w:p w14:paraId="473864B9" w14:textId="77777777" w:rsidR="00B87DC9" w:rsidRDefault="00B87DC9">
            <w:pPr>
              <w:pStyle w:val="TableParagraph"/>
              <w:kinsoku w:val="0"/>
              <w:overflowPunct w:val="0"/>
              <w:spacing w:line="205" w:lineRule="exact"/>
              <w:ind w:left="165" w:right="40"/>
              <w:jc w:val="center"/>
              <w:rPr>
                <w:sz w:val="18"/>
                <w:szCs w:val="18"/>
              </w:rPr>
            </w:pPr>
            <w:r>
              <w:rPr>
                <w:sz w:val="18"/>
                <w:szCs w:val="18"/>
              </w:rPr>
              <w:t>820.680</w:t>
            </w:r>
          </w:p>
        </w:tc>
        <w:tc>
          <w:tcPr>
            <w:tcW w:w="838" w:type="dxa"/>
            <w:tcBorders>
              <w:top w:val="single" w:sz="4" w:space="0" w:color="D2D2D2"/>
              <w:left w:val="single" w:sz="4" w:space="0" w:color="D2D2D2"/>
              <w:bottom w:val="single" w:sz="4" w:space="0" w:color="D2D2D2"/>
              <w:right w:val="single" w:sz="4" w:space="0" w:color="D2D2D2"/>
            </w:tcBorders>
          </w:tcPr>
          <w:p w14:paraId="597CE2D9" w14:textId="77777777" w:rsidR="00B87DC9" w:rsidRDefault="00B87DC9">
            <w:pPr>
              <w:pStyle w:val="TableParagraph"/>
              <w:kinsoku w:val="0"/>
              <w:overflowPunct w:val="0"/>
              <w:spacing w:line="205" w:lineRule="exact"/>
              <w:ind w:left="162" w:right="39"/>
              <w:jc w:val="center"/>
              <w:rPr>
                <w:sz w:val="18"/>
                <w:szCs w:val="18"/>
              </w:rPr>
            </w:pPr>
            <w:r>
              <w:rPr>
                <w:sz w:val="18"/>
                <w:szCs w:val="18"/>
              </w:rPr>
              <w:t>840.220</w:t>
            </w:r>
          </w:p>
        </w:tc>
        <w:tc>
          <w:tcPr>
            <w:tcW w:w="841" w:type="dxa"/>
            <w:tcBorders>
              <w:top w:val="single" w:sz="4" w:space="0" w:color="D2D2D2"/>
              <w:left w:val="single" w:sz="4" w:space="0" w:color="D2D2D2"/>
              <w:bottom w:val="single" w:sz="4" w:space="0" w:color="D2D2D2"/>
              <w:right w:val="single" w:sz="4" w:space="0" w:color="D2D2D2"/>
            </w:tcBorders>
          </w:tcPr>
          <w:p w14:paraId="27179046" w14:textId="77777777" w:rsidR="00B87DC9" w:rsidRDefault="00B87DC9">
            <w:pPr>
              <w:pStyle w:val="TableParagraph"/>
              <w:kinsoku w:val="0"/>
              <w:overflowPunct w:val="0"/>
              <w:spacing w:line="205" w:lineRule="exact"/>
              <w:ind w:left="165" w:right="41"/>
              <w:jc w:val="center"/>
              <w:rPr>
                <w:sz w:val="18"/>
                <w:szCs w:val="18"/>
              </w:rPr>
            </w:pPr>
            <w:r>
              <w:rPr>
                <w:sz w:val="18"/>
                <w:szCs w:val="18"/>
              </w:rPr>
              <w:t>859.760</w:t>
            </w:r>
          </w:p>
        </w:tc>
        <w:tc>
          <w:tcPr>
            <w:tcW w:w="860" w:type="dxa"/>
            <w:tcBorders>
              <w:top w:val="single" w:sz="4" w:space="0" w:color="D2D2D2"/>
              <w:left w:val="single" w:sz="4" w:space="0" w:color="D2D2D2"/>
              <w:bottom w:val="single" w:sz="4" w:space="0" w:color="D2D2D2"/>
              <w:right w:val="single" w:sz="4" w:space="0" w:color="D2D2D2"/>
            </w:tcBorders>
          </w:tcPr>
          <w:p w14:paraId="4E06A76B" w14:textId="77777777" w:rsidR="00B87DC9" w:rsidRDefault="00B87DC9">
            <w:pPr>
              <w:pStyle w:val="TableParagraph"/>
              <w:kinsoku w:val="0"/>
              <w:overflowPunct w:val="0"/>
              <w:spacing w:line="205" w:lineRule="exact"/>
              <w:ind w:right="58"/>
              <w:rPr>
                <w:sz w:val="18"/>
                <w:szCs w:val="18"/>
              </w:rPr>
            </w:pPr>
            <w:r>
              <w:rPr>
                <w:sz w:val="18"/>
                <w:szCs w:val="18"/>
              </w:rPr>
              <w:t>879.300</w:t>
            </w:r>
          </w:p>
        </w:tc>
        <w:tc>
          <w:tcPr>
            <w:tcW w:w="862" w:type="dxa"/>
            <w:tcBorders>
              <w:top w:val="single" w:sz="4" w:space="0" w:color="D2D2D2"/>
              <w:left w:val="single" w:sz="4" w:space="0" w:color="D2D2D2"/>
              <w:bottom w:val="single" w:sz="4" w:space="0" w:color="D2D2D2"/>
              <w:right w:val="single" w:sz="4" w:space="0" w:color="D2D2D2"/>
            </w:tcBorders>
          </w:tcPr>
          <w:p w14:paraId="7051937A" w14:textId="77777777" w:rsidR="00B87DC9" w:rsidRDefault="00B87DC9">
            <w:pPr>
              <w:pStyle w:val="TableParagraph"/>
              <w:kinsoku w:val="0"/>
              <w:overflowPunct w:val="0"/>
              <w:spacing w:line="205" w:lineRule="exact"/>
              <w:ind w:right="59"/>
              <w:rPr>
                <w:sz w:val="18"/>
                <w:szCs w:val="18"/>
              </w:rPr>
            </w:pPr>
            <w:r>
              <w:rPr>
                <w:sz w:val="18"/>
                <w:szCs w:val="18"/>
              </w:rPr>
              <w:t>898.840</w:t>
            </w:r>
          </w:p>
        </w:tc>
        <w:tc>
          <w:tcPr>
            <w:tcW w:w="860" w:type="dxa"/>
            <w:tcBorders>
              <w:top w:val="single" w:sz="4" w:space="0" w:color="D2D2D2"/>
              <w:left w:val="single" w:sz="4" w:space="0" w:color="D2D2D2"/>
              <w:bottom w:val="single" w:sz="4" w:space="0" w:color="D2D2D2"/>
              <w:right w:val="single" w:sz="4" w:space="0" w:color="D2D2D2"/>
            </w:tcBorders>
          </w:tcPr>
          <w:p w14:paraId="0493A6D6" w14:textId="77777777" w:rsidR="00B87DC9" w:rsidRDefault="00B87DC9">
            <w:pPr>
              <w:pStyle w:val="TableParagraph"/>
              <w:kinsoku w:val="0"/>
              <w:overflowPunct w:val="0"/>
              <w:spacing w:line="205" w:lineRule="exact"/>
              <w:ind w:right="61"/>
              <w:rPr>
                <w:sz w:val="18"/>
                <w:szCs w:val="18"/>
              </w:rPr>
            </w:pPr>
            <w:r>
              <w:rPr>
                <w:sz w:val="18"/>
                <w:szCs w:val="18"/>
              </w:rPr>
              <w:t>918.380</w:t>
            </w:r>
          </w:p>
        </w:tc>
        <w:tc>
          <w:tcPr>
            <w:tcW w:w="859" w:type="dxa"/>
            <w:tcBorders>
              <w:top w:val="single" w:sz="4" w:space="0" w:color="D2D2D2"/>
              <w:left w:val="single" w:sz="4" w:space="0" w:color="D2D2D2"/>
              <w:bottom w:val="single" w:sz="4" w:space="0" w:color="D2D2D2"/>
              <w:right w:val="single" w:sz="4" w:space="0" w:color="D2D2D2"/>
            </w:tcBorders>
          </w:tcPr>
          <w:p w14:paraId="2F74086E" w14:textId="77777777" w:rsidR="00B87DC9" w:rsidRDefault="00B87DC9">
            <w:pPr>
              <w:pStyle w:val="TableParagraph"/>
              <w:kinsoku w:val="0"/>
              <w:overflowPunct w:val="0"/>
              <w:spacing w:line="205" w:lineRule="exact"/>
              <w:ind w:right="59"/>
              <w:rPr>
                <w:sz w:val="18"/>
                <w:szCs w:val="18"/>
              </w:rPr>
            </w:pPr>
            <w:r>
              <w:rPr>
                <w:sz w:val="18"/>
                <w:szCs w:val="18"/>
              </w:rPr>
              <w:t>937.920</w:t>
            </w:r>
          </w:p>
        </w:tc>
      </w:tr>
      <w:tr w:rsidR="00B87DC9" w14:paraId="6A899A1B" w14:textId="77777777">
        <w:trPr>
          <w:trHeight w:val="227"/>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31546B97" w14:textId="77777777" w:rsidR="00B87DC9" w:rsidRDefault="00B87DC9">
            <w:pPr>
              <w:pStyle w:val="TableParagraph"/>
              <w:kinsoku w:val="0"/>
              <w:overflowPunct w:val="0"/>
              <w:spacing w:line="207" w:lineRule="exact"/>
              <w:ind w:left="300" w:right="293"/>
              <w:jc w:val="center"/>
              <w:rPr>
                <w:b/>
                <w:bCs/>
                <w:sz w:val="18"/>
                <w:szCs w:val="18"/>
              </w:rPr>
            </w:pPr>
            <w:r>
              <w:rPr>
                <w:b/>
                <w:bCs/>
                <w:sz w:val="18"/>
                <w:szCs w:val="18"/>
              </w:rPr>
              <w:t>20</w:t>
            </w:r>
          </w:p>
        </w:tc>
        <w:tc>
          <w:tcPr>
            <w:tcW w:w="1008" w:type="dxa"/>
            <w:tcBorders>
              <w:top w:val="single" w:sz="4" w:space="0" w:color="D2D2D2"/>
              <w:left w:val="single" w:sz="4" w:space="0" w:color="D2D2D2"/>
              <w:bottom w:val="single" w:sz="4" w:space="0" w:color="D2D2D2"/>
              <w:right w:val="single" w:sz="4" w:space="0" w:color="D2D2D2"/>
            </w:tcBorders>
          </w:tcPr>
          <w:p w14:paraId="0EB03E80" w14:textId="77777777" w:rsidR="00B87DC9" w:rsidRDefault="00B87DC9">
            <w:pPr>
              <w:pStyle w:val="TableParagraph"/>
              <w:kinsoku w:val="0"/>
              <w:overflowPunct w:val="0"/>
              <w:spacing w:line="207" w:lineRule="exact"/>
              <w:ind w:right="57"/>
              <w:rPr>
                <w:sz w:val="18"/>
                <w:szCs w:val="18"/>
              </w:rPr>
            </w:pPr>
            <w:r>
              <w:rPr>
                <w:sz w:val="18"/>
                <w:szCs w:val="18"/>
              </w:rPr>
              <w:t>819.830</w:t>
            </w:r>
          </w:p>
        </w:tc>
        <w:tc>
          <w:tcPr>
            <w:tcW w:w="838" w:type="dxa"/>
            <w:tcBorders>
              <w:top w:val="single" w:sz="4" w:space="0" w:color="D2D2D2"/>
              <w:left w:val="single" w:sz="4" w:space="0" w:color="D2D2D2"/>
              <w:bottom w:val="single" w:sz="4" w:space="0" w:color="D2D2D2"/>
              <w:right w:val="single" w:sz="4" w:space="0" w:color="D2D2D2"/>
            </w:tcBorders>
          </w:tcPr>
          <w:p w14:paraId="1A5A6249" w14:textId="77777777" w:rsidR="00B87DC9" w:rsidRDefault="00B87DC9">
            <w:pPr>
              <w:pStyle w:val="TableParagraph"/>
              <w:kinsoku w:val="0"/>
              <w:overflowPunct w:val="0"/>
              <w:spacing w:line="207" w:lineRule="exact"/>
              <w:ind w:left="162" w:right="40"/>
              <w:jc w:val="center"/>
              <w:rPr>
                <w:sz w:val="18"/>
                <w:szCs w:val="18"/>
              </w:rPr>
            </w:pPr>
            <w:r>
              <w:rPr>
                <w:sz w:val="18"/>
                <w:szCs w:val="18"/>
              </w:rPr>
              <w:t>840.326</w:t>
            </w:r>
          </w:p>
        </w:tc>
        <w:tc>
          <w:tcPr>
            <w:tcW w:w="840" w:type="dxa"/>
            <w:tcBorders>
              <w:top w:val="single" w:sz="4" w:space="0" w:color="D2D2D2"/>
              <w:left w:val="single" w:sz="4" w:space="0" w:color="D2D2D2"/>
              <w:bottom w:val="single" w:sz="4" w:space="0" w:color="D2D2D2"/>
              <w:right w:val="single" w:sz="4" w:space="0" w:color="D2D2D2"/>
            </w:tcBorders>
          </w:tcPr>
          <w:p w14:paraId="18793D53" w14:textId="77777777" w:rsidR="00B87DC9" w:rsidRDefault="00B87DC9">
            <w:pPr>
              <w:pStyle w:val="TableParagraph"/>
              <w:kinsoku w:val="0"/>
              <w:overflowPunct w:val="0"/>
              <w:spacing w:line="207" w:lineRule="exact"/>
              <w:ind w:left="165" w:right="40"/>
              <w:jc w:val="center"/>
              <w:rPr>
                <w:sz w:val="18"/>
                <w:szCs w:val="18"/>
              </w:rPr>
            </w:pPr>
            <w:r>
              <w:rPr>
                <w:sz w:val="18"/>
                <w:szCs w:val="18"/>
              </w:rPr>
              <w:t>860.822</w:t>
            </w:r>
          </w:p>
        </w:tc>
        <w:tc>
          <w:tcPr>
            <w:tcW w:w="838" w:type="dxa"/>
            <w:tcBorders>
              <w:top w:val="single" w:sz="4" w:space="0" w:color="D2D2D2"/>
              <w:left w:val="single" w:sz="4" w:space="0" w:color="D2D2D2"/>
              <w:bottom w:val="single" w:sz="4" w:space="0" w:color="D2D2D2"/>
              <w:right w:val="single" w:sz="4" w:space="0" w:color="D2D2D2"/>
            </w:tcBorders>
          </w:tcPr>
          <w:p w14:paraId="7E325278" w14:textId="77777777" w:rsidR="00B87DC9" w:rsidRDefault="00B87DC9">
            <w:pPr>
              <w:pStyle w:val="TableParagraph"/>
              <w:kinsoku w:val="0"/>
              <w:overflowPunct w:val="0"/>
              <w:spacing w:line="207" w:lineRule="exact"/>
              <w:ind w:left="162" w:right="39"/>
              <w:jc w:val="center"/>
              <w:rPr>
                <w:sz w:val="18"/>
                <w:szCs w:val="18"/>
              </w:rPr>
            </w:pPr>
            <w:r>
              <w:rPr>
                <w:sz w:val="18"/>
                <w:szCs w:val="18"/>
              </w:rPr>
              <w:t>881.317</w:t>
            </w:r>
          </w:p>
        </w:tc>
        <w:tc>
          <w:tcPr>
            <w:tcW w:w="841" w:type="dxa"/>
            <w:tcBorders>
              <w:top w:val="single" w:sz="4" w:space="0" w:color="D2D2D2"/>
              <w:left w:val="single" w:sz="4" w:space="0" w:color="D2D2D2"/>
              <w:bottom w:val="single" w:sz="4" w:space="0" w:color="D2D2D2"/>
              <w:right w:val="single" w:sz="4" w:space="0" w:color="D2D2D2"/>
            </w:tcBorders>
          </w:tcPr>
          <w:p w14:paraId="6B92C412" w14:textId="77777777" w:rsidR="00B87DC9" w:rsidRDefault="00B87DC9">
            <w:pPr>
              <w:pStyle w:val="TableParagraph"/>
              <w:kinsoku w:val="0"/>
              <w:overflowPunct w:val="0"/>
              <w:spacing w:line="207" w:lineRule="exact"/>
              <w:ind w:left="165" w:right="41"/>
              <w:jc w:val="center"/>
              <w:rPr>
                <w:sz w:val="18"/>
                <w:szCs w:val="18"/>
              </w:rPr>
            </w:pPr>
            <w:r>
              <w:rPr>
                <w:sz w:val="18"/>
                <w:szCs w:val="18"/>
              </w:rPr>
              <w:t>901.813</w:t>
            </w:r>
          </w:p>
        </w:tc>
        <w:tc>
          <w:tcPr>
            <w:tcW w:w="860" w:type="dxa"/>
            <w:tcBorders>
              <w:top w:val="single" w:sz="4" w:space="0" w:color="D2D2D2"/>
              <w:left w:val="single" w:sz="4" w:space="0" w:color="D2D2D2"/>
              <w:bottom w:val="single" w:sz="4" w:space="0" w:color="D2D2D2"/>
              <w:right w:val="single" w:sz="4" w:space="0" w:color="D2D2D2"/>
            </w:tcBorders>
          </w:tcPr>
          <w:p w14:paraId="7878D7C1" w14:textId="77777777" w:rsidR="00B87DC9" w:rsidRDefault="00B87DC9">
            <w:pPr>
              <w:pStyle w:val="TableParagraph"/>
              <w:kinsoku w:val="0"/>
              <w:overflowPunct w:val="0"/>
              <w:spacing w:line="207" w:lineRule="exact"/>
              <w:ind w:right="58"/>
              <w:rPr>
                <w:sz w:val="18"/>
                <w:szCs w:val="18"/>
              </w:rPr>
            </w:pPr>
            <w:r>
              <w:rPr>
                <w:sz w:val="18"/>
                <w:szCs w:val="18"/>
              </w:rPr>
              <w:t>922.309</w:t>
            </w:r>
          </w:p>
        </w:tc>
        <w:tc>
          <w:tcPr>
            <w:tcW w:w="862" w:type="dxa"/>
            <w:tcBorders>
              <w:top w:val="single" w:sz="4" w:space="0" w:color="D2D2D2"/>
              <w:left w:val="single" w:sz="4" w:space="0" w:color="D2D2D2"/>
              <w:bottom w:val="single" w:sz="4" w:space="0" w:color="D2D2D2"/>
              <w:right w:val="single" w:sz="4" w:space="0" w:color="D2D2D2"/>
            </w:tcBorders>
          </w:tcPr>
          <w:p w14:paraId="4EF9F2A3" w14:textId="77777777" w:rsidR="00B87DC9" w:rsidRDefault="00B87DC9">
            <w:pPr>
              <w:pStyle w:val="TableParagraph"/>
              <w:kinsoku w:val="0"/>
              <w:overflowPunct w:val="0"/>
              <w:spacing w:line="207" w:lineRule="exact"/>
              <w:ind w:right="59"/>
              <w:rPr>
                <w:sz w:val="18"/>
                <w:szCs w:val="18"/>
              </w:rPr>
            </w:pPr>
            <w:r>
              <w:rPr>
                <w:sz w:val="18"/>
                <w:szCs w:val="18"/>
              </w:rPr>
              <w:t>942.805</w:t>
            </w:r>
          </w:p>
        </w:tc>
        <w:tc>
          <w:tcPr>
            <w:tcW w:w="860" w:type="dxa"/>
            <w:tcBorders>
              <w:top w:val="single" w:sz="4" w:space="0" w:color="D2D2D2"/>
              <w:left w:val="single" w:sz="4" w:space="0" w:color="D2D2D2"/>
              <w:bottom w:val="single" w:sz="4" w:space="0" w:color="D2D2D2"/>
              <w:right w:val="single" w:sz="4" w:space="0" w:color="D2D2D2"/>
            </w:tcBorders>
          </w:tcPr>
          <w:p w14:paraId="65DE23DD" w14:textId="77777777" w:rsidR="00B87DC9" w:rsidRDefault="00B87DC9">
            <w:pPr>
              <w:pStyle w:val="TableParagraph"/>
              <w:kinsoku w:val="0"/>
              <w:overflowPunct w:val="0"/>
              <w:spacing w:line="207" w:lineRule="exact"/>
              <w:ind w:right="61"/>
              <w:rPr>
                <w:sz w:val="18"/>
                <w:szCs w:val="18"/>
              </w:rPr>
            </w:pPr>
            <w:r>
              <w:rPr>
                <w:sz w:val="18"/>
                <w:szCs w:val="18"/>
              </w:rPr>
              <w:t>963.300</w:t>
            </w:r>
          </w:p>
        </w:tc>
        <w:tc>
          <w:tcPr>
            <w:tcW w:w="859" w:type="dxa"/>
            <w:tcBorders>
              <w:top w:val="single" w:sz="4" w:space="0" w:color="D2D2D2"/>
              <w:left w:val="single" w:sz="4" w:space="0" w:color="D2D2D2"/>
              <w:bottom w:val="single" w:sz="4" w:space="0" w:color="D2D2D2"/>
              <w:right w:val="single" w:sz="4" w:space="0" w:color="D2D2D2"/>
            </w:tcBorders>
          </w:tcPr>
          <w:p w14:paraId="1612CE86" w14:textId="77777777" w:rsidR="00B87DC9" w:rsidRDefault="00B87DC9">
            <w:pPr>
              <w:pStyle w:val="TableParagraph"/>
              <w:kinsoku w:val="0"/>
              <w:overflowPunct w:val="0"/>
              <w:spacing w:line="207" w:lineRule="exact"/>
              <w:ind w:right="59"/>
              <w:rPr>
                <w:sz w:val="18"/>
                <w:szCs w:val="18"/>
              </w:rPr>
            </w:pPr>
            <w:r>
              <w:rPr>
                <w:sz w:val="18"/>
                <w:szCs w:val="18"/>
              </w:rPr>
              <w:t>983.796</w:t>
            </w:r>
          </w:p>
        </w:tc>
      </w:tr>
      <w:tr w:rsidR="00B87DC9" w14:paraId="51AD905B" w14:textId="77777777">
        <w:trPr>
          <w:trHeight w:val="227"/>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3BE9FD30" w14:textId="77777777" w:rsidR="00B87DC9" w:rsidRDefault="00B87DC9">
            <w:pPr>
              <w:pStyle w:val="TableParagraph"/>
              <w:kinsoku w:val="0"/>
              <w:overflowPunct w:val="0"/>
              <w:spacing w:line="207" w:lineRule="exact"/>
              <w:ind w:left="300" w:right="293"/>
              <w:jc w:val="center"/>
              <w:rPr>
                <w:b/>
                <w:bCs/>
                <w:sz w:val="18"/>
                <w:szCs w:val="18"/>
              </w:rPr>
            </w:pPr>
            <w:r>
              <w:rPr>
                <w:b/>
                <w:bCs/>
                <w:sz w:val="18"/>
                <w:szCs w:val="18"/>
              </w:rPr>
              <w:t>21</w:t>
            </w:r>
          </w:p>
        </w:tc>
        <w:tc>
          <w:tcPr>
            <w:tcW w:w="1008" w:type="dxa"/>
            <w:tcBorders>
              <w:top w:val="single" w:sz="4" w:space="0" w:color="D2D2D2"/>
              <w:left w:val="single" w:sz="4" w:space="0" w:color="D2D2D2"/>
              <w:bottom w:val="single" w:sz="4" w:space="0" w:color="D2D2D2"/>
              <w:right w:val="single" w:sz="4" w:space="0" w:color="D2D2D2"/>
            </w:tcBorders>
          </w:tcPr>
          <w:p w14:paraId="1AA2EC30" w14:textId="77777777" w:rsidR="00B87DC9" w:rsidRDefault="00B87DC9">
            <w:pPr>
              <w:pStyle w:val="TableParagraph"/>
              <w:kinsoku w:val="0"/>
              <w:overflowPunct w:val="0"/>
              <w:spacing w:line="207" w:lineRule="exact"/>
              <w:ind w:right="57"/>
              <w:rPr>
                <w:sz w:val="18"/>
                <w:szCs w:val="18"/>
              </w:rPr>
            </w:pPr>
            <w:r>
              <w:rPr>
                <w:sz w:val="18"/>
                <w:szCs w:val="18"/>
              </w:rPr>
              <w:t>859.971</w:t>
            </w:r>
          </w:p>
        </w:tc>
        <w:tc>
          <w:tcPr>
            <w:tcW w:w="838" w:type="dxa"/>
            <w:tcBorders>
              <w:top w:val="single" w:sz="4" w:space="0" w:color="D2D2D2"/>
              <w:left w:val="single" w:sz="4" w:space="0" w:color="D2D2D2"/>
              <w:bottom w:val="single" w:sz="4" w:space="0" w:color="D2D2D2"/>
              <w:right w:val="single" w:sz="4" w:space="0" w:color="D2D2D2"/>
            </w:tcBorders>
          </w:tcPr>
          <w:p w14:paraId="774BA76E" w14:textId="77777777" w:rsidR="00B87DC9" w:rsidRDefault="00B87DC9">
            <w:pPr>
              <w:pStyle w:val="TableParagraph"/>
              <w:kinsoku w:val="0"/>
              <w:overflowPunct w:val="0"/>
              <w:spacing w:line="207" w:lineRule="exact"/>
              <w:ind w:left="162" w:right="40"/>
              <w:jc w:val="center"/>
              <w:rPr>
                <w:sz w:val="18"/>
                <w:szCs w:val="18"/>
              </w:rPr>
            </w:pPr>
            <w:r>
              <w:rPr>
                <w:sz w:val="18"/>
                <w:szCs w:val="18"/>
              </w:rPr>
              <w:t>881.470</w:t>
            </w:r>
          </w:p>
        </w:tc>
        <w:tc>
          <w:tcPr>
            <w:tcW w:w="840" w:type="dxa"/>
            <w:tcBorders>
              <w:top w:val="single" w:sz="4" w:space="0" w:color="D2D2D2"/>
              <w:left w:val="single" w:sz="4" w:space="0" w:color="D2D2D2"/>
              <w:bottom w:val="single" w:sz="4" w:space="0" w:color="D2D2D2"/>
              <w:right w:val="single" w:sz="4" w:space="0" w:color="D2D2D2"/>
            </w:tcBorders>
          </w:tcPr>
          <w:p w14:paraId="2C63176E" w14:textId="77777777" w:rsidR="00B87DC9" w:rsidRDefault="00B87DC9">
            <w:pPr>
              <w:pStyle w:val="TableParagraph"/>
              <w:kinsoku w:val="0"/>
              <w:overflowPunct w:val="0"/>
              <w:spacing w:line="207" w:lineRule="exact"/>
              <w:ind w:left="165" w:right="40"/>
              <w:jc w:val="center"/>
              <w:rPr>
                <w:sz w:val="18"/>
                <w:szCs w:val="18"/>
              </w:rPr>
            </w:pPr>
            <w:r>
              <w:rPr>
                <w:sz w:val="18"/>
                <w:szCs w:val="18"/>
              </w:rPr>
              <w:t>902.970</w:t>
            </w:r>
          </w:p>
        </w:tc>
        <w:tc>
          <w:tcPr>
            <w:tcW w:w="838" w:type="dxa"/>
            <w:tcBorders>
              <w:top w:val="single" w:sz="4" w:space="0" w:color="D2D2D2"/>
              <w:left w:val="single" w:sz="4" w:space="0" w:color="D2D2D2"/>
              <w:bottom w:val="single" w:sz="4" w:space="0" w:color="D2D2D2"/>
              <w:right w:val="single" w:sz="4" w:space="0" w:color="D2D2D2"/>
            </w:tcBorders>
          </w:tcPr>
          <w:p w14:paraId="7086A329" w14:textId="77777777" w:rsidR="00B87DC9" w:rsidRDefault="00B87DC9">
            <w:pPr>
              <w:pStyle w:val="TableParagraph"/>
              <w:kinsoku w:val="0"/>
              <w:overflowPunct w:val="0"/>
              <w:spacing w:line="207" w:lineRule="exact"/>
              <w:ind w:left="162" w:right="39"/>
              <w:jc w:val="center"/>
              <w:rPr>
                <w:sz w:val="18"/>
                <w:szCs w:val="18"/>
              </w:rPr>
            </w:pPr>
            <w:r>
              <w:rPr>
                <w:sz w:val="18"/>
                <w:szCs w:val="18"/>
              </w:rPr>
              <w:t>924.469</w:t>
            </w:r>
          </w:p>
        </w:tc>
        <w:tc>
          <w:tcPr>
            <w:tcW w:w="841" w:type="dxa"/>
            <w:tcBorders>
              <w:top w:val="single" w:sz="4" w:space="0" w:color="D2D2D2"/>
              <w:left w:val="single" w:sz="4" w:space="0" w:color="D2D2D2"/>
              <w:bottom w:val="single" w:sz="4" w:space="0" w:color="D2D2D2"/>
              <w:right w:val="single" w:sz="4" w:space="0" w:color="D2D2D2"/>
            </w:tcBorders>
          </w:tcPr>
          <w:p w14:paraId="782E51AE" w14:textId="77777777" w:rsidR="00B87DC9" w:rsidRDefault="00B87DC9">
            <w:pPr>
              <w:pStyle w:val="TableParagraph"/>
              <w:kinsoku w:val="0"/>
              <w:overflowPunct w:val="0"/>
              <w:spacing w:line="207" w:lineRule="exact"/>
              <w:ind w:left="165" w:right="41"/>
              <w:jc w:val="center"/>
              <w:rPr>
                <w:sz w:val="18"/>
                <w:szCs w:val="18"/>
              </w:rPr>
            </w:pPr>
            <w:r>
              <w:rPr>
                <w:sz w:val="18"/>
                <w:szCs w:val="18"/>
              </w:rPr>
              <w:t>945.968</w:t>
            </w:r>
          </w:p>
        </w:tc>
        <w:tc>
          <w:tcPr>
            <w:tcW w:w="860" w:type="dxa"/>
            <w:tcBorders>
              <w:top w:val="single" w:sz="4" w:space="0" w:color="D2D2D2"/>
              <w:left w:val="single" w:sz="4" w:space="0" w:color="D2D2D2"/>
              <w:bottom w:val="single" w:sz="4" w:space="0" w:color="D2D2D2"/>
              <w:right w:val="single" w:sz="4" w:space="0" w:color="D2D2D2"/>
            </w:tcBorders>
          </w:tcPr>
          <w:p w14:paraId="24006EBB" w14:textId="77777777" w:rsidR="00B87DC9" w:rsidRDefault="00B87DC9">
            <w:pPr>
              <w:pStyle w:val="TableParagraph"/>
              <w:kinsoku w:val="0"/>
              <w:overflowPunct w:val="0"/>
              <w:spacing w:line="207" w:lineRule="exact"/>
              <w:ind w:right="58"/>
              <w:rPr>
                <w:sz w:val="18"/>
                <w:szCs w:val="18"/>
              </w:rPr>
            </w:pPr>
            <w:r>
              <w:rPr>
                <w:sz w:val="18"/>
                <w:szCs w:val="18"/>
              </w:rPr>
              <w:t>967.467</w:t>
            </w:r>
          </w:p>
        </w:tc>
        <w:tc>
          <w:tcPr>
            <w:tcW w:w="862" w:type="dxa"/>
            <w:tcBorders>
              <w:top w:val="single" w:sz="4" w:space="0" w:color="D2D2D2"/>
              <w:left w:val="single" w:sz="4" w:space="0" w:color="D2D2D2"/>
              <w:bottom w:val="single" w:sz="4" w:space="0" w:color="D2D2D2"/>
              <w:right w:val="single" w:sz="4" w:space="0" w:color="D2D2D2"/>
            </w:tcBorders>
          </w:tcPr>
          <w:p w14:paraId="3FA4D2C7" w14:textId="77777777" w:rsidR="00B87DC9" w:rsidRDefault="00B87DC9">
            <w:pPr>
              <w:pStyle w:val="TableParagraph"/>
              <w:kinsoku w:val="0"/>
              <w:overflowPunct w:val="0"/>
              <w:spacing w:line="207" w:lineRule="exact"/>
              <w:ind w:right="59"/>
              <w:rPr>
                <w:sz w:val="18"/>
                <w:szCs w:val="18"/>
              </w:rPr>
            </w:pPr>
            <w:r>
              <w:rPr>
                <w:sz w:val="18"/>
                <w:szCs w:val="18"/>
              </w:rPr>
              <w:t>988.967</w:t>
            </w:r>
          </w:p>
        </w:tc>
        <w:tc>
          <w:tcPr>
            <w:tcW w:w="860" w:type="dxa"/>
            <w:tcBorders>
              <w:top w:val="single" w:sz="4" w:space="0" w:color="D2D2D2"/>
              <w:left w:val="single" w:sz="4" w:space="0" w:color="D2D2D2"/>
              <w:bottom w:val="single" w:sz="4" w:space="0" w:color="D2D2D2"/>
              <w:right w:val="single" w:sz="4" w:space="0" w:color="D2D2D2"/>
            </w:tcBorders>
          </w:tcPr>
          <w:p w14:paraId="3136E3C7" w14:textId="77777777" w:rsidR="00B87DC9" w:rsidRDefault="00B87DC9">
            <w:pPr>
              <w:pStyle w:val="TableParagraph"/>
              <w:kinsoku w:val="0"/>
              <w:overflowPunct w:val="0"/>
              <w:spacing w:line="207" w:lineRule="exact"/>
              <w:ind w:right="60"/>
              <w:rPr>
                <w:sz w:val="18"/>
                <w:szCs w:val="18"/>
              </w:rPr>
            </w:pPr>
            <w:r>
              <w:rPr>
                <w:sz w:val="18"/>
                <w:szCs w:val="18"/>
              </w:rPr>
              <w:t>1.010.466</w:t>
            </w:r>
          </w:p>
        </w:tc>
        <w:tc>
          <w:tcPr>
            <w:tcW w:w="859" w:type="dxa"/>
            <w:tcBorders>
              <w:top w:val="single" w:sz="4" w:space="0" w:color="D2D2D2"/>
              <w:left w:val="single" w:sz="4" w:space="0" w:color="D2D2D2"/>
              <w:bottom w:val="single" w:sz="4" w:space="0" w:color="D2D2D2"/>
              <w:right w:val="single" w:sz="4" w:space="0" w:color="D2D2D2"/>
            </w:tcBorders>
          </w:tcPr>
          <w:p w14:paraId="21CD07B6" w14:textId="77777777" w:rsidR="00B87DC9" w:rsidRDefault="00B87DC9">
            <w:pPr>
              <w:pStyle w:val="TableParagraph"/>
              <w:kinsoku w:val="0"/>
              <w:overflowPunct w:val="0"/>
              <w:spacing w:line="207" w:lineRule="exact"/>
              <w:ind w:right="59"/>
              <w:rPr>
                <w:sz w:val="18"/>
                <w:szCs w:val="18"/>
              </w:rPr>
            </w:pPr>
            <w:r>
              <w:rPr>
                <w:sz w:val="18"/>
                <w:szCs w:val="18"/>
              </w:rPr>
              <w:t>1.031.965</w:t>
            </w:r>
          </w:p>
        </w:tc>
      </w:tr>
      <w:tr w:rsidR="00B87DC9" w14:paraId="0BAEE422" w14:textId="77777777">
        <w:trPr>
          <w:trHeight w:val="227"/>
        </w:trPr>
        <w:tc>
          <w:tcPr>
            <w:tcW w:w="823" w:type="dxa"/>
            <w:tcBorders>
              <w:top w:val="single" w:sz="4" w:space="0" w:color="D2D2D2"/>
              <w:left w:val="single" w:sz="4" w:space="0" w:color="D2D2D2"/>
              <w:bottom w:val="single" w:sz="4" w:space="0" w:color="D2D2D2"/>
              <w:right w:val="single" w:sz="4" w:space="0" w:color="D2D2D2"/>
            </w:tcBorders>
            <w:shd w:val="clear" w:color="auto" w:fill="2E4F4F"/>
          </w:tcPr>
          <w:p w14:paraId="0A87D897" w14:textId="77777777" w:rsidR="00B87DC9" w:rsidRDefault="00B87DC9">
            <w:pPr>
              <w:pStyle w:val="TableParagraph"/>
              <w:kinsoku w:val="0"/>
              <w:overflowPunct w:val="0"/>
              <w:spacing w:line="207" w:lineRule="exact"/>
              <w:ind w:left="300" w:right="293"/>
              <w:jc w:val="center"/>
              <w:rPr>
                <w:b/>
                <w:bCs/>
                <w:sz w:val="18"/>
                <w:szCs w:val="18"/>
              </w:rPr>
            </w:pPr>
            <w:r>
              <w:rPr>
                <w:b/>
                <w:bCs/>
                <w:sz w:val="18"/>
                <w:szCs w:val="18"/>
              </w:rPr>
              <w:t>22</w:t>
            </w:r>
          </w:p>
        </w:tc>
        <w:tc>
          <w:tcPr>
            <w:tcW w:w="1008" w:type="dxa"/>
            <w:tcBorders>
              <w:top w:val="single" w:sz="4" w:space="0" w:color="D2D2D2"/>
              <w:left w:val="single" w:sz="4" w:space="0" w:color="D2D2D2"/>
              <w:bottom w:val="single" w:sz="4" w:space="0" w:color="D2D2D2"/>
              <w:right w:val="single" w:sz="4" w:space="0" w:color="D2D2D2"/>
            </w:tcBorders>
          </w:tcPr>
          <w:p w14:paraId="188CD10E" w14:textId="77777777" w:rsidR="00B87DC9" w:rsidRDefault="00B87DC9">
            <w:pPr>
              <w:pStyle w:val="TableParagraph"/>
              <w:kinsoku w:val="0"/>
              <w:overflowPunct w:val="0"/>
              <w:spacing w:line="207" w:lineRule="exact"/>
              <w:ind w:right="57"/>
              <w:rPr>
                <w:sz w:val="18"/>
                <w:szCs w:val="18"/>
              </w:rPr>
            </w:pPr>
            <w:r>
              <w:rPr>
                <w:sz w:val="18"/>
                <w:szCs w:val="18"/>
              </w:rPr>
              <w:t>902.120</w:t>
            </w:r>
          </w:p>
        </w:tc>
        <w:tc>
          <w:tcPr>
            <w:tcW w:w="838" w:type="dxa"/>
            <w:tcBorders>
              <w:top w:val="single" w:sz="4" w:space="0" w:color="D2D2D2"/>
              <w:left w:val="single" w:sz="4" w:space="0" w:color="D2D2D2"/>
              <w:bottom w:val="single" w:sz="4" w:space="0" w:color="D2D2D2"/>
              <w:right w:val="single" w:sz="4" w:space="0" w:color="D2D2D2"/>
            </w:tcBorders>
          </w:tcPr>
          <w:p w14:paraId="6D3CC267" w14:textId="77777777" w:rsidR="00B87DC9" w:rsidRDefault="00B87DC9">
            <w:pPr>
              <w:pStyle w:val="TableParagraph"/>
              <w:kinsoku w:val="0"/>
              <w:overflowPunct w:val="0"/>
              <w:spacing w:line="207" w:lineRule="exact"/>
              <w:ind w:left="162" w:right="40"/>
              <w:jc w:val="center"/>
              <w:rPr>
                <w:sz w:val="18"/>
                <w:szCs w:val="18"/>
              </w:rPr>
            </w:pPr>
            <w:r>
              <w:rPr>
                <w:sz w:val="18"/>
                <w:szCs w:val="18"/>
              </w:rPr>
              <w:t>924.673</w:t>
            </w:r>
          </w:p>
        </w:tc>
        <w:tc>
          <w:tcPr>
            <w:tcW w:w="840" w:type="dxa"/>
            <w:tcBorders>
              <w:top w:val="single" w:sz="4" w:space="0" w:color="D2D2D2"/>
              <w:left w:val="single" w:sz="4" w:space="0" w:color="D2D2D2"/>
              <w:bottom w:val="single" w:sz="4" w:space="0" w:color="D2D2D2"/>
              <w:right w:val="single" w:sz="4" w:space="0" w:color="D2D2D2"/>
            </w:tcBorders>
          </w:tcPr>
          <w:p w14:paraId="4EFACBB9" w14:textId="77777777" w:rsidR="00B87DC9" w:rsidRDefault="00B87DC9">
            <w:pPr>
              <w:pStyle w:val="TableParagraph"/>
              <w:kinsoku w:val="0"/>
              <w:overflowPunct w:val="0"/>
              <w:spacing w:line="207" w:lineRule="exact"/>
              <w:ind w:left="165" w:right="40"/>
              <w:jc w:val="center"/>
              <w:rPr>
                <w:sz w:val="18"/>
                <w:szCs w:val="18"/>
              </w:rPr>
            </w:pPr>
            <w:r>
              <w:rPr>
                <w:sz w:val="18"/>
                <w:szCs w:val="18"/>
              </w:rPr>
              <w:t>947.226</w:t>
            </w:r>
          </w:p>
        </w:tc>
        <w:tc>
          <w:tcPr>
            <w:tcW w:w="838" w:type="dxa"/>
            <w:tcBorders>
              <w:top w:val="single" w:sz="4" w:space="0" w:color="D2D2D2"/>
              <w:left w:val="single" w:sz="4" w:space="0" w:color="D2D2D2"/>
              <w:bottom w:val="single" w:sz="4" w:space="0" w:color="D2D2D2"/>
              <w:right w:val="single" w:sz="4" w:space="0" w:color="D2D2D2"/>
            </w:tcBorders>
          </w:tcPr>
          <w:p w14:paraId="06665E0A" w14:textId="77777777" w:rsidR="00B87DC9" w:rsidRDefault="00B87DC9">
            <w:pPr>
              <w:pStyle w:val="TableParagraph"/>
              <w:kinsoku w:val="0"/>
              <w:overflowPunct w:val="0"/>
              <w:spacing w:line="207" w:lineRule="exact"/>
              <w:ind w:left="162" w:right="39"/>
              <w:jc w:val="center"/>
              <w:rPr>
                <w:sz w:val="18"/>
                <w:szCs w:val="18"/>
              </w:rPr>
            </w:pPr>
            <w:r>
              <w:rPr>
                <w:sz w:val="18"/>
                <w:szCs w:val="18"/>
              </w:rPr>
              <w:t>969.779</w:t>
            </w:r>
          </w:p>
        </w:tc>
        <w:tc>
          <w:tcPr>
            <w:tcW w:w="841" w:type="dxa"/>
            <w:tcBorders>
              <w:top w:val="single" w:sz="4" w:space="0" w:color="D2D2D2"/>
              <w:left w:val="single" w:sz="4" w:space="0" w:color="D2D2D2"/>
              <w:bottom w:val="single" w:sz="4" w:space="0" w:color="D2D2D2"/>
              <w:right w:val="single" w:sz="4" w:space="0" w:color="D2D2D2"/>
            </w:tcBorders>
          </w:tcPr>
          <w:p w14:paraId="20325357" w14:textId="77777777" w:rsidR="00B87DC9" w:rsidRDefault="00B87DC9">
            <w:pPr>
              <w:pStyle w:val="TableParagraph"/>
              <w:kinsoku w:val="0"/>
              <w:overflowPunct w:val="0"/>
              <w:spacing w:line="207" w:lineRule="exact"/>
              <w:ind w:left="165" w:right="41"/>
              <w:jc w:val="center"/>
              <w:rPr>
                <w:sz w:val="18"/>
                <w:szCs w:val="18"/>
              </w:rPr>
            </w:pPr>
            <w:r>
              <w:rPr>
                <w:sz w:val="18"/>
                <w:szCs w:val="18"/>
              </w:rPr>
              <w:t>992.332</w:t>
            </w:r>
          </w:p>
        </w:tc>
        <w:tc>
          <w:tcPr>
            <w:tcW w:w="860" w:type="dxa"/>
            <w:tcBorders>
              <w:top w:val="single" w:sz="4" w:space="0" w:color="D2D2D2"/>
              <w:left w:val="single" w:sz="4" w:space="0" w:color="D2D2D2"/>
              <w:bottom w:val="single" w:sz="4" w:space="0" w:color="D2D2D2"/>
              <w:right w:val="single" w:sz="4" w:space="0" w:color="D2D2D2"/>
            </w:tcBorders>
          </w:tcPr>
          <w:p w14:paraId="45B402CD" w14:textId="77777777" w:rsidR="00B87DC9" w:rsidRDefault="00B87DC9">
            <w:pPr>
              <w:pStyle w:val="TableParagraph"/>
              <w:kinsoku w:val="0"/>
              <w:overflowPunct w:val="0"/>
              <w:spacing w:line="207" w:lineRule="exact"/>
              <w:ind w:right="58"/>
              <w:rPr>
                <w:sz w:val="18"/>
                <w:szCs w:val="18"/>
              </w:rPr>
            </w:pPr>
            <w:r>
              <w:rPr>
                <w:sz w:val="18"/>
                <w:szCs w:val="18"/>
              </w:rPr>
              <w:t>1.014.885</w:t>
            </w:r>
          </w:p>
        </w:tc>
        <w:tc>
          <w:tcPr>
            <w:tcW w:w="862" w:type="dxa"/>
            <w:tcBorders>
              <w:top w:val="single" w:sz="4" w:space="0" w:color="D2D2D2"/>
              <w:left w:val="single" w:sz="4" w:space="0" w:color="D2D2D2"/>
              <w:bottom w:val="single" w:sz="4" w:space="0" w:color="D2D2D2"/>
              <w:right w:val="single" w:sz="4" w:space="0" w:color="D2D2D2"/>
            </w:tcBorders>
          </w:tcPr>
          <w:p w14:paraId="25DC5647" w14:textId="77777777" w:rsidR="00B87DC9" w:rsidRDefault="00B87DC9">
            <w:pPr>
              <w:pStyle w:val="TableParagraph"/>
              <w:kinsoku w:val="0"/>
              <w:overflowPunct w:val="0"/>
              <w:spacing w:line="207" w:lineRule="exact"/>
              <w:ind w:right="59"/>
              <w:rPr>
                <w:sz w:val="18"/>
                <w:szCs w:val="18"/>
              </w:rPr>
            </w:pPr>
            <w:r>
              <w:rPr>
                <w:sz w:val="18"/>
                <w:szCs w:val="18"/>
              </w:rPr>
              <w:t>1.037.438</w:t>
            </w:r>
          </w:p>
        </w:tc>
        <w:tc>
          <w:tcPr>
            <w:tcW w:w="860" w:type="dxa"/>
            <w:tcBorders>
              <w:top w:val="single" w:sz="4" w:space="0" w:color="D2D2D2"/>
              <w:left w:val="single" w:sz="4" w:space="0" w:color="D2D2D2"/>
              <w:bottom w:val="single" w:sz="4" w:space="0" w:color="D2D2D2"/>
              <w:right w:val="single" w:sz="4" w:space="0" w:color="D2D2D2"/>
            </w:tcBorders>
          </w:tcPr>
          <w:p w14:paraId="10E6B98A" w14:textId="77777777" w:rsidR="00B87DC9" w:rsidRDefault="00B87DC9">
            <w:pPr>
              <w:pStyle w:val="TableParagraph"/>
              <w:kinsoku w:val="0"/>
              <w:overflowPunct w:val="0"/>
              <w:spacing w:line="207" w:lineRule="exact"/>
              <w:ind w:right="60"/>
              <w:rPr>
                <w:sz w:val="18"/>
                <w:szCs w:val="18"/>
              </w:rPr>
            </w:pPr>
            <w:r>
              <w:rPr>
                <w:sz w:val="18"/>
                <w:szCs w:val="18"/>
              </w:rPr>
              <w:t>1.059.991</w:t>
            </w:r>
          </w:p>
        </w:tc>
        <w:tc>
          <w:tcPr>
            <w:tcW w:w="859" w:type="dxa"/>
            <w:tcBorders>
              <w:top w:val="single" w:sz="4" w:space="0" w:color="D2D2D2"/>
              <w:left w:val="single" w:sz="4" w:space="0" w:color="D2D2D2"/>
              <w:bottom w:val="single" w:sz="4" w:space="0" w:color="D2D2D2"/>
              <w:right w:val="single" w:sz="4" w:space="0" w:color="D2D2D2"/>
            </w:tcBorders>
          </w:tcPr>
          <w:p w14:paraId="7E688B24" w14:textId="77777777" w:rsidR="00B87DC9" w:rsidRDefault="00B87DC9">
            <w:pPr>
              <w:pStyle w:val="TableParagraph"/>
              <w:kinsoku w:val="0"/>
              <w:overflowPunct w:val="0"/>
              <w:spacing w:line="207" w:lineRule="exact"/>
              <w:ind w:right="59"/>
              <w:rPr>
                <w:sz w:val="18"/>
                <w:szCs w:val="18"/>
              </w:rPr>
            </w:pPr>
            <w:r>
              <w:rPr>
                <w:sz w:val="18"/>
                <w:szCs w:val="18"/>
              </w:rPr>
              <w:t>1.082.544</w:t>
            </w:r>
          </w:p>
        </w:tc>
      </w:tr>
    </w:tbl>
    <w:p w14:paraId="4F72B029" w14:textId="77777777" w:rsidR="00B87DC9" w:rsidRDefault="00B87DC9">
      <w:pPr>
        <w:pStyle w:val="BodyText"/>
        <w:kinsoku w:val="0"/>
        <w:overflowPunct w:val="0"/>
        <w:spacing w:before="10"/>
        <w:rPr>
          <w:sz w:val="23"/>
          <w:szCs w:val="23"/>
        </w:rPr>
      </w:pPr>
    </w:p>
    <w:p w14:paraId="7DDCFD7E" w14:textId="77777777" w:rsidR="00B87DC9" w:rsidRDefault="00B87DC9">
      <w:pPr>
        <w:pStyle w:val="BodyText"/>
        <w:kinsoku w:val="0"/>
        <w:overflowPunct w:val="0"/>
        <w:ind w:left="118"/>
      </w:pPr>
      <w:r>
        <w:t>Launatafla tekur gildi 1. apríl 2020:</w:t>
      </w:r>
    </w:p>
    <w:tbl>
      <w:tblPr>
        <w:tblW w:w="0" w:type="auto"/>
        <w:tblInd w:w="328" w:type="dxa"/>
        <w:tblLayout w:type="fixed"/>
        <w:tblCellMar>
          <w:left w:w="0" w:type="dxa"/>
          <w:right w:w="0" w:type="dxa"/>
        </w:tblCellMar>
        <w:tblLook w:val="0000" w:firstRow="0" w:lastRow="0" w:firstColumn="0" w:lastColumn="0" w:noHBand="0" w:noVBand="0"/>
      </w:tblPr>
      <w:tblGrid>
        <w:gridCol w:w="866"/>
        <w:gridCol w:w="868"/>
        <w:gridCol w:w="866"/>
        <w:gridCol w:w="865"/>
        <w:gridCol w:w="865"/>
        <w:gridCol w:w="868"/>
        <w:gridCol w:w="865"/>
        <w:gridCol w:w="865"/>
        <w:gridCol w:w="866"/>
        <w:gridCol w:w="868"/>
      </w:tblGrid>
      <w:tr w:rsidR="00B87DC9" w14:paraId="5E69826B"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21F5BA7E" w14:textId="77777777" w:rsidR="00B87DC9" w:rsidRDefault="00B87DC9">
            <w:pPr>
              <w:pStyle w:val="TableParagraph"/>
              <w:kinsoku w:val="0"/>
              <w:overflowPunct w:val="0"/>
              <w:spacing w:line="240" w:lineRule="auto"/>
              <w:ind w:right="0"/>
              <w:jc w:val="left"/>
              <w:rPr>
                <w:sz w:val="16"/>
                <w:szCs w:val="16"/>
              </w:rPr>
            </w:pPr>
          </w:p>
        </w:tc>
        <w:tc>
          <w:tcPr>
            <w:tcW w:w="868" w:type="dxa"/>
            <w:tcBorders>
              <w:top w:val="single" w:sz="8" w:space="0" w:color="D2D2D2"/>
              <w:left w:val="single" w:sz="8" w:space="0" w:color="D2D2D2"/>
              <w:bottom w:val="single" w:sz="8" w:space="0" w:color="D2D2D2"/>
              <w:right w:val="single" w:sz="8" w:space="0" w:color="D2D2D2"/>
            </w:tcBorders>
            <w:shd w:val="clear" w:color="auto" w:fill="2E4F4F"/>
          </w:tcPr>
          <w:p w14:paraId="6B004704" w14:textId="77777777" w:rsidR="00B87DC9" w:rsidRDefault="00B87DC9">
            <w:pPr>
              <w:pStyle w:val="TableParagraph"/>
              <w:kinsoku w:val="0"/>
              <w:overflowPunct w:val="0"/>
              <w:spacing w:before="9" w:line="198" w:lineRule="exact"/>
              <w:ind w:left="19" w:right="0"/>
              <w:jc w:val="center"/>
              <w:rPr>
                <w:b/>
                <w:bCs/>
                <w:sz w:val="18"/>
                <w:szCs w:val="18"/>
              </w:rPr>
            </w:pPr>
            <w:r>
              <w:rPr>
                <w:b/>
                <w:bCs/>
                <w:sz w:val="18"/>
                <w:szCs w:val="18"/>
              </w:rPr>
              <w:t>0</w:t>
            </w:r>
          </w:p>
        </w:tc>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04B15D17" w14:textId="77777777" w:rsidR="00B87DC9" w:rsidRDefault="00B87DC9">
            <w:pPr>
              <w:pStyle w:val="TableParagraph"/>
              <w:kinsoku w:val="0"/>
              <w:overflowPunct w:val="0"/>
              <w:spacing w:before="9" w:line="198" w:lineRule="exact"/>
              <w:ind w:left="18" w:right="0"/>
              <w:jc w:val="center"/>
              <w:rPr>
                <w:b/>
                <w:bCs/>
                <w:sz w:val="18"/>
                <w:szCs w:val="18"/>
              </w:rPr>
            </w:pPr>
            <w:r>
              <w:rPr>
                <w:b/>
                <w:bCs/>
                <w:sz w:val="18"/>
                <w:szCs w:val="18"/>
              </w:rPr>
              <w:t>1</w:t>
            </w:r>
          </w:p>
        </w:tc>
        <w:tc>
          <w:tcPr>
            <w:tcW w:w="865" w:type="dxa"/>
            <w:tcBorders>
              <w:top w:val="single" w:sz="8" w:space="0" w:color="D2D2D2"/>
              <w:left w:val="single" w:sz="8" w:space="0" w:color="D2D2D2"/>
              <w:bottom w:val="single" w:sz="8" w:space="0" w:color="D2D2D2"/>
              <w:right w:val="single" w:sz="8" w:space="0" w:color="D2D2D2"/>
            </w:tcBorders>
            <w:shd w:val="clear" w:color="auto" w:fill="2E4F4F"/>
          </w:tcPr>
          <w:p w14:paraId="234CFFEB" w14:textId="77777777" w:rsidR="00B87DC9" w:rsidRDefault="00B87DC9">
            <w:pPr>
              <w:pStyle w:val="TableParagraph"/>
              <w:kinsoku w:val="0"/>
              <w:overflowPunct w:val="0"/>
              <w:spacing w:before="9" w:line="198" w:lineRule="exact"/>
              <w:ind w:left="21" w:right="0"/>
              <w:jc w:val="center"/>
              <w:rPr>
                <w:b/>
                <w:bCs/>
                <w:sz w:val="18"/>
                <w:szCs w:val="18"/>
              </w:rPr>
            </w:pPr>
            <w:r>
              <w:rPr>
                <w:b/>
                <w:bCs/>
                <w:sz w:val="18"/>
                <w:szCs w:val="18"/>
              </w:rPr>
              <w:t>2</w:t>
            </w:r>
          </w:p>
        </w:tc>
        <w:tc>
          <w:tcPr>
            <w:tcW w:w="865" w:type="dxa"/>
            <w:tcBorders>
              <w:top w:val="single" w:sz="8" w:space="0" w:color="D2D2D2"/>
              <w:left w:val="single" w:sz="8" w:space="0" w:color="D2D2D2"/>
              <w:bottom w:val="single" w:sz="8" w:space="0" w:color="D2D2D2"/>
              <w:right w:val="single" w:sz="8" w:space="0" w:color="D2D2D2"/>
            </w:tcBorders>
            <w:shd w:val="clear" w:color="auto" w:fill="2E4F4F"/>
          </w:tcPr>
          <w:p w14:paraId="5C029590" w14:textId="77777777" w:rsidR="00B87DC9" w:rsidRDefault="00B87DC9">
            <w:pPr>
              <w:pStyle w:val="TableParagraph"/>
              <w:kinsoku w:val="0"/>
              <w:overflowPunct w:val="0"/>
              <w:spacing w:before="9" w:line="198" w:lineRule="exact"/>
              <w:ind w:left="24" w:right="0"/>
              <w:jc w:val="center"/>
              <w:rPr>
                <w:b/>
                <w:bCs/>
                <w:sz w:val="18"/>
                <w:szCs w:val="18"/>
              </w:rPr>
            </w:pPr>
            <w:r>
              <w:rPr>
                <w:b/>
                <w:bCs/>
                <w:sz w:val="18"/>
                <w:szCs w:val="18"/>
              </w:rPr>
              <w:t>3</w:t>
            </w:r>
          </w:p>
        </w:tc>
        <w:tc>
          <w:tcPr>
            <w:tcW w:w="868" w:type="dxa"/>
            <w:tcBorders>
              <w:top w:val="single" w:sz="8" w:space="0" w:color="D2D2D2"/>
              <w:left w:val="single" w:sz="8" w:space="0" w:color="D2D2D2"/>
              <w:bottom w:val="single" w:sz="8" w:space="0" w:color="D2D2D2"/>
              <w:right w:val="single" w:sz="8" w:space="0" w:color="D2D2D2"/>
            </w:tcBorders>
            <w:shd w:val="clear" w:color="auto" w:fill="2E4F4F"/>
          </w:tcPr>
          <w:p w14:paraId="6A30A22E" w14:textId="77777777" w:rsidR="00B87DC9" w:rsidRDefault="00B87DC9">
            <w:pPr>
              <w:pStyle w:val="TableParagraph"/>
              <w:kinsoku w:val="0"/>
              <w:overflowPunct w:val="0"/>
              <w:spacing w:before="9" w:line="198" w:lineRule="exact"/>
              <w:ind w:left="28" w:right="0"/>
              <w:jc w:val="center"/>
              <w:rPr>
                <w:b/>
                <w:bCs/>
                <w:sz w:val="18"/>
                <w:szCs w:val="18"/>
              </w:rPr>
            </w:pPr>
            <w:r>
              <w:rPr>
                <w:b/>
                <w:bCs/>
                <w:sz w:val="18"/>
                <w:szCs w:val="18"/>
              </w:rPr>
              <w:t>4</w:t>
            </w:r>
          </w:p>
        </w:tc>
        <w:tc>
          <w:tcPr>
            <w:tcW w:w="865" w:type="dxa"/>
            <w:tcBorders>
              <w:top w:val="single" w:sz="8" w:space="0" w:color="D2D2D2"/>
              <w:left w:val="single" w:sz="8" w:space="0" w:color="D2D2D2"/>
              <w:bottom w:val="single" w:sz="8" w:space="0" w:color="D2D2D2"/>
              <w:right w:val="single" w:sz="8" w:space="0" w:color="D2D2D2"/>
            </w:tcBorders>
            <w:shd w:val="clear" w:color="auto" w:fill="2E4F4F"/>
          </w:tcPr>
          <w:p w14:paraId="66CABBFD" w14:textId="77777777" w:rsidR="00B87DC9" w:rsidRDefault="00B87DC9">
            <w:pPr>
              <w:pStyle w:val="TableParagraph"/>
              <w:kinsoku w:val="0"/>
              <w:overflowPunct w:val="0"/>
              <w:spacing w:before="9" w:line="198" w:lineRule="exact"/>
              <w:ind w:left="29" w:right="0"/>
              <w:jc w:val="center"/>
              <w:rPr>
                <w:b/>
                <w:bCs/>
                <w:sz w:val="18"/>
                <w:szCs w:val="18"/>
              </w:rPr>
            </w:pPr>
            <w:r>
              <w:rPr>
                <w:b/>
                <w:bCs/>
                <w:sz w:val="18"/>
                <w:szCs w:val="18"/>
              </w:rPr>
              <w:t>5</w:t>
            </w:r>
          </w:p>
        </w:tc>
        <w:tc>
          <w:tcPr>
            <w:tcW w:w="865" w:type="dxa"/>
            <w:tcBorders>
              <w:top w:val="single" w:sz="8" w:space="0" w:color="D2D2D2"/>
              <w:left w:val="single" w:sz="8" w:space="0" w:color="D2D2D2"/>
              <w:bottom w:val="single" w:sz="8" w:space="0" w:color="D2D2D2"/>
              <w:right w:val="single" w:sz="8" w:space="0" w:color="D2D2D2"/>
            </w:tcBorders>
            <w:shd w:val="clear" w:color="auto" w:fill="2E4F4F"/>
          </w:tcPr>
          <w:p w14:paraId="0A9ACDBA" w14:textId="77777777" w:rsidR="00B87DC9" w:rsidRDefault="00B87DC9">
            <w:pPr>
              <w:pStyle w:val="TableParagraph"/>
              <w:kinsoku w:val="0"/>
              <w:overflowPunct w:val="0"/>
              <w:spacing w:before="9" w:line="198" w:lineRule="exact"/>
              <w:ind w:left="32" w:right="0"/>
              <w:jc w:val="center"/>
              <w:rPr>
                <w:b/>
                <w:bCs/>
                <w:sz w:val="18"/>
                <w:szCs w:val="18"/>
              </w:rPr>
            </w:pPr>
            <w:r>
              <w:rPr>
                <w:b/>
                <w:bCs/>
                <w:sz w:val="18"/>
                <w:szCs w:val="18"/>
              </w:rPr>
              <w:t>6</w:t>
            </w:r>
          </w:p>
        </w:tc>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6FD312DD" w14:textId="77777777" w:rsidR="00B87DC9" w:rsidRDefault="00B87DC9">
            <w:pPr>
              <w:pStyle w:val="TableParagraph"/>
              <w:kinsoku w:val="0"/>
              <w:overflowPunct w:val="0"/>
              <w:spacing w:before="9" w:line="198" w:lineRule="exact"/>
              <w:ind w:left="33" w:right="0"/>
              <w:jc w:val="center"/>
              <w:rPr>
                <w:b/>
                <w:bCs/>
                <w:sz w:val="18"/>
                <w:szCs w:val="18"/>
              </w:rPr>
            </w:pPr>
            <w:r>
              <w:rPr>
                <w:b/>
                <w:bCs/>
                <w:sz w:val="18"/>
                <w:szCs w:val="18"/>
              </w:rPr>
              <w:t>7</w:t>
            </w:r>
          </w:p>
        </w:tc>
        <w:tc>
          <w:tcPr>
            <w:tcW w:w="868" w:type="dxa"/>
            <w:tcBorders>
              <w:top w:val="single" w:sz="8" w:space="0" w:color="D2D2D2"/>
              <w:left w:val="single" w:sz="8" w:space="0" w:color="D2D2D2"/>
              <w:bottom w:val="single" w:sz="8" w:space="0" w:color="D2D2D2"/>
              <w:right w:val="single" w:sz="8" w:space="0" w:color="D2D2D2"/>
            </w:tcBorders>
            <w:shd w:val="clear" w:color="auto" w:fill="2E4F4F"/>
          </w:tcPr>
          <w:p w14:paraId="0F878E44" w14:textId="77777777" w:rsidR="00B87DC9" w:rsidRDefault="00B87DC9">
            <w:pPr>
              <w:pStyle w:val="TableParagraph"/>
              <w:kinsoku w:val="0"/>
              <w:overflowPunct w:val="0"/>
              <w:spacing w:before="9" w:line="198" w:lineRule="exact"/>
              <w:ind w:left="38" w:right="0"/>
              <w:jc w:val="center"/>
              <w:rPr>
                <w:b/>
                <w:bCs/>
                <w:sz w:val="18"/>
                <w:szCs w:val="18"/>
              </w:rPr>
            </w:pPr>
            <w:r>
              <w:rPr>
                <w:b/>
                <w:bCs/>
                <w:sz w:val="18"/>
                <w:szCs w:val="18"/>
              </w:rPr>
              <w:t>8</w:t>
            </w:r>
          </w:p>
        </w:tc>
      </w:tr>
      <w:tr w:rsidR="00B87DC9" w14:paraId="105876FA"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10BD3A29" w14:textId="77777777" w:rsidR="00B87DC9" w:rsidRDefault="00B87DC9">
            <w:pPr>
              <w:pStyle w:val="TableParagraph"/>
              <w:kinsoku w:val="0"/>
              <w:overflowPunct w:val="0"/>
              <w:spacing w:before="9" w:line="198" w:lineRule="exact"/>
              <w:ind w:left="15" w:right="0"/>
              <w:jc w:val="center"/>
              <w:rPr>
                <w:b/>
                <w:bCs/>
                <w:sz w:val="18"/>
                <w:szCs w:val="18"/>
              </w:rPr>
            </w:pPr>
            <w:r>
              <w:rPr>
                <w:b/>
                <w:bCs/>
                <w:sz w:val="18"/>
                <w:szCs w:val="18"/>
              </w:rPr>
              <w:t>1</w:t>
            </w:r>
          </w:p>
        </w:tc>
        <w:tc>
          <w:tcPr>
            <w:tcW w:w="868" w:type="dxa"/>
            <w:tcBorders>
              <w:top w:val="single" w:sz="8" w:space="0" w:color="D2D2D2"/>
              <w:left w:val="single" w:sz="8" w:space="0" w:color="D2D2D2"/>
              <w:bottom w:val="single" w:sz="8" w:space="0" w:color="D2D2D2"/>
              <w:right w:val="single" w:sz="8" w:space="0" w:color="D2D2D2"/>
            </w:tcBorders>
          </w:tcPr>
          <w:p w14:paraId="466CF0F7" w14:textId="77777777" w:rsidR="00B87DC9" w:rsidRDefault="00B87DC9">
            <w:pPr>
              <w:pStyle w:val="TableParagraph"/>
              <w:kinsoku w:val="0"/>
              <w:overflowPunct w:val="0"/>
              <w:spacing w:before="9" w:line="198" w:lineRule="exact"/>
              <w:ind w:right="46"/>
              <w:rPr>
                <w:sz w:val="18"/>
                <w:szCs w:val="18"/>
              </w:rPr>
            </w:pPr>
            <w:r>
              <w:rPr>
                <w:sz w:val="18"/>
                <w:szCs w:val="18"/>
              </w:rPr>
              <w:t>352.707</w:t>
            </w:r>
          </w:p>
        </w:tc>
        <w:tc>
          <w:tcPr>
            <w:tcW w:w="866" w:type="dxa"/>
            <w:tcBorders>
              <w:top w:val="single" w:sz="8" w:space="0" w:color="D2D2D2"/>
              <w:left w:val="single" w:sz="8" w:space="0" w:color="D2D2D2"/>
              <w:bottom w:val="single" w:sz="8" w:space="0" w:color="D2D2D2"/>
              <w:right w:val="single" w:sz="8" w:space="0" w:color="D2D2D2"/>
            </w:tcBorders>
          </w:tcPr>
          <w:p w14:paraId="5C6504CD" w14:textId="77777777" w:rsidR="00B87DC9" w:rsidRDefault="00B87DC9">
            <w:pPr>
              <w:pStyle w:val="TableParagraph"/>
              <w:kinsoku w:val="0"/>
              <w:overflowPunct w:val="0"/>
              <w:spacing w:before="9" w:line="198" w:lineRule="exact"/>
              <w:ind w:right="47"/>
              <w:rPr>
                <w:sz w:val="18"/>
                <w:szCs w:val="18"/>
              </w:rPr>
            </w:pPr>
            <w:r>
              <w:rPr>
                <w:sz w:val="18"/>
                <w:szCs w:val="18"/>
              </w:rPr>
              <w:t>361.525</w:t>
            </w:r>
          </w:p>
        </w:tc>
        <w:tc>
          <w:tcPr>
            <w:tcW w:w="865" w:type="dxa"/>
            <w:tcBorders>
              <w:top w:val="single" w:sz="8" w:space="0" w:color="D2D2D2"/>
              <w:left w:val="single" w:sz="8" w:space="0" w:color="D2D2D2"/>
              <w:bottom w:val="single" w:sz="8" w:space="0" w:color="D2D2D2"/>
              <w:right w:val="single" w:sz="8" w:space="0" w:color="D2D2D2"/>
            </w:tcBorders>
          </w:tcPr>
          <w:p w14:paraId="2A761AD8" w14:textId="77777777" w:rsidR="00B87DC9" w:rsidRDefault="00B87DC9">
            <w:pPr>
              <w:pStyle w:val="TableParagraph"/>
              <w:kinsoku w:val="0"/>
              <w:overflowPunct w:val="0"/>
              <w:spacing w:before="9" w:line="198" w:lineRule="exact"/>
              <w:ind w:right="45"/>
              <w:rPr>
                <w:sz w:val="18"/>
                <w:szCs w:val="18"/>
              </w:rPr>
            </w:pPr>
            <w:r>
              <w:rPr>
                <w:sz w:val="18"/>
                <w:szCs w:val="18"/>
              </w:rPr>
              <w:t>370.342</w:t>
            </w:r>
          </w:p>
        </w:tc>
        <w:tc>
          <w:tcPr>
            <w:tcW w:w="865" w:type="dxa"/>
            <w:tcBorders>
              <w:top w:val="single" w:sz="8" w:space="0" w:color="D2D2D2"/>
              <w:left w:val="single" w:sz="8" w:space="0" w:color="D2D2D2"/>
              <w:bottom w:val="single" w:sz="8" w:space="0" w:color="D2D2D2"/>
              <w:right w:val="single" w:sz="8" w:space="0" w:color="D2D2D2"/>
            </w:tcBorders>
          </w:tcPr>
          <w:p w14:paraId="0FF0994D" w14:textId="77777777" w:rsidR="00B87DC9" w:rsidRDefault="00B87DC9">
            <w:pPr>
              <w:pStyle w:val="TableParagraph"/>
              <w:kinsoku w:val="0"/>
              <w:overflowPunct w:val="0"/>
              <w:spacing w:before="9" w:line="198" w:lineRule="exact"/>
              <w:ind w:right="42"/>
              <w:rPr>
                <w:sz w:val="18"/>
                <w:szCs w:val="18"/>
              </w:rPr>
            </w:pPr>
            <w:r>
              <w:rPr>
                <w:sz w:val="18"/>
                <w:szCs w:val="18"/>
              </w:rPr>
              <w:t>379.160</w:t>
            </w:r>
          </w:p>
        </w:tc>
        <w:tc>
          <w:tcPr>
            <w:tcW w:w="868" w:type="dxa"/>
            <w:tcBorders>
              <w:top w:val="single" w:sz="8" w:space="0" w:color="D2D2D2"/>
              <w:left w:val="single" w:sz="8" w:space="0" w:color="D2D2D2"/>
              <w:bottom w:val="single" w:sz="8" w:space="0" w:color="D2D2D2"/>
              <w:right w:val="single" w:sz="8" w:space="0" w:color="D2D2D2"/>
            </w:tcBorders>
          </w:tcPr>
          <w:p w14:paraId="1C35E7BB" w14:textId="77777777" w:rsidR="00B87DC9" w:rsidRDefault="00B87DC9">
            <w:pPr>
              <w:pStyle w:val="TableParagraph"/>
              <w:kinsoku w:val="0"/>
              <w:overflowPunct w:val="0"/>
              <w:spacing w:before="9" w:line="198" w:lineRule="exact"/>
              <w:ind w:right="41"/>
              <w:rPr>
                <w:sz w:val="18"/>
                <w:szCs w:val="18"/>
              </w:rPr>
            </w:pPr>
            <w:r>
              <w:rPr>
                <w:sz w:val="18"/>
                <w:szCs w:val="18"/>
              </w:rPr>
              <w:t>387.978</w:t>
            </w:r>
          </w:p>
        </w:tc>
        <w:tc>
          <w:tcPr>
            <w:tcW w:w="865" w:type="dxa"/>
            <w:tcBorders>
              <w:top w:val="single" w:sz="8" w:space="0" w:color="D2D2D2"/>
              <w:left w:val="single" w:sz="8" w:space="0" w:color="D2D2D2"/>
              <w:bottom w:val="single" w:sz="8" w:space="0" w:color="D2D2D2"/>
              <w:right w:val="single" w:sz="8" w:space="0" w:color="D2D2D2"/>
            </w:tcBorders>
          </w:tcPr>
          <w:p w14:paraId="5B07B2B8" w14:textId="77777777" w:rsidR="00B87DC9" w:rsidRDefault="00B87DC9">
            <w:pPr>
              <w:pStyle w:val="TableParagraph"/>
              <w:kinsoku w:val="0"/>
              <w:overflowPunct w:val="0"/>
              <w:spacing w:before="9" w:line="198" w:lineRule="exact"/>
              <w:ind w:right="41"/>
              <w:rPr>
                <w:sz w:val="18"/>
                <w:szCs w:val="18"/>
              </w:rPr>
            </w:pPr>
            <w:r>
              <w:rPr>
                <w:sz w:val="18"/>
                <w:szCs w:val="18"/>
              </w:rPr>
              <w:t>396.795</w:t>
            </w:r>
          </w:p>
        </w:tc>
        <w:tc>
          <w:tcPr>
            <w:tcW w:w="865" w:type="dxa"/>
            <w:tcBorders>
              <w:top w:val="single" w:sz="8" w:space="0" w:color="D2D2D2"/>
              <w:left w:val="single" w:sz="8" w:space="0" w:color="D2D2D2"/>
              <w:bottom w:val="single" w:sz="8" w:space="0" w:color="D2D2D2"/>
              <w:right w:val="single" w:sz="8" w:space="0" w:color="D2D2D2"/>
            </w:tcBorders>
          </w:tcPr>
          <w:p w14:paraId="5160291D" w14:textId="77777777" w:rsidR="00B87DC9" w:rsidRDefault="00B87DC9">
            <w:pPr>
              <w:pStyle w:val="TableParagraph"/>
              <w:kinsoku w:val="0"/>
              <w:overflowPunct w:val="0"/>
              <w:spacing w:before="9" w:line="198" w:lineRule="exact"/>
              <w:ind w:left="198" w:right="21"/>
              <w:jc w:val="center"/>
              <w:rPr>
                <w:sz w:val="18"/>
                <w:szCs w:val="18"/>
              </w:rPr>
            </w:pPr>
            <w:r>
              <w:rPr>
                <w:sz w:val="18"/>
                <w:szCs w:val="18"/>
              </w:rPr>
              <w:t>405.613</w:t>
            </w:r>
          </w:p>
        </w:tc>
        <w:tc>
          <w:tcPr>
            <w:tcW w:w="866" w:type="dxa"/>
            <w:tcBorders>
              <w:top w:val="single" w:sz="8" w:space="0" w:color="D2D2D2"/>
              <w:left w:val="single" w:sz="8" w:space="0" w:color="D2D2D2"/>
              <w:bottom w:val="single" w:sz="8" w:space="0" w:color="D2D2D2"/>
              <w:right w:val="single" w:sz="8" w:space="0" w:color="D2D2D2"/>
            </w:tcBorders>
          </w:tcPr>
          <w:p w14:paraId="7116296E" w14:textId="77777777" w:rsidR="00B87DC9" w:rsidRDefault="00B87DC9">
            <w:pPr>
              <w:pStyle w:val="TableParagraph"/>
              <w:kinsoku w:val="0"/>
              <w:overflowPunct w:val="0"/>
              <w:spacing w:before="9" w:line="198" w:lineRule="exact"/>
              <w:ind w:right="38"/>
              <w:rPr>
                <w:sz w:val="18"/>
                <w:szCs w:val="18"/>
              </w:rPr>
            </w:pPr>
            <w:r>
              <w:rPr>
                <w:sz w:val="18"/>
                <w:szCs w:val="18"/>
              </w:rPr>
              <w:t>414.431</w:t>
            </w:r>
          </w:p>
        </w:tc>
        <w:tc>
          <w:tcPr>
            <w:tcW w:w="868" w:type="dxa"/>
            <w:tcBorders>
              <w:top w:val="single" w:sz="8" w:space="0" w:color="D2D2D2"/>
              <w:left w:val="single" w:sz="8" w:space="0" w:color="D2D2D2"/>
              <w:bottom w:val="single" w:sz="8" w:space="0" w:color="D2D2D2"/>
              <w:right w:val="single" w:sz="8" w:space="0" w:color="D2D2D2"/>
            </w:tcBorders>
          </w:tcPr>
          <w:p w14:paraId="7A405060" w14:textId="77777777" w:rsidR="00B87DC9" w:rsidRDefault="00B87DC9">
            <w:pPr>
              <w:pStyle w:val="TableParagraph"/>
              <w:kinsoku w:val="0"/>
              <w:overflowPunct w:val="0"/>
              <w:spacing w:before="9" w:line="198" w:lineRule="exact"/>
              <w:ind w:right="36"/>
              <w:rPr>
                <w:sz w:val="18"/>
                <w:szCs w:val="18"/>
              </w:rPr>
            </w:pPr>
            <w:r>
              <w:rPr>
                <w:sz w:val="18"/>
                <w:szCs w:val="18"/>
              </w:rPr>
              <w:t>423.248</w:t>
            </w:r>
          </w:p>
        </w:tc>
      </w:tr>
      <w:tr w:rsidR="00B87DC9" w14:paraId="4F882844" w14:textId="77777777">
        <w:trPr>
          <w:trHeight w:val="224"/>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2CD9114A" w14:textId="77777777" w:rsidR="00B87DC9" w:rsidRDefault="00B87DC9">
            <w:pPr>
              <w:pStyle w:val="TableParagraph"/>
              <w:kinsoku w:val="0"/>
              <w:overflowPunct w:val="0"/>
              <w:spacing w:before="9"/>
              <w:ind w:left="15" w:right="0"/>
              <w:jc w:val="center"/>
              <w:rPr>
                <w:b/>
                <w:bCs/>
                <w:sz w:val="18"/>
                <w:szCs w:val="18"/>
              </w:rPr>
            </w:pPr>
            <w:r>
              <w:rPr>
                <w:b/>
                <w:bCs/>
                <w:sz w:val="18"/>
                <w:szCs w:val="18"/>
              </w:rPr>
              <w:t>2</w:t>
            </w:r>
          </w:p>
        </w:tc>
        <w:tc>
          <w:tcPr>
            <w:tcW w:w="868" w:type="dxa"/>
            <w:tcBorders>
              <w:top w:val="single" w:sz="8" w:space="0" w:color="D2D2D2"/>
              <w:left w:val="single" w:sz="8" w:space="0" w:color="D2D2D2"/>
              <w:bottom w:val="single" w:sz="8" w:space="0" w:color="D2D2D2"/>
              <w:right w:val="single" w:sz="8" w:space="0" w:color="D2D2D2"/>
            </w:tcBorders>
          </w:tcPr>
          <w:p w14:paraId="1E790DC4" w14:textId="77777777" w:rsidR="00B87DC9" w:rsidRDefault="00B87DC9">
            <w:pPr>
              <w:pStyle w:val="TableParagraph"/>
              <w:kinsoku w:val="0"/>
              <w:overflowPunct w:val="0"/>
              <w:spacing w:before="9"/>
              <w:ind w:right="46"/>
              <w:rPr>
                <w:sz w:val="18"/>
                <w:szCs w:val="18"/>
              </w:rPr>
            </w:pPr>
            <w:r>
              <w:rPr>
                <w:sz w:val="18"/>
                <w:szCs w:val="18"/>
              </w:rPr>
              <w:t>368.593</w:t>
            </w:r>
          </w:p>
        </w:tc>
        <w:tc>
          <w:tcPr>
            <w:tcW w:w="866" w:type="dxa"/>
            <w:tcBorders>
              <w:top w:val="single" w:sz="8" w:space="0" w:color="D2D2D2"/>
              <w:left w:val="single" w:sz="8" w:space="0" w:color="D2D2D2"/>
              <w:bottom w:val="single" w:sz="8" w:space="0" w:color="D2D2D2"/>
              <w:right w:val="single" w:sz="8" w:space="0" w:color="D2D2D2"/>
            </w:tcBorders>
          </w:tcPr>
          <w:p w14:paraId="2511CF6D" w14:textId="77777777" w:rsidR="00B87DC9" w:rsidRDefault="00B87DC9">
            <w:pPr>
              <w:pStyle w:val="TableParagraph"/>
              <w:kinsoku w:val="0"/>
              <w:overflowPunct w:val="0"/>
              <w:spacing w:before="9"/>
              <w:ind w:right="47"/>
              <w:rPr>
                <w:sz w:val="18"/>
                <w:szCs w:val="18"/>
              </w:rPr>
            </w:pPr>
            <w:r>
              <w:rPr>
                <w:sz w:val="18"/>
                <w:szCs w:val="18"/>
              </w:rPr>
              <w:t>377.808</w:t>
            </w:r>
          </w:p>
        </w:tc>
        <w:tc>
          <w:tcPr>
            <w:tcW w:w="865" w:type="dxa"/>
            <w:tcBorders>
              <w:top w:val="single" w:sz="8" w:space="0" w:color="D2D2D2"/>
              <w:left w:val="single" w:sz="8" w:space="0" w:color="D2D2D2"/>
              <w:bottom w:val="single" w:sz="8" w:space="0" w:color="D2D2D2"/>
              <w:right w:val="single" w:sz="8" w:space="0" w:color="D2D2D2"/>
            </w:tcBorders>
          </w:tcPr>
          <w:p w14:paraId="374F5D6B" w14:textId="77777777" w:rsidR="00B87DC9" w:rsidRDefault="00B87DC9">
            <w:pPr>
              <w:pStyle w:val="TableParagraph"/>
              <w:kinsoku w:val="0"/>
              <w:overflowPunct w:val="0"/>
              <w:spacing w:before="9"/>
              <w:ind w:right="45"/>
              <w:rPr>
                <w:sz w:val="18"/>
                <w:szCs w:val="18"/>
              </w:rPr>
            </w:pPr>
            <w:r>
              <w:rPr>
                <w:sz w:val="18"/>
                <w:szCs w:val="18"/>
              </w:rPr>
              <w:t>387.023</w:t>
            </w:r>
          </w:p>
        </w:tc>
        <w:tc>
          <w:tcPr>
            <w:tcW w:w="865" w:type="dxa"/>
            <w:tcBorders>
              <w:top w:val="single" w:sz="8" w:space="0" w:color="D2D2D2"/>
              <w:left w:val="single" w:sz="8" w:space="0" w:color="D2D2D2"/>
              <w:bottom w:val="single" w:sz="8" w:space="0" w:color="D2D2D2"/>
              <w:right w:val="single" w:sz="8" w:space="0" w:color="D2D2D2"/>
            </w:tcBorders>
          </w:tcPr>
          <w:p w14:paraId="7ABF9D05" w14:textId="77777777" w:rsidR="00B87DC9" w:rsidRDefault="00B87DC9">
            <w:pPr>
              <w:pStyle w:val="TableParagraph"/>
              <w:kinsoku w:val="0"/>
              <w:overflowPunct w:val="0"/>
              <w:spacing w:before="9"/>
              <w:ind w:right="42"/>
              <w:rPr>
                <w:sz w:val="18"/>
                <w:szCs w:val="18"/>
              </w:rPr>
            </w:pPr>
            <w:r>
              <w:rPr>
                <w:sz w:val="18"/>
                <w:szCs w:val="18"/>
              </w:rPr>
              <w:t>396.237</w:t>
            </w:r>
          </w:p>
        </w:tc>
        <w:tc>
          <w:tcPr>
            <w:tcW w:w="868" w:type="dxa"/>
            <w:tcBorders>
              <w:top w:val="single" w:sz="8" w:space="0" w:color="D2D2D2"/>
              <w:left w:val="single" w:sz="8" w:space="0" w:color="D2D2D2"/>
              <w:bottom w:val="single" w:sz="8" w:space="0" w:color="D2D2D2"/>
              <w:right w:val="single" w:sz="8" w:space="0" w:color="D2D2D2"/>
            </w:tcBorders>
          </w:tcPr>
          <w:p w14:paraId="23F7D024" w14:textId="77777777" w:rsidR="00B87DC9" w:rsidRDefault="00B87DC9">
            <w:pPr>
              <w:pStyle w:val="TableParagraph"/>
              <w:kinsoku w:val="0"/>
              <w:overflowPunct w:val="0"/>
              <w:spacing w:before="9"/>
              <w:ind w:right="41"/>
              <w:rPr>
                <w:sz w:val="18"/>
                <w:szCs w:val="18"/>
              </w:rPr>
            </w:pPr>
            <w:r>
              <w:rPr>
                <w:sz w:val="18"/>
                <w:szCs w:val="18"/>
              </w:rPr>
              <w:t>405.452</w:t>
            </w:r>
          </w:p>
        </w:tc>
        <w:tc>
          <w:tcPr>
            <w:tcW w:w="865" w:type="dxa"/>
            <w:tcBorders>
              <w:top w:val="single" w:sz="8" w:space="0" w:color="D2D2D2"/>
              <w:left w:val="single" w:sz="8" w:space="0" w:color="D2D2D2"/>
              <w:bottom w:val="single" w:sz="8" w:space="0" w:color="D2D2D2"/>
              <w:right w:val="single" w:sz="8" w:space="0" w:color="D2D2D2"/>
            </w:tcBorders>
          </w:tcPr>
          <w:p w14:paraId="74F8AA59" w14:textId="77777777" w:rsidR="00B87DC9" w:rsidRDefault="00B87DC9">
            <w:pPr>
              <w:pStyle w:val="TableParagraph"/>
              <w:kinsoku w:val="0"/>
              <w:overflowPunct w:val="0"/>
              <w:spacing w:before="9"/>
              <w:ind w:right="41"/>
              <w:rPr>
                <w:sz w:val="18"/>
                <w:szCs w:val="18"/>
              </w:rPr>
            </w:pPr>
            <w:r>
              <w:rPr>
                <w:sz w:val="18"/>
                <w:szCs w:val="18"/>
              </w:rPr>
              <w:t>414.667</w:t>
            </w:r>
          </w:p>
        </w:tc>
        <w:tc>
          <w:tcPr>
            <w:tcW w:w="865" w:type="dxa"/>
            <w:tcBorders>
              <w:top w:val="single" w:sz="8" w:space="0" w:color="D2D2D2"/>
              <w:left w:val="single" w:sz="8" w:space="0" w:color="D2D2D2"/>
              <w:bottom w:val="single" w:sz="8" w:space="0" w:color="D2D2D2"/>
              <w:right w:val="single" w:sz="8" w:space="0" w:color="D2D2D2"/>
            </w:tcBorders>
          </w:tcPr>
          <w:p w14:paraId="02AC1E28" w14:textId="77777777" w:rsidR="00B87DC9" w:rsidRDefault="00B87DC9">
            <w:pPr>
              <w:pStyle w:val="TableParagraph"/>
              <w:kinsoku w:val="0"/>
              <w:overflowPunct w:val="0"/>
              <w:spacing w:before="9"/>
              <w:ind w:left="198" w:right="21"/>
              <w:jc w:val="center"/>
              <w:rPr>
                <w:sz w:val="18"/>
                <w:szCs w:val="18"/>
              </w:rPr>
            </w:pPr>
            <w:r>
              <w:rPr>
                <w:sz w:val="18"/>
                <w:szCs w:val="18"/>
              </w:rPr>
              <w:t>423.882</w:t>
            </w:r>
          </w:p>
        </w:tc>
        <w:tc>
          <w:tcPr>
            <w:tcW w:w="866" w:type="dxa"/>
            <w:tcBorders>
              <w:top w:val="single" w:sz="8" w:space="0" w:color="D2D2D2"/>
              <w:left w:val="single" w:sz="8" w:space="0" w:color="D2D2D2"/>
              <w:bottom w:val="single" w:sz="8" w:space="0" w:color="D2D2D2"/>
              <w:right w:val="single" w:sz="8" w:space="0" w:color="D2D2D2"/>
            </w:tcBorders>
          </w:tcPr>
          <w:p w14:paraId="200DA7E5" w14:textId="77777777" w:rsidR="00B87DC9" w:rsidRDefault="00B87DC9">
            <w:pPr>
              <w:pStyle w:val="TableParagraph"/>
              <w:kinsoku w:val="0"/>
              <w:overflowPunct w:val="0"/>
              <w:spacing w:before="9"/>
              <w:ind w:right="38"/>
              <w:rPr>
                <w:sz w:val="18"/>
                <w:szCs w:val="18"/>
              </w:rPr>
            </w:pPr>
            <w:r>
              <w:rPr>
                <w:sz w:val="18"/>
                <w:szCs w:val="18"/>
              </w:rPr>
              <w:t>433.097</w:t>
            </w:r>
          </w:p>
        </w:tc>
        <w:tc>
          <w:tcPr>
            <w:tcW w:w="868" w:type="dxa"/>
            <w:tcBorders>
              <w:top w:val="single" w:sz="8" w:space="0" w:color="D2D2D2"/>
              <w:left w:val="single" w:sz="8" w:space="0" w:color="D2D2D2"/>
              <w:bottom w:val="single" w:sz="8" w:space="0" w:color="D2D2D2"/>
              <w:right w:val="single" w:sz="8" w:space="0" w:color="D2D2D2"/>
            </w:tcBorders>
          </w:tcPr>
          <w:p w14:paraId="46EEBAFC" w14:textId="77777777" w:rsidR="00B87DC9" w:rsidRDefault="00B87DC9">
            <w:pPr>
              <w:pStyle w:val="TableParagraph"/>
              <w:kinsoku w:val="0"/>
              <w:overflowPunct w:val="0"/>
              <w:spacing w:before="9"/>
              <w:ind w:right="36"/>
              <w:rPr>
                <w:sz w:val="18"/>
                <w:szCs w:val="18"/>
              </w:rPr>
            </w:pPr>
            <w:r>
              <w:rPr>
                <w:sz w:val="18"/>
                <w:szCs w:val="18"/>
              </w:rPr>
              <w:t>442.312</w:t>
            </w:r>
          </w:p>
        </w:tc>
      </w:tr>
      <w:tr w:rsidR="00B87DC9" w14:paraId="15E2E776"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357DA6EC" w14:textId="77777777" w:rsidR="00B87DC9" w:rsidRDefault="00B87DC9">
            <w:pPr>
              <w:pStyle w:val="TableParagraph"/>
              <w:kinsoku w:val="0"/>
              <w:overflowPunct w:val="0"/>
              <w:spacing w:before="11"/>
              <w:ind w:left="15" w:right="0"/>
              <w:jc w:val="center"/>
              <w:rPr>
                <w:b/>
                <w:bCs/>
                <w:sz w:val="18"/>
                <w:szCs w:val="18"/>
              </w:rPr>
            </w:pPr>
            <w:r>
              <w:rPr>
                <w:b/>
                <w:bCs/>
                <w:sz w:val="18"/>
                <w:szCs w:val="18"/>
              </w:rPr>
              <w:t>3</w:t>
            </w:r>
          </w:p>
        </w:tc>
        <w:tc>
          <w:tcPr>
            <w:tcW w:w="868" w:type="dxa"/>
            <w:tcBorders>
              <w:top w:val="single" w:sz="8" w:space="0" w:color="D2D2D2"/>
              <w:left w:val="single" w:sz="8" w:space="0" w:color="D2D2D2"/>
              <w:bottom w:val="single" w:sz="8" w:space="0" w:color="D2D2D2"/>
              <w:right w:val="single" w:sz="8" w:space="0" w:color="D2D2D2"/>
            </w:tcBorders>
          </w:tcPr>
          <w:p w14:paraId="30798CFE" w14:textId="77777777" w:rsidR="00B87DC9" w:rsidRDefault="00B87DC9">
            <w:pPr>
              <w:pStyle w:val="TableParagraph"/>
              <w:kinsoku w:val="0"/>
              <w:overflowPunct w:val="0"/>
              <w:spacing w:before="11"/>
              <w:ind w:right="46"/>
              <w:rPr>
                <w:sz w:val="18"/>
                <w:szCs w:val="18"/>
              </w:rPr>
            </w:pPr>
            <w:r>
              <w:rPr>
                <w:sz w:val="18"/>
                <w:szCs w:val="18"/>
              </w:rPr>
              <w:t>385.272</w:t>
            </w:r>
          </w:p>
        </w:tc>
        <w:tc>
          <w:tcPr>
            <w:tcW w:w="866" w:type="dxa"/>
            <w:tcBorders>
              <w:top w:val="single" w:sz="8" w:space="0" w:color="D2D2D2"/>
              <w:left w:val="single" w:sz="8" w:space="0" w:color="D2D2D2"/>
              <w:bottom w:val="single" w:sz="8" w:space="0" w:color="D2D2D2"/>
              <w:right w:val="single" w:sz="8" w:space="0" w:color="D2D2D2"/>
            </w:tcBorders>
          </w:tcPr>
          <w:p w14:paraId="4222BD45" w14:textId="77777777" w:rsidR="00B87DC9" w:rsidRDefault="00B87DC9">
            <w:pPr>
              <w:pStyle w:val="TableParagraph"/>
              <w:kinsoku w:val="0"/>
              <w:overflowPunct w:val="0"/>
              <w:spacing w:before="11"/>
              <w:ind w:right="47"/>
              <w:rPr>
                <w:sz w:val="18"/>
                <w:szCs w:val="18"/>
              </w:rPr>
            </w:pPr>
            <w:r>
              <w:rPr>
                <w:sz w:val="18"/>
                <w:szCs w:val="18"/>
              </w:rPr>
              <w:t>394.904</w:t>
            </w:r>
          </w:p>
        </w:tc>
        <w:tc>
          <w:tcPr>
            <w:tcW w:w="865" w:type="dxa"/>
            <w:tcBorders>
              <w:top w:val="single" w:sz="8" w:space="0" w:color="D2D2D2"/>
              <w:left w:val="single" w:sz="8" w:space="0" w:color="D2D2D2"/>
              <w:bottom w:val="single" w:sz="8" w:space="0" w:color="D2D2D2"/>
              <w:right w:val="single" w:sz="8" w:space="0" w:color="D2D2D2"/>
            </w:tcBorders>
          </w:tcPr>
          <w:p w14:paraId="49C3E778" w14:textId="77777777" w:rsidR="00B87DC9" w:rsidRDefault="00B87DC9">
            <w:pPr>
              <w:pStyle w:val="TableParagraph"/>
              <w:kinsoku w:val="0"/>
              <w:overflowPunct w:val="0"/>
              <w:spacing w:before="11"/>
              <w:ind w:right="45"/>
              <w:rPr>
                <w:sz w:val="18"/>
                <w:szCs w:val="18"/>
              </w:rPr>
            </w:pPr>
            <w:r>
              <w:rPr>
                <w:sz w:val="18"/>
                <w:szCs w:val="18"/>
              </w:rPr>
              <w:t>404.536</w:t>
            </w:r>
          </w:p>
        </w:tc>
        <w:tc>
          <w:tcPr>
            <w:tcW w:w="865" w:type="dxa"/>
            <w:tcBorders>
              <w:top w:val="single" w:sz="8" w:space="0" w:color="D2D2D2"/>
              <w:left w:val="single" w:sz="8" w:space="0" w:color="D2D2D2"/>
              <w:bottom w:val="single" w:sz="8" w:space="0" w:color="D2D2D2"/>
              <w:right w:val="single" w:sz="8" w:space="0" w:color="D2D2D2"/>
            </w:tcBorders>
          </w:tcPr>
          <w:p w14:paraId="7B93B38B" w14:textId="77777777" w:rsidR="00B87DC9" w:rsidRDefault="00B87DC9">
            <w:pPr>
              <w:pStyle w:val="TableParagraph"/>
              <w:kinsoku w:val="0"/>
              <w:overflowPunct w:val="0"/>
              <w:spacing w:before="11"/>
              <w:ind w:right="42"/>
              <w:rPr>
                <w:sz w:val="18"/>
                <w:szCs w:val="18"/>
              </w:rPr>
            </w:pPr>
            <w:r>
              <w:rPr>
                <w:sz w:val="18"/>
                <w:szCs w:val="18"/>
              </w:rPr>
              <w:t>414.167</w:t>
            </w:r>
          </w:p>
        </w:tc>
        <w:tc>
          <w:tcPr>
            <w:tcW w:w="868" w:type="dxa"/>
            <w:tcBorders>
              <w:top w:val="single" w:sz="8" w:space="0" w:color="D2D2D2"/>
              <w:left w:val="single" w:sz="8" w:space="0" w:color="D2D2D2"/>
              <w:bottom w:val="single" w:sz="8" w:space="0" w:color="D2D2D2"/>
              <w:right w:val="single" w:sz="8" w:space="0" w:color="D2D2D2"/>
            </w:tcBorders>
          </w:tcPr>
          <w:p w14:paraId="6C5BCA3D" w14:textId="77777777" w:rsidR="00B87DC9" w:rsidRDefault="00B87DC9">
            <w:pPr>
              <w:pStyle w:val="TableParagraph"/>
              <w:kinsoku w:val="0"/>
              <w:overflowPunct w:val="0"/>
              <w:spacing w:before="11"/>
              <w:ind w:right="41"/>
              <w:rPr>
                <w:sz w:val="18"/>
                <w:szCs w:val="18"/>
              </w:rPr>
            </w:pPr>
            <w:r>
              <w:rPr>
                <w:sz w:val="18"/>
                <w:szCs w:val="18"/>
              </w:rPr>
              <w:t>423.799</w:t>
            </w:r>
          </w:p>
        </w:tc>
        <w:tc>
          <w:tcPr>
            <w:tcW w:w="865" w:type="dxa"/>
            <w:tcBorders>
              <w:top w:val="single" w:sz="8" w:space="0" w:color="D2D2D2"/>
              <w:left w:val="single" w:sz="8" w:space="0" w:color="D2D2D2"/>
              <w:bottom w:val="single" w:sz="8" w:space="0" w:color="D2D2D2"/>
              <w:right w:val="single" w:sz="8" w:space="0" w:color="D2D2D2"/>
            </w:tcBorders>
          </w:tcPr>
          <w:p w14:paraId="186A71FC" w14:textId="77777777" w:rsidR="00B87DC9" w:rsidRDefault="00B87DC9">
            <w:pPr>
              <w:pStyle w:val="TableParagraph"/>
              <w:kinsoku w:val="0"/>
              <w:overflowPunct w:val="0"/>
              <w:spacing w:before="11"/>
              <w:ind w:right="41"/>
              <w:rPr>
                <w:sz w:val="18"/>
                <w:szCs w:val="18"/>
              </w:rPr>
            </w:pPr>
            <w:r>
              <w:rPr>
                <w:sz w:val="18"/>
                <w:szCs w:val="18"/>
              </w:rPr>
              <w:t>433.431</w:t>
            </w:r>
          </w:p>
        </w:tc>
        <w:tc>
          <w:tcPr>
            <w:tcW w:w="865" w:type="dxa"/>
            <w:tcBorders>
              <w:top w:val="single" w:sz="8" w:space="0" w:color="D2D2D2"/>
              <w:left w:val="single" w:sz="8" w:space="0" w:color="D2D2D2"/>
              <w:bottom w:val="single" w:sz="8" w:space="0" w:color="D2D2D2"/>
              <w:right w:val="single" w:sz="8" w:space="0" w:color="D2D2D2"/>
            </w:tcBorders>
          </w:tcPr>
          <w:p w14:paraId="46A392B5" w14:textId="77777777" w:rsidR="00B87DC9" w:rsidRDefault="00B87DC9">
            <w:pPr>
              <w:pStyle w:val="TableParagraph"/>
              <w:kinsoku w:val="0"/>
              <w:overflowPunct w:val="0"/>
              <w:spacing w:before="11"/>
              <w:ind w:left="198" w:right="21"/>
              <w:jc w:val="center"/>
              <w:rPr>
                <w:sz w:val="18"/>
                <w:szCs w:val="18"/>
              </w:rPr>
            </w:pPr>
            <w:r>
              <w:rPr>
                <w:sz w:val="18"/>
                <w:szCs w:val="18"/>
              </w:rPr>
              <w:t>443.063</w:t>
            </w:r>
          </w:p>
        </w:tc>
        <w:tc>
          <w:tcPr>
            <w:tcW w:w="866" w:type="dxa"/>
            <w:tcBorders>
              <w:top w:val="single" w:sz="8" w:space="0" w:color="D2D2D2"/>
              <w:left w:val="single" w:sz="8" w:space="0" w:color="D2D2D2"/>
              <w:bottom w:val="single" w:sz="8" w:space="0" w:color="D2D2D2"/>
              <w:right w:val="single" w:sz="8" w:space="0" w:color="D2D2D2"/>
            </w:tcBorders>
          </w:tcPr>
          <w:p w14:paraId="0C401282" w14:textId="77777777" w:rsidR="00B87DC9" w:rsidRDefault="00B87DC9">
            <w:pPr>
              <w:pStyle w:val="TableParagraph"/>
              <w:kinsoku w:val="0"/>
              <w:overflowPunct w:val="0"/>
              <w:spacing w:before="11"/>
              <w:ind w:right="38"/>
              <w:rPr>
                <w:sz w:val="18"/>
                <w:szCs w:val="18"/>
              </w:rPr>
            </w:pPr>
            <w:r>
              <w:rPr>
                <w:sz w:val="18"/>
                <w:szCs w:val="18"/>
              </w:rPr>
              <w:t>452.695</w:t>
            </w:r>
          </w:p>
        </w:tc>
        <w:tc>
          <w:tcPr>
            <w:tcW w:w="868" w:type="dxa"/>
            <w:tcBorders>
              <w:top w:val="single" w:sz="8" w:space="0" w:color="D2D2D2"/>
              <w:left w:val="single" w:sz="8" w:space="0" w:color="D2D2D2"/>
              <w:bottom w:val="single" w:sz="8" w:space="0" w:color="D2D2D2"/>
              <w:right w:val="single" w:sz="8" w:space="0" w:color="D2D2D2"/>
            </w:tcBorders>
          </w:tcPr>
          <w:p w14:paraId="1112B628" w14:textId="77777777" w:rsidR="00B87DC9" w:rsidRDefault="00B87DC9">
            <w:pPr>
              <w:pStyle w:val="TableParagraph"/>
              <w:kinsoku w:val="0"/>
              <w:overflowPunct w:val="0"/>
              <w:spacing w:before="11"/>
              <w:ind w:right="36"/>
              <w:rPr>
                <w:sz w:val="18"/>
                <w:szCs w:val="18"/>
              </w:rPr>
            </w:pPr>
            <w:r>
              <w:rPr>
                <w:sz w:val="18"/>
                <w:szCs w:val="18"/>
              </w:rPr>
              <w:t>462.326</w:t>
            </w:r>
          </w:p>
        </w:tc>
      </w:tr>
      <w:tr w:rsidR="00B87DC9" w14:paraId="49FD95F2"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3CD665EC" w14:textId="77777777" w:rsidR="00B87DC9" w:rsidRDefault="00B87DC9">
            <w:pPr>
              <w:pStyle w:val="TableParagraph"/>
              <w:kinsoku w:val="0"/>
              <w:overflowPunct w:val="0"/>
              <w:spacing w:before="11"/>
              <w:ind w:left="15" w:right="0"/>
              <w:jc w:val="center"/>
              <w:rPr>
                <w:b/>
                <w:bCs/>
                <w:sz w:val="18"/>
                <w:szCs w:val="18"/>
              </w:rPr>
            </w:pPr>
            <w:r>
              <w:rPr>
                <w:b/>
                <w:bCs/>
                <w:sz w:val="18"/>
                <w:szCs w:val="18"/>
              </w:rPr>
              <w:t>4</w:t>
            </w:r>
          </w:p>
        </w:tc>
        <w:tc>
          <w:tcPr>
            <w:tcW w:w="868" w:type="dxa"/>
            <w:tcBorders>
              <w:top w:val="single" w:sz="8" w:space="0" w:color="D2D2D2"/>
              <w:left w:val="single" w:sz="8" w:space="0" w:color="D2D2D2"/>
              <w:bottom w:val="single" w:sz="8" w:space="0" w:color="D2D2D2"/>
              <w:right w:val="single" w:sz="8" w:space="0" w:color="D2D2D2"/>
            </w:tcBorders>
          </w:tcPr>
          <w:p w14:paraId="0810D03A" w14:textId="77777777" w:rsidR="00B87DC9" w:rsidRDefault="00B87DC9">
            <w:pPr>
              <w:pStyle w:val="TableParagraph"/>
              <w:kinsoku w:val="0"/>
              <w:overflowPunct w:val="0"/>
              <w:spacing w:before="11"/>
              <w:ind w:right="46"/>
              <w:rPr>
                <w:sz w:val="18"/>
                <w:szCs w:val="18"/>
              </w:rPr>
            </w:pPr>
            <w:r>
              <w:rPr>
                <w:sz w:val="18"/>
                <w:szCs w:val="18"/>
              </w:rPr>
              <w:t>402.786</w:t>
            </w:r>
          </w:p>
        </w:tc>
        <w:tc>
          <w:tcPr>
            <w:tcW w:w="866" w:type="dxa"/>
            <w:tcBorders>
              <w:top w:val="single" w:sz="8" w:space="0" w:color="D2D2D2"/>
              <w:left w:val="single" w:sz="8" w:space="0" w:color="D2D2D2"/>
              <w:bottom w:val="single" w:sz="8" w:space="0" w:color="D2D2D2"/>
              <w:right w:val="single" w:sz="8" w:space="0" w:color="D2D2D2"/>
            </w:tcBorders>
          </w:tcPr>
          <w:p w14:paraId="0810EB1C" w14:textId="77777777" w:rsidR="00B87DC9" w:rsidRDefault="00B87DC9">
            <w:pPr>
              <w:pStyle w:val="TableParagraph"/>
              <w:kinsoku w:val="0"/>
              <w:overflowPunct w:val="0"/>
              <w:spacing w:before="11"/>
              <w:ind w:right="47"/>
              <w:rPr>
                <w:sz w:val="18"/>
                <w:szCs w:val="18"/>
              </w:rPr>
            </w:pPr>
            <w:r>
              <w:rPr>
                <w:sz w:val="18"/>
                <w:szCs w:val="18"/>
              </w:rPr>
              <w:t>412.856</w:t>
            </w:r>
          </w:p>
        </w:tc>
        <w:tc>
          <w:tcPr>
            <w:tcW w:w="865" w:type="dxa"/>
            <w:tcBorders>
              <w:top w:val="single" w:sz="8" w:space="0" w:color="D2D2D2"/>
              <w:left w:val="single" w:sz="8" w:space="0" w:color="D2D2D2"/>
              <w:bottom w:val="single" w:sz="8" w:space="0" w:color="D2D2D2"/>
              <w:right w:val="single" w:sz="8" w:space="0" w:color="D2D2D2"/>
            </w:tcBorders>
          </w:tcPr>
          <w:p w14:paraId="0C1840D4" w14:textId="77777777" w:rsidR="00B87DC9" w:rsidRDefault="00B87DC9">
            <w:pPr>
              <w:pStyle w:val="TableParagraph"/>
              <w:kinsoku w:val="0"/>
              <w:overflowPunct w:val="0"/>
              <w:spacing w:before="11"/>
              <w:ind w:right="45"/>
              <w:rPr>
                <w:sz w:val="18"/>
                <w:szCs w:val="18"/>
              </w:rPr>
            </w:pPr>
            <w:r>
              <w:rPr>
                <w:sz w:val="18"/>
                <w:szCs w:val="18"/>
              </w:rPr>
              <w:t>422.925</w:t>
            </w:r>
          </w:p>
        </w:tc>
        <w:tc>
          <w:tcPr>
            <w:tcW w:w="865" w:type="dxa"/>
            <w:tcBorders>
              <w:top w:val="single" w:sz="8" w:space="0" w:color="D2D2D2"/>
              <w:left w:val="single" w:sz="8" w:space="0" w:color="D2D2D2"/>
              <w:bottom w:val="single" w:sz="8" w:space="0" w:color="D2D2D2"/>
              <w:right w:val="single" w:sz="8" w:space="0" w:color="D2D2D2"/>
            </w:tcBorders>
          </w:tcPr>
          <w:p w14:paraId="197BCC93" w14:textId="77777777" w:rsidR="00B87DC9" w:rsidRDefault="00B87DC9">
            <w:pPr>
              <w:pStyle w:val="TableParagraph"/>
              <w:kinsoku w:val="0"/>
              <w:overflowPunct w:val="0"/>
              <w:spacing w:before="11"/>
              <w:ind w:right="42"/>
              <w:rPr>
                <w:sz w:val="18"/>
                <w:szCs w:val="18"/>
              </w:rPr>
            </w:pPr>
            <w:r>
              <w:rPr>
                <w:sz w:val="18"/>
                <w:szCs w:val="18"/>
              </w:rPr>
              <w:t>432.995</w:t>
            </w:r>
          </w:p>
        </w:tc>
        <w:tc>
          <w:tcPr>
            <w:tcW w:w="868" w:type="dxa"/>
            <w:tcBorders>
              <w:top w:val="single" w:sz="8" w:space="0" w:color="D2D2D2"/>
              <w:left w:val="single" w:sz="8" w:space="0" w:color="D2D2D2"/>
              <w:bottom w:val="single" w:sz="8" w:space="0" w:color="D2D2D2"/>
              <w:right w:val="single" w:sz="8" w:space="0" w:color="D2D2D2"/>
            </w:tcBorders>
          </w:tcPr>
          <w:p w14:paraId="3D63E8C9" w14:textId="77777777" w:rsidR="00B87DC9" w:rsidRDefault="00B87DC9">
            <w:pPr>
              <w:pStyle w:val="TableParagraph"/>
              <w:kinsoku w:val="0"/>
              <w:overflowPunct w:val="0"/>
              <w:spacing w:before="11"/>
              <w:ind w:right="41"/>
              <w:rPr>
                <w:sz w:val="18"/>
                <w:szCs w:val="18"/>
              </w:rPr>
            </w:pPr>
            <w:r>
              <w:rPr>
                <w:sz w:val="18"/>
                <w:szCs w:val="18"/>
              </w:rPr>
              <w:t>443.065</w:t>
            </w:r>
          </w:p>
        </w:tc>
        <w:tc>
          <w:tcPr>
            <w:tcW w:w="865" w:type="dxa"/>
            <w:tcBorders>
              <w:top w:val="single" w:sz="8" w:space="0" w:color="D2D2D2"/>
              <w:left w:val="single" w:sz="8" w:space="0" w:color="D2D2D2"/>
              <w:bottom w:val="single" w:sz="8" w:space="0" w:color="D2D2D2"/>
              <w:right w:val="single" w:sz="8" w:space="0" w:color="D2D2D2"/>
            </w:tcBorders>
          </w:tcPr>
          <w:p w14:paraId="3CE64880" w14:textId="77777777" w:rsidR="00B87DC9" w:rsidRDefault="00B87DC9">
            <w:pPr>
              <w:pStyle w:val="TableParagraph"/>
              <w:kinsoku w:val="0"/>
              <w:overflowPunct w:val="0"/>
              <w:spacing w:before="11"/>
              <w:ind w:right="41"/>
              <w:rPr>
                <w:sz w:val="18"/>
                <w:szCs w:val="18"/>
              </w:rPr>
            </w:pPr>
            <w:r>
              <w:rPr>
                <w:sz w:val="18"/>
                <w:szCs w:val="18"/>
              </w:rPr>
              <w:t>453.134</w:t>
            </w:r>
          </w:p>
        </w:tc>
        <w:tc>
          <w:tcPr>
            <w:tcW w:w="865" w:type="dxa"/>
            <w:tcBorders>
              <w:top w:val="single" w:sz="8" w:space="0" w:color="D2D2D2"/>
              <w:left w:val="single" w:sz="8" w:space="0" w:color="D2D2D2"/>
              <w:bottom w:val="single" w:sz="8" w:space="0" w:color="D2D2D2"/>
              <w:right w:val="single" w:sz="8" w:space="0" w:color="D2D2D2"/>
            </w:tcBorders>
          </w:tcPr>
          <w:p w14:paraId="69783C66" w14:textId="77777777" w:rsidR="00B87DC9" w:rsidRDefault="00B87DC9">
            <w:pPr>
              <w:pStyle w:val="TableParagraph"/>
              <w:kinsoku w:val="0"/>
              <w:overflowPunct w:val="0"/>
              <w:spacing w:before="11"/>
              <w:ind w:left="198" w:right="21"/>
              <w:jc w:val="center"/>
              <w:rPr>
                <w:sz w:val="18"/>
                <w:szCs w:val="18"/>
              </w:rPr>
            </w:pPr>
            <w:r>
              <w:rPr>
                <w:sz w:val="18"/>
                <w:szCs w:val="18"/>
              </w:rPr>
              <w:t>463.204</w:t>
            </w:r>
          </w:p>
        </w:tc>
        <w:tc>
          <w:tcPr>
            <w:tcW w:w="866" w:type="dxa"/>
            <w:tcBorders>
              <w:top w:val="single" w:sz="8" w:space="0" w:color="D2D2D2"/>
              <w:left w:val="single" w:sz="8" w:space="0" w:color="D2D2D2"/>
              <w:bottom w:val="single" w:sz="8" w:space="0" w:color="D2D2D2"/>
              <w:right w:val="single" w:sz="8" w:space="0" w:color="D2D2D2"/>
            </w:tcBorders>
          </w:tcPr>
          <w:p w14:paraId="44B21675" w14:textId="77777777" w:rsidR="00B87DC9" w:rsidRDefault="00B87DC9">
            <w:pPr>
              <w:pStyle w:val="TableParagraph"/>
              <w:kinsoku w:val="0"/>
              <w:overflowPunct w:val="0"/>
              <w:spacing w:before="11"/>
              <w:ind w:right="38"/>
              <w:rPr>
                <w:sz w:val="18"/>
                <w:szCs w:val="18"/>
              </w:rPr>
            </w:pPr>
            <w:r>
              <w:rPr>
                <w:sz w:val="18"/>
                <w:szCs w:val="18"/>
              </w:rPr>
              <w:t>473.274</w:t>
            </w:r>
          </w:p>
        </w:tc>
        <w:tc>
          <w:tcPr>
            <w:tcW w:w="868" w:type="dxa"/>
            <w:tcBorders>
              <w:top w:val="single" w:sz="8" w:space="0" w:color="D2D2D2"/>
              <w:left w:val="single" w:sz="8" w:space="0" w:color="D2D2D2"/>
              <w:bottom w:val="single" w:sz="8" w:space="0" w:color="D2D2D2"/>
              <w:right w:val="single" w:sz="8" w:space="0" w:color="D2D2D2"/>
            </w:tcBorders>
          </w:tcPr>
          <w:p w14:paraId="7F145493" w14:textId="77777777" w:rsidR="00B87DC9" w:rsidRDefault="00B87DC9">
            <w:pPr>
              <w:pStyle w:val="TableParagraph"/>
              <w:kinsoku w:val="0"/>
              <w:overflowPunct w:val="0"/>
              <w:spacing w:before="11"/>
              <w:ind w:right="36"/>
              <w:rPr>
                <w:sz w:val="18"/>
                <w:szCs w:val="18"/>
              </w:rPr>
            </w:pPr>
            <w:r>
              <w:rPr>
                <w:sz w:val="18"/>
                <w:szCs w:val="18"/>
              </w:rPr>
              <w:t>483.343</w:t>
            </w:r>
          </w:p>
        </w:tc>
      </w:tr>
      <w:tr w:rsidR="00B87DC9" w14:paraId="342C808B"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206E3936" w14:textId="77777777" w:rsidR="00B87DC9" w:rsidRDefault="00B87DC9">
            <w:pPr>
              <w:pStyle w:val="TableParagraph"/>
              <w:kinsoku w:val="0"/>
              <w:overflowPunct w:val="0"/>
              <w:spacing w:before="11"/>
              <w:ind w:left="15" w:right="0"/>
              <w:jc w:val="center"/>
              <w:rPr>
                <w:b/>
                <w:bCs/>
                <w:sz w:val="18"/>
                <w:szCs w:val="18"/>
              </w:rPr>
            </w:pPr>
            <w:r>
              <w:rPr>
                <w:b/>
                <w:bCs/>
                <w:sz w:val="18"/>
                <w:szCs w:val="18"/>
              </w:rPr>
              <w:t>5</w:t>
            </w:r>
          </w:p>
        </w:tc>
        <w:tc>
          <w:tcPr>
            <w:tcW w:w="868" w:type="dxa"/>
            <w:tcBorders>
              <w:top w:val="single" w:sz="8" w:space="0" w:color="D2D2D2"/>
              <w:left w:val="single" w:sz="8" w:space="0" w:color="D2D2D2"/>
              <w:bottom w:val="single" w:sz="8" w:space="0" w:color="D2D2D2"/>
              <w:right w:val="single" w:sz="8" w:space="0" w:color="D2D2D2"/>
            </w:tcBorders>
          </w:tcPr>
          <w:p w14:paraId="3F958D5B" w14:textId="77777777" w:rsidR="00B87DC9" w:rsidRDefault="00B87DC9">
            <w:pPr>
              <w:pStyle w:val="TableParagraph"/>
              <w:kinsoku w:val="0"/>
              <w:overflowPunct w:val="0"/>
              <w:spacing w:before="11"/>
              <w:ind w:right="46"/>
              <w:rPr>
                <w:sz w:val="18"/>
                <w:szCs w:val="18"/>
              </w:rPr>
            </w:pPr>
            <w:r>
              <w:rPr>
                <w:sz w:val="18"/>
                <w:szCs w:val="18"/>
              </w:rPr>
              <w:t>421.175</w:t>
            </w:r>
          </w:p>
        </w:tc>
        <w:tc>
          <w:tcPr>
            <w:tcW w:w="866" w:type="dxa"/>
            <w:tcBorders>
              <w:top w:val="single" w:sz="8" w:space="0" w:color="D2D2D2"/>
              <w:left w:val="single" w:sz="8" w:space="0" w:color="D2D2D2"/>
              <w:bottom w:val="single" w:sz="8" w:space="0" w:color="D2D2D2"/>
              <w:right w:val="single" w:sz="8" w:space="0" w:color="D2D2D2"/>
            </w:tcBorders>
          </w:tcPr>
          <w:p w14:paraId="675CB37F" w14:textId="77777777" w:rsidR="00B87DC9" w:rsidRDefault="00B87DC9">
            <w:pPr>
              <w:pStyle w:val="TableParagraph"/>
              <w:kinsoku w:val="0"/>
              <w:overflowPunct w:val="0"/>
              <w:spacing w:before="11"/>
              <w:ind w:right="47"/>
              <w:rPr>
                <w:sz w:val="18"/>
                <w:szCs w:val="18"/>
              </w:rPr>
            </w:pPr>
            <w:r>
              <w:rPr>
                <w:sz w:val="18"/>
                <w:szCs w:val="18"/>
              </w:rPr>
              <w:t>431.704</w:t>
            </w:r>
          </w:p>
        </w:tc>
        <w:tc>
          <w:tcPr>
            <w:tcW w:w="865" w:type="dxa"/>
            <w:tcBorders>
              <w:top w:val="single" w:sz="8" w:space="0" w:color="D2D2D2"/>
              <w:left w:val="single" w:sz="8" w:space="0" w:color="D2D2D2"/>
              <w:bottom w:val="single" w:sz="8" w:space="0" w:color="D2D2D2"/>
              <w:right w:val="single" w:sz="8" w:space="0" w:color="D2D2D2"/>
            </w:tcBorders>
          </w:tcPr>
          <w:p w14:paraId="6A5F0E5D" w14:textId="77777777" w:rsidR="00B87DC9" w:rsidRDefault="00B87DC9">
            <w:pPr>
              <w:pStyle w:val="TableParagraph"/>
              <w:kinsoku w:val="0"/>
              <w:overflowPunct w:val="0"/>
              <w:spacing w:before="11"/>
              <w:ind w:right="45"/>
              <w:rPr>
                <w:sz w:val="18"/>
                <w:szCs w:val="18"/>
              </w:rPr>
            </w:pPr>
            <w:r>
              <w:rPr>
                <w:sz w:val="18"/>
                <w:szCs w:val="18"/>
              </w:rPr>
              <w:t>442.234</w:t>
            </w:r>
          </w:p>
        </w:tc>
        <w:tc>
          <w:tcPr>
            <w:tcW w:w="865" w:type="dxa"/>
            <w:tcBorders>
              <w:top w:val="single" w:sz="8" w:space="0" w:color="D2D2D2"/>
              <w:left w:val="single" w:sz="8" w:space="0" w:color="D2D2D2"/>
              <w:bottom w:val="single" w:sz="8" w:space="0" w:color="D2D2D2"/>
              <w:right w:val="single" w:sz="8" w:space="0" w:color="D2D2D2"/>
            </w:tcBorders>
          </w:tcPr>
          <w:p w14:paraId="5BB6EFF5" w14:textId="77777777" w:rsidR="00B87DC9" w:rsidRDefault="00B87DC9">
            <w:pPr>
              <w:pStyle w:val="TableParagraph"/>
              <w:kinsoku w:val="0"/>
              <w:overflowPunct w:val="0"/>
              <w:spacing w:before="11"/>
              <w:ind w:right="42"/>
              <w:rPr>
                <w:sz w:val="18"/>
                <w:szCs w:val="18"/>
              </w:rPr>
            </w:pPr>
            <w:r>
              <w:rPr>
                <w:sz w:val="18"/>
                <w:szCs w:val="18"/>
              </w:rPr>
              <w:t>452.763</w:t>
            </w:r>
          </w:p>
        </w:tc>
        <w:tc>
          <w:tcPr>
            <w:tcW w:w="868" w:type="dxa"/>
            <w:tcBorders>
              <w:top w:val="single" w:sz="8" w:space="0" w:color="D2D2D2"/>
              <w:left w:val="single" w:sz="8" w:space="0" w:color="D2D2D2"/>
              <w:bottom w:val="single" w:sz="8" w:space="0" w:color="D2D2D2"/>
              <w:right w:val="single" w:sz="8" w:space="0" w:color="D2D2D2"/>
            </w:tcBorders>
          </w:tcPr>
          <w:p w14:paraId="1420729B" w14:textId="77777777" w:rsidR="00B87DC9" w:rsidRDefault="00B87DC9">
            <w:pPr>
              <w:pStyle w:val="TableParagraph"/>
              <w:kinsoku w:val="0"/>
              <w:overflowPunct w:val="0"/>
              <w:spacing w:before="11"/>
              <w:ind w:right="41"/>
              <w:rPr>
                <w:sz w:val="18"/>
                <w:szCs w:val="18"/>
              </w:rPr>
            </w:pPr>
            <w:r>
              <w:rPr>
                <w:sz w:val="18"/>
                <w:szCs w:val="18"/>
              </w:rPr>
              <w:t>463.293</w:t>
            </w:r>
          </w:p>
        </w:tc>
        <w:tc>
          <w:tcPr>
            <w:tcW w:w="865" w:type="dxa"/>
            <w:tcBorders>
              <w:top w:val="single" w:sz="8" w:space="0" w:color="D2D2D2"/>
              <w:left w:val="single" w:sz="8" w:space="0" w:color="D2D2D2"/>
              <w:bottom w:val="single" w:sz="8" w:space="0" w:color="D2D2D2"/>
              <w:right w:val="single" w:sz="8" w:space="0" w:color="D2D2D2"/>
            </w:tcBorders>
          </w:tcPr>
          <w:p w14:paraId="3BD96DAA" w14:textId="77777777" w:rsidR="00B87DC9" w:rsidRDefault="00B87DC9">
            <w:pPr>
              <w:pStyle w:val="TableParagraph"/>
              <w:kinsoku w:val="0"/>
              <w:overflowPunct w:val="0"/>
              <w:spacing w:before="11"/>
              <w:ind w:right="41"/>
              <w:rPr>
                <w:sz w:val="18"/>
                <w:szCs w:val="18"/>
              </w:rPr>
            </w:pPr>
            <w:r>
              <w:rPr>
                <w:sz w:val="18"/>
                <w:szCs w:val="18"/>
              </w:rPr>
              <w:t>473.822</w:t>
            </w:r>
          </w:p>
        </w:tc>
        <w:tc>
          <w:tcPr>
            <w:tcW w:w="865" w:type="dxa"/>
            <w:tcBorders>
              <w:top w:val="single" w:sz="8" w:space="0" w:color="D2D2D2"/>
              <w:left w:val="single" w:sz="8" w:space="0" w:color="D2D2D2"/>
              <w:bottom w:val="single" w:sz="8" w:space="0" w:color="D2D2D2"/>
              <w:right w:val="single" w:sz="8" w:space="0" w:color="D2D2D2"/>
            </w:tcBorders>
          </w:tcPr>
          <w:p w14:paraId="1F50E5EE" w14:textId="77777777" w:rsidR="00B87DC9" w:rsidRDefault="00B87DC9">
            <w:pPr>
              <w:pStyle w:val="TableParagraph"/>
              <w:kinsoku w:val="0"/>
              <w:overflowPunct w:val="0"/>
              <w:spacing w:before="11"/>
              <w:ind w:left="198" w:right="21"/>
              <w:jc w:val="center"/>
              <w:rPr>
                <w:sz w:val="18"/>
                <w:szCs w:val="18"/>
              </w:rPr>
            </w:pPr>
            <w:r>
              <w:rPr>
                <w:sz w:val="18"/>
                <w:szCs w:val="18"/>
              </w:rPr>
              <w:t>484.351</w:t>
            </w:r>
          </w:p>
        </w:tc>
        <w:tc>
          <w:tcPr>
            <w:tcW w:w="866" w:type="dxa"/>
            <w:tcBorders>
              <w:top w:val="single" w:sz="8" w:space="0" w:color="D2D2D2"/>
              <w:left w:val="single" w:sz="8" w:space="0" w:color="D2D2D2"/>
              <w:bottom w:val="single" w:sz="8" w:space="0" w:color="D2D2D2"/>
              <w:right w:val="single" w:sz="8" w:space="0" w:color="D2D2D2"/>
            </w:tcBorders>
          </w:tcPr>
          <w:p w14:paraId="7D91A6C3" w14:textId="77777777" w:rsidR="00B87DC9" w:rsidRDefault="00B87DC9">
            <w:pPr>
              <w:pStyle w:val="TableParagraph"/>
              <w:kinsoku w:val="0"/>
              <w:overflowPunct w:val="0"/>
              <w:spacing w:before="11"/>
              <w:ind w:right="38"/>
              <w:rPr>
                <w:sz w:val="18"/>
                <w:szCs w:val="18"/>
              </w:rPr>
            </w:pPr>
            <w:r>
              <w:rPr>
                <w:sz w:val="18"/>
                <w:szCs w:val="18"/>
              </w:rPr>
              <w:t>494.881</w:t>
            </w:r>
          </w:p>
        </w:tc>
        <w:tc>
          <w:tcPr>
            <w:tcW w:w="868" w:type="dxa"/>
            <w:tcBorders>
              <w:top w:val="single" w:sz="8" w:space="0" w:color="D2D2D2"/>
              <w:left w:val="single" w:sz="8" w:space="0" w:color="D2D2D2"/>
              <w:bottom w:val="single" w:sz="8" w:space="0" w:color="D2D2D2"/>
              <w:right w:val="single" w:sz="8" w:space="0" w:color="D2D2D2"/>
            </w:tcBorders>
          </w:tcPr>
          <w:p w14:paraId="57B775BC" w14:textId="77777777" w:rsidR="00B87DC9" w:rsidRDefault="00B87DC9">
            <w:pPr>
              <w:pStyle w:val="TableParagraph"/>
              <w:kinsoku w:val="0"/>
              <w:overflowPunct w:val="0"/>
              <w:spacing w:before="11"/>
              <w:ind w:right="36"/>
              <w:rPr>
                <w:sz w:val="18"/>
                <w:szCs w:val="18"/>
              </w:rPr>
            </w:pPr>
            <w:r>
              <w:rPr>
                <w:sz w:val="18"/>
                <w:szCs w:val="18"/>
              </w:rPr>
              <w:t>505.410</w:t>
            </w:r>
          </w:p>
        </w:tc>
      </w:tr>
      <w:tr w:rsidR="00B87DC9" w14:paraId="0BABD07E"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2A4C26C5" w14:textId="77777777" w:rsidR="00B87DC9" w:rsidRDefault="00B87DC9">
            <w:pPr>
              <w:pStyle w:val="TableParagraph"/>
              <w:kinsoku w:val="0"/>
              <w:overflowPunct w:val="0"/>
              <w:spacing w:before="11"/>
              <w:ind w:left="15" w:right="0"/>
              <w:jc w:val="center"/>
              <w:rPr>
                <w:b/>
                <w:bCs/>
                <w:sz w:val="18"/>
                <w:szCs w:val="18"/>
              </w:rPr>
            </w:pPr>
            <w:r>
              <w:rPr>
                <w:b/>
                <w:bCs/>
                <w:sz w:val="18"/>
                <w:szCs w:val="18"/>
              </w:rPr>
              <w:t>6</w:t>
            </w:r>
          </w:p>
        </w:tc>
        <w:tc>
          <w:tcPr>
            <w:tcW w:w="868" w:type="dxa"/>
            <w:tcBorders>
              <w:top w:val="single" w:sz="8" w:space="0" w:color="D2D2D2"/>
              <w:left w:val="single" w:sz="8" w:space="0" w:color="D2D2D2"/>
              <w:bottom w:val="single" w:sz="8" w:space="0" w:color="D2D2D2"/>
              <w:right w:val="single" w:sz="8" w:space="0" w:color="D2D2D2"/>
            </w:tcBorders>
          </w:tcPr>
          <w:p w14:paraId="467817FA" w14:textId="77777777" w:rsidR="00B87DC9" w:rsidRDefault="00B87DC9">
            <w:pPr>
              <w:pStyle w:val="TableParagraph"/>
              <w:kinsoku w:val="0"/>
              <w:overflowPunct w:val="0"/>
              <w:spacing w:before="11"/>
              <w:ind w:right="46"/>
              <w:rPr>
                <w:sz w:val="18"/>
                <w:szCs w:val="18"/>
              </w:rPr>
            </w:pPr>
            <w:r>
              <w:rPr>
                <w:sz w:val="18"/>
                <w:szCs w:val="18"/>
              </w:rPr>
              <w:t>440.484</w:t>
            </w:r>
          </w:p>
        </w:tc>
        <w:tc>
          <w:tcPr>
            <w:tcW w:w="866" w:type="dxa"/>
            <w:tcBorders>
              <w:top w:val="single" w:sz="8" w:space="0" w:color="D2D2D2"/>
              <w:left w:val="single" w:sz="8" w:space="0" w:color="D2D2D2"/>
              <w:bottom w:val="single" w:sz="8" w:space="0" w:color="D2D2D2"/>
              <w:right w:val="single" w:sz="8" w:space="0" w:color="D2D2D2"/>
            </w:tcBorders>
          </w:tcPr>
          <w:p w14:paraId="083CA572" w14:textId="77777777" w:rsidR="00B87DC9" w:rsidRDefault="00B87DC9">
            <w:pPr>
              <w:pStyle w:val="TableParagraph"/>
              <w:kinsoku w:val="0"/>
              <w:overflowPunct w:val="0"/>
              <w:spacing w:before="11"/>
              <w:ind w:right="47"/>
              <w:rPr>
                <w:sz w:val="18"/>
                <w:szCs w:val="18"/>
              </w:rPr>
            </w:pPr>
            <w:r>
              <w:rPr>
                <w:sz w:val="18"/>
                <w:szCs w:val="18"/>
              </w:rPr>
              <w:t>451.496</w:t>
            </w:r>
          </w:p>
        </w:tc>
        <w:tc>
          <w:tcPr>
            <w:tcW w:w="865" w:type="dxa"/>
            <w:tcBorders>
              <w:top w:val="single" w:sz="8" w:space="0" w:color="D2D2D2"/>
              <w:left w:val="single" w:sz="8" w:space="0" w:color="D2D2D2"/>
              <w:bottom w:val="single" w:sz="8" w:space="0" w:color="D2D2D2"/>
              <w:right w:val="single" w:sz="8" w:space="0" w:color="D2D2D2"/>
            </w:tcBorders>
          </w:tcPr>
          <w:p w14:paraId="19A3AECE" w14:textId="77777777" w:rsidR="00B87DC9" w:rsidRDefault="00B87DC9">
            <w:pPr>
              <w:pStyle w:val="TableParagraph"/>
              <w:kinsoku w:val="0"/>
              <w:overflowPunct w:val="0"/>
              <w:spacing w:before="11"/>
              <w:ind w:right="45"/>
              <w:rPr>
                <w:sz w:val="18"/>
                <w:szCs w:val="18"/>
              </w:rPr>
            </w:pPr>
            <w:r>
              <w:rPr>
                <w:sz w:val="18"/>
                <w:szCs w:val="18"/>
              </w:rPr>
              <w:t>462.508</w:t>
            </w:r>
          </w:p>
        </w:tc>
        <w:tc>
          <w:tcPr>
            <w:tcW w:w="865" w:type="dxa"/>
            <w:tcBorders>
              <w:top w:val="single" w:sz="8" w:space="0" w:color="D2D2D2"/>
              <w:left w:val="single" w:sz="8" w:space="0" w:color="D2D2D2"/>
              <w:bottom w:val="single" w:sz="8" w:space="0" w:color="D2D2D2"/>
              <w:right w:val="single" w:sz="8" w:space="0" w:color="D2D2D2"/>
            </w:tcBorders>
          </w:tcPr>
          <w:p w14:paraId="3775C4A4" w14:textId="77777777" w:rsidR="00B87DC9" w:rsidRDefault="00B87DC9">
            <w:pPr>
              <w:pStyle w:val="TableParagraph"/>
              <w:kinsoku w:val="0"/>
              <w:overflowPunct w:val="0"/>
              <w:spacing w:before="11"/>
              <w:ind w:right="42"/>
              <w:rPr>
                <w:sz w:val="18"/>
                <w:szCs w:val="18"/>
              </w:rPr>
            </w:pPr>
            <w:r>
              <w:rPr>
                <w:sz w:val="18"/>
                <w:szCs w:val="18"/>
              </w:rPr>
              <w:t>473.520</w:t>
            </w:r>
          </w:p>
        </w:tc>
        <w:tc>
          <w:tcPr>
            <w:tcW w:w="868" w:type="dxa"/>
            <w:tcBorders>
              <w:top w:val="single" w:sz="8" w:space="0" w:color="D2D2D2"/>
              <w:left w:val="single" w:sz="8" w:space="0" w:color="D2D2D2"/>
              <w:bottom w:val="single" w:sz="8" w:space="0" w:color="D2D2D2"/>
              <w:right w:val="single" w:sz="8" w:space="0" w:color="D2D2D2"/>
            </w:tcBorders>
          </w:tcPr>
          <w:p w14:paraId="3C059D12" w14:textId="77777777" w:rsidR="00B87DC9" w:rsidRDefault="00B87DC9">
            <w:pPr>
              <w:pStyle w:val="TableParagraph"/>
              <w:kinsoku w:val="0"/>
              <w:overflowPunct w:val="0"/>
              <w:spacing w:before="11"/>
              <w:ind w:right="41"/>
              <w:rPr>
                <w:sz w:val="18"/>
                <w:szCs w:val="18"/>
              </w:rPr>
            </w:pPr>
            <w:r>
              <w:rPr>
                <w:sz w:val="18"/>
                <w:szCs w:val="18"/>
              </w:rPr>
              <w:t>484.532</w:t>
            </w:r>
          </w:p>
        </w:tc>
        <w:tc>
          <w:tcPr>
            <w:tcW w:w="865" w:type="dxa"/>
            <w:tcBorders>
              <w:top w:val="single" w:sz="8" w:space="0" w:color="D2D2D2"/>
              <w:left w:val="single" w:sz="8" w:space="0" w:color="D2D2D2"/>
              <w:bottom w:val="single" w:sz="8" w:space="0" w:color="D2D2D2"/>
              <w:right w:val="single" w:sz="8" w:space="0" w:color="D2D2D2"/>
            </w:tcBorders>
          </w:tcPr>
          <w:p w14:paraId="3E679F0B" w14:textId="77777777" w:rsidR="00B87DC9" w:rsidRDefault="00B87DC9">
            <w:pPr>
              <w:pStyle w:val="TableParagraph"/>
              <w:kinsoku w:val="0"/>
              <w:overflowPunct w:val="0"/>
              <w:spacing w:before="11"/>
              <w:ind w:right="41"/>
              <w:rPr>
                <w:sz w:val="18"/>
                <w:szCs w:val="18"/>
              </w:rPr>
            </w:pPr>
            <w:r>
              <w:rPr>
                <w:sz w:val="18"/>
                <w:szCs w:val="18"/>
              </w:rPr>
              <w:t>495.545</w:t>
            </w:r>
          </w:p>
        </w:tc>
        <w:tc>
          <w:tcPr>
            <w:tcW w:w="865" w:type="dxa"/>
            <w:tcBorders>
              <w:top w:val="single" w:sz="8" w:space="0" w:color="D2D2D2"/>
              <w:left w:val="single" w:sz="8" w:space="0" w:color="D2D2D2"/>
              <w:bottom w:val="single" w:sz="8" w:space="0" w:color="D2D2D2"/>
              <w:right w:val="single" w:sz="8" w:space="0" w:color="D2D2D2"/>
            </w:tcBorders>
          </w:tcPr>
          <w:p w14:paraId="284D4B3B" w14:textId="77777777" w:rsidR="00B87DC9" w:rsidRDefault="00B87DC9">
            <w:pPr>
              <w:pStyle w:val="TableParagraph"/>
              <w:kinsoku w:val="0"/>
              <w:overflowPunct w:val="0"/>
              <w:spacing w:before="11"/>
              <w:ind w:left="198" w:right="21"/>
              <w:jc w:val="center"/>
              <w:rPr>
                <w:sz w:val="18"/>
                <w:szCs w:val="18"/>
              </w:rPr>
            </w:pPr>
            <w:r>
              <w:rPr>
                <w:sz w:val="18"/>
                <w:szCs w:val="18"/>
              </w:rPr>
              <w:t>506.557</w:t>
            </w:r>
          </w:p>
        </w:tc>
        <w:tc>
          <w:tcPr>
            <w:tcW w:w="866" w:type="dxa"/>
            <w:tcBorders>
              <w:top w:val="single" w:sz="8" w:space="0" w:color="D2D2D2"/>
              <w:left w:val="single" w:sz="8" w:space="0" w:color="D2D2D2"/>
              <w:bottom w:val="single" w:sz="8" w:space="0" w:color="D2D2D2"/>
              <w:right w:val="single" w:sz="8" w:space="0" w:color="D2D2D2"/>
            </w:tcBorders>
          </w:tcPr>
          <w:p w14:paraId="384BCEEE" w14:textId="77777777" w:rsidR="00B87DC9" w:rsidRDefault="00B87DC9">
            <w:pPr>
              <w:pStyle w:val="TableParagraph"/>
              <w:kinsoku w:val="0"/>
              <w:overflowPunct w:val="0"/>
              <w:spacing w:before="11"/>
              <w:ind w:right="38"/>
              <w:rPr>
                <w:sz w:val="18"/>
                <w:szCs w:val="18"/>
              </w:rPr>
            </w:pPr>
            <w:r>
              <w:rPr>
                <w:sz w:val="18"/>
                <w:szCs w:val="18"/>
              </w:rPr>
              <w:t>517.569</w:t>
            </w:r>
          </w:p>
        </w:tc>
        <w:tc>
          <w:tcPr>
            <w:tcW w:w="868" w:type="dxa"/>
            <w:tcBorders>
              <w:top w:val="single" w:sz="8" w:space="0" w:color="D2D2D2"/>
              <w:left w:val="single" w:sz="8" w:space="0" w:color="D2D2D2"/>
              <w:bottom w:val="single" w:sz="8" w:space="0" w:color="D2D2D2"/>
              <w:right w:val="single" w:sz="8" w:space="0" w:color="D2D2D2"/>
            </w:tcBorders>
          </w:tcPr>
          <w:p w14:paraId="4F4E58A7" w14:textId="77777777" w:rsidR="00B87DC9" w:rsidRDefault="00B87DC9">
            <w:pPr>
              <w:pStyle w:val="TableParagraph"/>
              <w:kinsoku w:val="0"/>
              <w:overflowPunct w:val="0"/>
              <w:spacing w:before="11"/>
              <w:ind w:right="36"/>
              <w:rPr>
                <w:sz w:val="18"/>
                <w:szCs w:val="18"/>
              </w:rPr>
            </w:pPr>
            <w:r>
              <w:rPr>
                <w:sz w:val="18"/>
                <w:szCs w:val="18"/>
              </w:rPr>
              <w:t>528.581</w:t>
            </w:r>
          </w:p>
        </w:tc>
      </w:tr>
      <w:tr w:rsidR="00B87DC9" w14:paraId="38A2E731"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596A32BC" w14:textId="77777777" w:rsidR="00B87DC9" w:rsidRDefault="00B87DC9">
            <w:pPr>
              <w:pStyle w:val="TableParagraph"/>
              <w:kinsoku w:val="0"/>
              <w:overflowPunct w:val="0"/>
              <w:spacing w:before="12"/>
              <w:ind w:left="15" w:right="0"/>
              <w:jc w:val="center"/>
              <w:rPr>
                <w:b/>
                <w:bCs/>
                <w:sz w:val="18"/>
                <w:szCs w:val="18"/>
              </w:rPr>
            </w:pPr>
            <w:r>
              <w:rPr>
                <w:b/>
                <w:bCs/>
                <w:sz w:val="18"/>
                <w:szCs w:val="18"/>
              </w:rPr>
              <w:t>7</w:t>
            </w:r>
          </w:p>
        </w:tc>
        <w:tc>
          <w:tcPr>
            <w:tcW w:w="868" w:type="dxa"/>
            <w:tcBorders>
              <w:top w:val="single" w:sz="8" w:space="0" w:color="D2D2D2"/>
              <w:left w:val="single" w:sz="8" w:space="0" w:color="D2D2D2"/>
              <w:bottom w:val="single" w:sz="8" w:space="0" w:color="D2D2D2"/>
              <w:right w:val="single" w:sz="8" w:space="0" w:color="D2D2D2"/>
            </w:tcBorders>
          </w:tcPr>
          <w:p w14:paraId="5A2942A4" w14:textId="77777777" w:rsidR="00B87DC9" w:rsidRDefault="00B87DC9">
            <w:pPr>
              <w:pStyle w:val="TableParagraph"/>
              <w:kinsoku w:val="0"/>
              <w:overflowPunct w:val="0"/>
              <w:spacing w:before="12"/>
              <w:ind w:right="46"/>
              <w:rPr>
                <w:sz w:val="18"/>
                <w:szCs w:val="18"/>
              </w:rPr>
            </w:pPr>
            <w:r>
              <w:rPr>
                <w:sz w:val="18"/>
                <w:szCs w:val="18"/>
              </w:rPr>
              <w:t>460.758</w:t>
            </w:r>
          </w:p>
        </w:tc>
        <w:tc>
          <w:tcPr>
            <w:tcW w:w="866" w:type="dxa"/>
            <w:tcBorders>
              <w:top w:val="single" w:sz="8" w:space="0" w:color="D2D2D2"/>
              <w:left w:val="single" w:sz="8" w:space="0" w:color="D2D2D2"/>
              <w:bottom w:val="single" w:sz="8" w:space="0" w:color="D2D2D2"/>
              <w:right w:val="single" w:sz="8" w:space="0" w:color="D2D2D2"/>
            </w:tcBorders>
          </w:tcPr>
          <w:p w14:paraId="7BEE8071" w14:textId="77777777" w:rsidR="00B87DC9" w:rsidRDefault="00B87DC9">
            <w:pPr>
              <w:pStyle w:val="TableParagraph"/>
              <w:kinsoku w:val="0"/>
              <w:overflowPunct w:val="0"/>
              <w:spacing w:before="12"/>
              <w:ind w:right="47"/>
              <w:rPr>
                <w:sz w:val="18"/>
                <w:szCs w:val="18"/>
              </w:rPr>
            </w:pPr>
            <w:r>
              <w:rPr>
                <w:sz w:val="18"/>
                <w:szCs w:val="18"/>
              </w:rPr>
              <w:t>472.277</w:t>
            </w:r>
          </w:p>
        </w:tc>
        <w:tc>
          <w:tcPr>
            <w:tcW w:w="865" w:type="dxa"/>
            <w:tcBorders>
              <w:top w:val="single" w:sz="8" w:space="0" w:color="D2D2D2"/>
              <w:left w:val="single" w:sz="8" w:space="0" w:color="D2D2D2"/>
              <w:bottom w:val="single" w:sz="8" w:space="0" w:color="D2D2D2"/>
              <w:right w:val="single" w:sz="8" w:space="0" w:color="D2D2D2"/>
            </w:tcBorders>
          </w:tcPr>
          <w:p w14:paraId="07C25A5A" w14:textId="77777777" w:rsidR="00B87DC9" w:rsidRDefault="00B87DC9">
            <w:pPr>
              <w:pStyle w:val="TableParagraph"/>
              <w:kinsoku w:val="0"/>
              <w:overflowPunct w:val="0"/>
              <w:spacing w:before="12"/>
              <w:ind w:right="45"/>
              <w:rPr>
                <w:sz w:val="18"/>
                <w:szCs w:val="18"/>
              </w:rPr>
            </w:pPr>
            <w:r>
              <w:rPr>
                <w:sz w:val="18"/>
                <w:szCs w:val="18"/>
              </w:rPr>
              <w:t>483.796</w:t>
            </w:r>
          </w:p>
        </w:tc>
        <w:tc>
          <w:tcPr>
            <w:tcW w:w="865" w:type="dxa"/>
            <w:tcBorders>
              <w:top w:val="single" w:sz="8" w:space="0" w:color="D2D2D2"/>
              <w:left w:val="single" w:sz="8" w:space="0" w:color="D2D2D2"/>
              <w:bottom w:val="single" w:sz="8" w:space="0" w:color="D2D2D2"/>
              <w:right w:val="single" w:sz="8" w:space="0" w:color="D2D2D2"/>
            </w:tcBorders>
          </w:tcPr>
          <w:p w14:paraId="4610E65E" w14:textId="77777777" w:rsidR="00B87DC9" w:rsidRDefault="00B87DC9">
            <w:pPr>
              <w:pStyle w:val="TableParagraph"/>
              <w:kinsoku w:val="0"/>
              <w:overflowPunct w:val="0"/>
              <w:spacing w:before="12"/>
              <w:ind w:right="42"/>
              <w:rPr>
                <w:sz w:val="18"/>
                <w:szCs w:val="18"/>
              </w:rPr>
            </w:pPr>
            <w:r>
              <w:rPr>
                <w:sz w:val="18"/>
                <w:szCs w:val="18"/>
              </w:rPr>
              <w:t>495.315</w:t>
            </w:r>
          </w:p>
        </w:tc>
        <w:tc>
          <w:tcPr>
            <w:tcW w:w="868" w:type="dxa"/>
            <w:tcBorders>
              <w:top w:val="single" w:sz="8" w:space="0" w:color="D2D2D2"/>
              <w:left w:val="single" w:sz="8" w:space="0" w:color="D2D2D2"/>
              <w:bottom w:val="single" w:sz="8" w:space="0" w:color="D2D2D2"/>
              <w:right w:val="single" w:sz="8" w:space="0" w:color="D2D2D2"/>
            </w:tcBorders>
          </w:tcPr>
          <w:p w14:paraId="11627C6B" w14:textId="77777777" w:rsidR="00B87DC9" w:rsidRDefault="00B87DC9">
            <w:pPr>
              <w:pStyle w:val="TableParagraph"/>
              <w:kinsoku w:val="0"/>
              <w:overflowPunct w:val="0"/>
              <w:spacing w:before="12"/>
              <w:ind w:right="41"/>
              <w:rPr>
                <w:sz w:val="18"/>
                <w:szCs w:val="18"/>
              </w:rPr>
            </w:pPr>
            <w:r>
              <w:rPr>
                <w:sz w:val="18"/>
                <w:szCs w:val="18"/>
              </w:rPr>
              <w:t>506.834</w:t>
            </w:r>
          </w:p>
        </w:tc>
        <w:tc>
          <w:tcPr>
            <w:tcW w:w="865" w:type="dxa"/>
            <w:tcBorders>
              <w:top w:val="single" w:sz="8" w:space="0" w:color="D2D2D2"/>
              <w:left w:val="single" w:sz="8" w:space="0" w:color="D2D2D2"/>
              <w:bottom w:val="single" w:sz="8" w:space="0" w:color="D2D2D2"/>
              <w:right w:val="single" w:sz="8" w:space="0" w:color="D2D2D2"/>
            </w:tcBorders>
          </w:tcPr>
          <w:p w14:paraId="0A4BC74D" w14:textId="77777777" w:rsidR="00B87DC9" w:rsidRDefault="00B87DC9">
            <w:pPr>
              <w:pStyle w:val="TableParagraph"/>
              <w:kinsoku w:val="0"/>
              <w:overflowPunct w:val="0"/>
              <w:spacing w:before="12"/>
              <w:ind w:right="41"/>
              <w:rPr>
                <w:sz w:val="18"/>
                <w:szCs w:val="18"/>
              </w:rPr>
            </w:pPr>
            <w:r>
              <w:rPr>
                <w:sz w:val="18"/>
                <w:szCs w:val="18"/>
              </w:rPr>
              <w:t>518.353</w:t>
            </w:r>
          </w:p>
        </w:tc>
        <w:tc>
          <w:tcPr>
            <w:tcW w:w="865" w:type="dxa"/>
            <w:tcBorders>
              <w:top w:val="single" w:sz="8" w:space="0" w:color="D2D2D2"/>
              <w:left w:val="single" w:sz="8" w:space="0" w:color="D2D2D2"/>
              <w:bottom w:val="single" w:sz="8" w:space="0" w:color="D2D2D2"/>
              <w:right w:val="single" w:sz="8" w:space="0" w:color="D2D2D2"/>
            </w:tcBorders>
          </w:tcPr>
          <w:p w14:paraId="182991D1" w14:textId="77777777" w:rsidR="00B87DC9" w:rsidRDefault="00B87DC9">
            <w:pPr>
              <w:pStyle w:val="TableParagraph"/>
              <w:kinsoku w:val="0"/>
              <w:overflowPunct w:val="0"/>
              <w:spacing w:before="12"/>
              <w:ind w:left="198" w:right="21"/>
              <w:jc w:val="center"/>
              <w:rPr>
                <w:sz w:val="18"/>
                <w:szCs w:val="18"/>
              </w:rPr>
            </w:pPr>
            <w:r>
              <w:rPr>
                <w:sz w:val="18"/>
                <w:szCs w:val="18"/>
              </w:rPr>
              <w:t>529.872</w:t>
            </w:r>
          </w:p>
        </w:tc>
        <w:tc>
          <w:tcPr>
            <w:tcW w:w="866" w:type="dxa"/>
            <w:tcBorders>
              <w:top w:val="single" w:sz="8" w:space="0" w:color="D2D2D2"/>
              <w:left w:val="single" w:sz="8" w:space="0" w:color="D2D2D2"/>
              <w:bottom w:val="single" w:sz="8" w:space="0" w:color="D2D2D2"/>
              <w:right w:val="single" w:sz="8" w:space="0" w:color="D2D2D2"/>
            </w:tcBorders>
          </w:tcPr>
          <w:p w14:paraId="0DCBC549" w14:textId="77777777" w:rsidR="00B87DC9" w:rsidRDefault="00B87DC9">
            <w:pPr>
              <w:pStyle w:val="TableParagraph"/>
              <w:kinsoku w:val="0"/>
              <w:overflowPunct w:val="0"/>
              <w:spacing w:before="12"/>
              <w:ind w:right="38"/>
              <w:rPr>
                <w:sz w:val="18"/>
                <w:szCs w:val="18"/>
              </w:rPr>
            </w:pPr>
            <w:r>
              <w:rPr>
                <w:sz w:val="18"/>
                <w:szCs w:val="18"/>
              </w:rPr>
              <w:t>541.391</w:t>
            </w:r>
          </w:p>
        </w:tc>
        <w:tc>
          <w:tcPr>
            <w:tcW w:w="868" w:type="dxa"/>
            <w:tcBorders>
              <w:top w:val="single" w:sz="8" w:space="0" w:color="D2D2D2"/>
              <w:left w:val="single" w:sz="8" w:space="0" w:color="D2D2D2"/>
              <w:bottom w:val="single" w:sz="8" w:space="0" w:color="D2D2D2"/>
              <w:right w:val="single" w:sz="8" w:space="0" w:color="D2D2D2"/>
            </w:tcBorders>
          </w:tcPr>
          <w:p w14:paraId="5D5C4A80" w14:textId="77777777" w:rsidR="00B87DC9" w:rsidRDefault="00B87DC9">
            <w:pPr>
              <w:pStyle w:val="TableParagraph"/>
              <w:kinsoku w:val="0"/>
              <w:overflowPunct w:val="0"/>
              <w:spacing w:before="12"/>
              <w:ind w:right="36"/>
              <w:rPr>
                <w:sz w:val="18"/>
                <w:szCs w:val="18"/>
              </w:rPr>
            </w:pPr>
            <w:r>
              <w:rPr>
                <w:sz w:val="18"/>
                <w:szCs w:val="18"/>
              </w:rPr>
              <w:t>552.910</w:t>
            </w:r>
          </w:p>
        </w:tc>
      </w:tr>
      <w:tr w:rsidR="00B87DC9" w14:paraId="7FD7072B"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5C8C22B5" w14:textId="77777777" w:rsidR="00B87DC9" w:rsidRDefault="00B87DC9">
            <w:pPr>
              <w:pStyle w:val="TableParagraph"/>
              <w:kinsoku w:val="0"/>
              <w:overflowPunct w:val="0"/>
              <w:spacing w:before="11"/>
              <w:ind w:left="15" w:right="0"/>
              <w:jc w:val="center"/>
              <w:rPr>
                <w:b/>
                <w:bCs/>
                <w:sz w:val="18"/>
                <w:szCs w:val="18"/>
              </w:rPr>
            </w:pPr>
            <w:r>
              <w:rPr>
                <w:b/>
                <w:bCs/>
                <w:sz w:val="18"/>
                <w:szCs w:val="18"/>
              </w:rPr>
              <w:t>8</w:t>
            </w:r>
          </w:p>
        </w:tc>
        <w:tc>
          <w:tcPr>
            <w:tcW w:w="868" w:type="dxa"/>
            <w:tcBorders>
              <w:top w:val="single" w:sz="8" w:space="0" w:color="D2D2D2"/>
              <w:left w:val="single" w:sz="8" w:space="0" w:color="D2D2D2"/>
              <w:bottom w:val="single" w:sz="8" w:space="0" w:color="D2D2D2"/>
              <w:right w:val="single" w:sz="8" w:space="0" w:color="D2D2D2"/>
            </w:tcBorders>
          </w:tcPr>
          <w:p w14:paraId="071C66C7" w14:textId="77777777" w:rsidR="00B87DC9" w:rsidRDefault="00B87DC9">
            <w:pPr>
              <w:pStyle w:val="TableParagraph"/>
              <w:kinsoku w:val="0"/>
              <w:overflowPunct w:val="0"/>
              <w:spacing w:before="11"/>
              <w:ind w:right="46"/>
              <w:rPr>
                <w:sz w:val="18"/>
                <w:szCs w:val="18"/>
              </w:rPr>
            </w:pPr>
            <w:r>
              <w:rPr>
                <w:sz w:val="18"/>
                <w:szCs w:val="18"/>
              </w:rPr>
              <w:t>482.046</w:t>
            </w:r>
          </w:p>
        </w:tc>
        <w:tc>
          <w:tcPr>
            <w:tcW w:w="866" w:type="dxa"/>
            <w:tcBorders>
              <w:top w:val="single" w:sz="8" w:space="0" w:color="D2D2D2"/>
              <w:left w:val="single" w:sz="8" w:space="0" w:color="D2D2D2"/>
              <w:bottom w:val="single" w:sz="8" w:space="0" w:color="D2D2D2"/>
              <w:right w:val="single" w:sz="8" w:space="0" w:color="D2D2D2"/>
            </w:tcBorders>
          </w:tcPr>
          <w:p w14:paraId="679F9EC8" w14:textId="77777777" w:rsidR="00B87DC9" w:rsidRDefault="00B87DC9">
            <w:pPr>
              <w:pStyle w:val="TableParagraph"/>
              <w:kinsoku w:val="0"/>
              <w:overflowPunct w:val="0"/>
              <w:spacing w:before="11"/>
              <w:ind w:right="47"/>
              <w:rPr>
                <w:sz w:val="18"/>
                <w:szCs w:val="18"/>
              </w:rPr>
            </w:pPr>
            <w:r>
              <w:rPr>
                <w:sz w:val="18"/>
                <w:szCs w:val="18"/>
              </w:rPr>
              <w:t>494.097</w:t>
            </w:r>
          </w:p>
        </w:tc>
        <w:tc>
          <w:tcPr>
            <w:tcW w:w="865" w:type="dxa"/>
            <w:tcBorders>
              <w:top w:val="single" w:sz="8" w:space="0" w:color="D2D2D2"/>
              <w:left w:val="single" w:sz="8" w:space="0" w:color="D2D2D2"/>
              <w:bottom w:val="single" w:sz="8" w:space="0" w:color="D2D2D2"/>
              <w:right w:val="single" w:sz="8" w:space="0" w:color="D2D2D2"/>
            </w:tcBorders>
          </w:tcPr>
          <w:p w14:paraId="719B4B3A" w14:textId="77777777" w:rsidR="00B87DC9" w:rsidRDefault="00B87DC9">
            <w:pPr>
              <w:pStyle w:val="TableParagraph"/>
              <w:kinsoku w:val="0"/>
              <w:overflowPunct w:val="0"/>
              <w:spacing w:before="11"/>
              <w:ind w:right="45"/>
              <w:rPr>
                <w:sz w:val="18"/>
                <w:szCs w:val="18"/>
              </w:rPr>
            </w:pPr>
            <w:r>
              <w:rPr>
                <w:sz w:val="18"/>
                <w:szCs w:val="18"/>
              </w:rPr>
              <w:t>506.148</w:t>
            </w:r>
          </w:p>
        </w:tc>
        <w:tc>
          <w:tcPr>
            <w:tcW w:w="865" w:type="dxa"/>
            <w:tcBorders>
              <w:top w:val="single" w:sz="8" w:space="0" w:color="D2D2D2"/>
              <w:left w:val="single" w:sz="8" w:space="0" w:color="D2D2D2"/>
              <w:bottom w:val="single" w:sz="8" w:space="0" w:color="D2D2D2"/>
              <w:right w:val="single" w:sz="8" w:space="0" w:color="D2D2D2"/>
            </w:tcBorders>
          </w:tcPr>
          <w:p w14:paraId="6DA1D17A" w14:textId="77777777" w:rsidR="00B87DC9" w:rsidRDefault="00B87DC9">
            <w:pPr>
              <w:pStyle w:val="TableParagraph"/>
              <w:kinsoku w:val="0"/>
              <w:overflowPunct w:val="0"/>
              <w:spacing w:before="11"/>
              <w:ind w:right="42"/>
              <w:rPr>
                <w:sz w:val="18"/>
                <w:szCs w:val="18"/>
              </w:rPr>
            </w:pPr>
            <w:r>
              <w:rPr>
                <w:sz w:val="18"/>
                <w:szCs w:val="18"/>
              </w:rPr>
              <w:t>518.199</w:t>
            </w:r>
          </w:p>
        </w:tc>
        <w:tc>
          <w:tcPr>
            <w:tcW w:w="868" w:type="dxa"/>
            <w:tcBorders>
              <w:top w:val="single" w:sz="8" w:space="0" w:color="D2D2D2"/>
              <w:left w:val="single" w:sz="8" w:space="0" w:color="D2D2D2"/>
              <w:bottom w:val="single" w:sz="8" w:space="0" w:color="D2D2D2"/>
              <w:right w:val="single" w:sz="8" w:space="0" w:color="D2D2D2"/>
            </w:tcBorders>
          </w:tcPr>
          <w:p w14:paraId="73EE1440" w14:textId="77777777" w:rsidR="00B87DC9" w:rsidRDefault="00B87DC9">
            <w:pPr>
              <w:pStyle w:val="TableParagraph"/>
              <w:kinsoku w:val="0"/>
              <w:overflowPunct w:val="0"/>
              <w:spacing w:before="11"/>
              <w:ind w:right="41"/>
              <w:rPr>
                <w:sz w:val="18"/>
                <w:szCs w:val="18"/>
              </w:rPr>
            </w:pPr>
            <w:r>
              <w:rPr>
                <w:sz w:val="18"/>
                <w:szCs w:val="18"/>
              </w:rPr>
              <w:t>530.251</w:t>
            </w:r>
          </w:p>
        </w:tc>
        <w:tc>
          <w:tcPr>
            <w:tcW w:w="865" w:type="dxa"/>
            <w:tcBorders>
              <w:top w:val="single" w:sz="8" w:space="0" w:color="D2D2D2"/>
              <w:left w:val="single" w:sz="8" w:space="0" w:color="D2D2D2"/>
              <w:bottom w:val="single" w:sz="8" w:space="0" w:color="D2D2D2"/>
              <w:right w:val="single" w:sz="8" w:space="0" w:color="D2D2D2"/>
            </w:tcBorders>
          </w:tcPr>
          <w:p w14:paraId="0F8BE0DA" w14:textId="77777777" w:rsidR="00B87DC9" w:rsidRDefault="00B87DC9">
            <w:pPr>
              <w:pStyle w:val="TableParagraph"/>
              <w:kinsoku w:val="0"/>
              <w:overflowPunct w:val="0"/>
              <w:spacing w:before="11"/>
              <w:ind w:right="41"/>
              <w:rPr>
                <w:sz w:val="18"/>
                <w:szCs w:val="18"/>
              </w:rPr>
            </w:pPr>
            <w:r>
              <w:rPr>
                <w:sz w:val="18"/>
                <w:szCs w:val="18"/>
              </w:rPr>
              <w:t>542.302</w:t>
            </w:r>
          </w:p>
        </w:tc>
        <w:tc>
          <w:tcPr>
            <w:tcW w:w="865" w:type="dxa"/>
            <w:tcBorders>
              <w:top w:val="single" w:sz="8" w:space="0" w:color="D2D2D2"/>
              <w:left w:val="single" w:sz="8" w:space="0" w:color="D2D2D2"/>
              <w:bottom w:val="single" w:sz="8" w:space="0" w:color="D2D2D2"/>
              <w:right w:val="single" w:sz="8" w:space="0" w:color="D2D2D2"/>
            </w:tcBorders>
          </w:tcPr>
          <w:p w14:paraId="043DB994" w14:textId="77777777" w:rsidR="00B87DC9" w:rsidRDefault="00B87DC9">
            <w:pPr>
              <w:pStyle w:val="TableParagraph"/>
              <w:kinsoku w:val="0"/>
              <w:overflowPunct w:val="0"/>
              <w:spacing w:before="11"/>
              <w:ind w:left="198" w:right="21"/>
              <w:jc w:val="center"/>
              <w:rPr>
                <w:sz w:val="18"/>
                <w:szCs w:val="18"/>
              </w:rPr>
            </w:pPr>
            <w:r>
              <w:rPr>
                <w:sz w:val="18"/>
                <w:szCs w:val="18"/>
              </w:rPr>
              <w:t>554.353</w:t>
            </w:r>
          </w:p>
        </w:tc>
        <w:tc>
          <w:tcPr>
            <w:tcW w:w="866" w:type="dxa"/>
            <w:tcBorders>
              <w:top w:val="single" w:sz="8" w:space="0" w:color="D2D2D2"/>
              <w:left w:val="single" w:sz="8" w:space="0" w:color="D2D2D2"/>
              <w:bottom w:val="single" w:sz="8" w:space="0" w:color="D2D2D2"/>
              <w:right w:val="single" w:sz="8" w:space="0" w:color="D2D2D2"/>
            </w:tcBorders>
          </w:tcPr>
          <w:p w14:paraId="4F0526F3" w14:textId="77777777" w:rsidR="00B87DC9" w:rsidRDefault="00B87DC9">
            <w:pPr>
              <w:pStyle w:val="TableParagraph"/>
              <w:kinsoku w:val="0"/>
              <w:overflowPunct w:val="0"/>
              <w:spacing w:before="11"/>
              <w:ind w:right="38"/>
              <w:rPr>
                <w:sz w:val="18"/>
                <w:szCs w:val="18"/>
              </w:rPr>
            </w:pPr>
            <w:r>
              <w:rPr>
                <w:sz w:val="18"/>
                <w:szCs w:val="18"/>
              </w:rPr>
              <w:t>566.404</w:t>
            </w:r>
          </w:p>
        </w:tc>
        <w:tc>
          <w:tcPr>
            <w:tcW w:w="868" w:type="dxa"/>
            <w:tcBorders>
              <w:top w:val="single" w:sz="8" w:space="0" w:color="D2D2D2"/>
              <w:left w:val="single" w:sz="8" w:space="0" w:color="D2D2D2"/>
              <w:bottom w:val="single" w:sz="8" w:space="0" w:color="D2D2D2"/>
              <w:right w:val="single" w:sz="8" w:space="0" w:color="D2D2D2"/>
            </w:tcBorders>
          </w:tcPr>
          <w:p w14:paraId="13B41D5C" w14:textId="77777777" w:rsidR="00B87DC9" w:rsidRDefault="00B87DC9">
            <w:pPr>
              <w:pStyle w:val="TableParagraph"/>
              <w:kinsoku w:val="0"/>
              <w:overflowPunct w:val="0"/>
              <w:spacing w:before="11"/>
              <w:ind w:right="36"/>
              <w:rPr>
                <w:sz w:val="18"/>
                <w:szCs w:val="18"/>
              </w:rPr>
            </w:pPr>
            <w:r>
              <w:rPr>
                <w:sz w:val="18"/>
                <w:szCs w:val="18"/>
              </w:rPr>
              <w:t>578.455</w:t>
            </w:r>
          </w:p>
        </w:tc>
      </w:tr>
      <w:tr w:rsidR="00B87DC9" w14:paraId="26C80877"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773AF806" w14:textId="77777777" w:rsidR="00B87DC9" w:rsidRDefault="00B87DC9">
            <w:pPr>
              <w:pStyle w:val="TableParagraph"/>
              <w:kinsoku w:val="0"/>
              <w:overflowPunct w:val="0"/>
              <w:spacing w:before="9" w:line="198" w:lineRule="exact"/>
              <w:ind w:left="15" w:right="0"/>
              <w:jc w:val="center"/>
              <w:rPr>
                <w:b/>
                <w:bCs/>
                <w:sz w:val="18"/>
                <w:szCs w:val="18"/>
              </w:rPr>
            </w:pPr>
            <w:r>
              <w:rPr>
                <w:b/>
                <w:bCs/>
                <w:sz w:val="18"/>
                <w:szCs w:val="18"/>
              </w:rPr>
              <w:t>9</w:t>
            </w:r>
          </w:p>
        </w:tc>
        <w:tc>
          <w:tcPr>
            <w:tcW w:w="868" w:type="dxa"/>
            <w:tcBorders>
              <w:top w:val="single" w:sz="8" w:space="0" w:color="D2D2D2"/>
              <w:left w:val="single" w:sz="8" w:space="0" w:color="D2D2D2"/>
              <w:bottom w:val="single" w:sz="8" w:space="0" w:color="D2D2D2"/>
              <w:right w:val="single" w:sz="8" w:space="0" w:color="D2D2D2"/>
            </w:tcBorders>
          </w:tcPr>
          <w:p w14:paraId="2C4A04AD" w14:textId="77777777" w:rsidR="00B87DC9" w:rsidRDefault="00B87DC9">
            <w:pPr>
              <w:pStyle w:val="TableParagraph"/>
              <w:kinsoku w:val="0"/>
              <w:overflowPunct w:val="0"/>
              <w:spacing w:before="9" w:line="198" w:lineRule="exact"/>
              <w:ind w:right="46"/>
              <w:rPr>
                <w:sz w:val="18"/>
                <w:szCs w:val="18"/>
              </w:rPr>
            </w:pPr>
            <w:r>
              <w:rPr>
                <w:sz w:val="18"/>
                <w:szCs w:val="18"/>
              </w:rPr>
              <w:t>504.399</w:t>
            </w:r>
          </w:p>
        </w:tc>
        <w:tc>
          <w:tcPr>
            <w:tcW w:w="866" w:type="dxa"/>
            <w:tcBorders>
              <w:top w:val="single" w:sz="8" w:space="0" w:color="D2D2D2"/>
              <w:left w:val="single" w:sz="8" w:space="0" w:color="D2D2D2"/>
              <w:bottom w:val="single" w:sz="8" w:space="0" w:color="D2D2D2"/>
              <w:right w:val="single" w:sz="8" w:space="0" w:color="D2D2D2"/>
            </w:tcBorders>
          </w:tcPr>
          <w:p w14:paraId="2EA23C7D" w14:textId="77777777" w:rsidR="00B87DC9" w:rsidRDefault="00B87DC9">
            <w:pPr>
              <w:pStyle w:val="TableParagraph"/>
              <w:kinsoku w:val="0"/>
              <w:overflowPunct w:val="0"/>
              <w:spacing w:before="9" w:line="198" w:lineRule="exact"/>
              <w:ind w:right="47"/>
              <w:rPr>
                <w:sz w:val="18"/>
                <w:szCs w:val="18"/>
              </w:rPr>
            </w:pPr>
            <w:r>
              <w:rPr>
                <w:sz w:val="18"/>
                <w:szCs w:val="18"/>
              </w:rPr>
              <w:t>517.009</w:t>
            </w:r>
          </w:p>
        </w:tc>
        <w:tc>
          <w:tcPr>
            <w:tcW w:w="865" w:type="dxa"/>
            <w:tcBorders>
              <w:top w:val="single" w:sz="8" w:space="0" w:color="D2D2D2"/>
              <w:left w:val="single" w:sz="8" w:space="0" w:color="D2D2D2"/>
              <w:bottom w:val="single" w:sz="8" w:space="0" w:color="D2D2D2"/>
              <w:right w:val="single" w:sz="8" w:space="0" w:color="D2D2D2"/>
            </w:tcBorders>
          </w:tcPr>
          <w:p w14:paraId="20F74082" w14:textId="77777777" w:rsidR="00B87DC9" w:rsidRDefault="00B87DC9">
            <w:pPr>
              <w:pStyle w:val="TableParagraph"/>
              <w:kinsoku w:val="0"/>
              <w:overflowPunct w:val="0"/>
              <w:spacing w:before="9" w:line="198" w:lineRule="exact"/>
              <w:ind w:right="45"/>
              <w:rPr>
                <w:sz w:val="18"/>
                <w:szCs w:val="18"/>
              </w:rPr>
            </w:pPr>
            <w:r>
              <w:rPr>
                <w:sz w:val="18"/>
                <w:szCs w:val="18"/>
              </w:rPr>
              <w:t>529.619</w:t>
            </w:r>
          </w:p>
        </w:tc>
        <w:tc>
          <w:tcPr>
            <w:tcW w:w="865" w:type="dxa"/>
            <w:tcBorders>
              <w:top w:val="single" w:sz="8" w:space="0" w:color="D2D2D2"/>
              <w:left w:val="single" w:sz="8" w:space="0" w:color="D2D2D2"/>
              <w:bottom w:val="single" w:sz="8" w:space="0" w:color="D2D2D2"/>
              <w:right w:val="single" w:sz="8" w:space="0" w:color="D2D2D2"/>
            </w:tcBorders>
          </w:tcPr>
          <w:p w14:paraId="48727E70" w14:textId="77777777" w:rsidR="00B87DC9" w:rsidRDefault="00B87DC9">
            <w:pPr>
              <w:pStyle w:val="TableParagraph"/>
              <w:kinsoku w:val="0"/>
              <w:overflowPunct w:val="0"/>
              <w:spacing w:before="9" w:line="198" w:lineRule="exact"/>
              <w:ind w:right="42"/>
              <w:rPr>
                <w:sz w:val="18"/>
                <w:szCs w:val="18"/>
              </w:rPr>
            </w:pPr>
            <w:r>
              <w:rPr>
                <w:sz w:val="18"/>
                <w:szCs w:val="18"/>
              </w:rPr>
              <w:t>542.229</w:t>
            </w:r>
          </w:p>
        </w:tc>
        <w:tc>
          <w:tcPr>
            <w:tcW w:w="868" w:type="dxa"/>
            <w:tcBorders>
              <w:top w:val="single" w:sz="8" w:space="0" w:color="D2D2D2"/>
              <w:left w:val="single" w:sz="8" w:space="0" w:color="D2D2D2"/>
              <w:bottom w:val="single" w:sz="8" w:space="0" w:color="D2D2D2"/>
              <w:right w:val="single" w:sz="8" w:space="0" w:color="D2D2D2"/>
            </w:tcBorders>
          </w:tcPr>
          <w:p w14:paraId="6B6965E7" w14:textId="77777777" w:rsidR="00B87DC9" w:rsidRDefault="00B87DC9">
            <w:pPr>
              <w:pStyle w:val="TableParagraph"/>
              <w:kinsoku w:val="0"/>
              <w:overflowPunct w:val="0"/>
              <w:spacing w:before="9" w:line="198" w:lineRule="exact"/>
              <w:ind w:right="41"/>
              <w:rPr>
                <w:sz w:val="18"/>
                <w:szCs w:val="18"/>
              </w:rPr>
            </w:pPr>
            <w:r>
              <w:rPr>
                <w:sz w:val="18"/>
                <w:szCs w:val="18"/>
              </w:rPr>
              <w:t>554.839</w:t>
            </w:r>
          </w:p>
        </w:tc>
        <w:tc>
          <w:tcPr>
            <w:tcW w:w="865" w:type="dxa"/>
            <w:tcBorders>
              <w:top w:val="single" w:sz="8" w:space="0" w:color="D2D2D2"/>
              <w:left w:val="single" w:sz="8" w:space="0" w:color="D2D2D2"/>
              <w:bottom w:val="single" w:sz="8" w:space="0" w:color="D2D2D2"/>
              <w:right w:val="single" w:sz="8" w:space="0" w:color="D2D2D2"/>
            </w:tcBorders>
          </w:tcPr>
          <w:p w14:paraId="4577393E" w14:textId="77777777" w:rsidR="00B87DC9" w:rsidRDefault="00B87DC9">
            <w:pPr>
              <w:pStyle w:val="TableParagraph"/>
              <w:kinsoku w:val="0"/>
              <w:overflowPunct w:val="0"/>
              <w:spacing w:before="9" w:line="198" w:lineRule="exact"/>
              <w:ind w:right="41"/>
              <w:rPr>
                <w:sz w:val="18"/>
                <w:szCs w:val="18"/>
              </w:rPr>
            </w:pPr>
            <w:r>
              <w:rPr>
                <w:sz w:val="18"/>
                <w:szCs w:val="18"/>
              </w:rPr>
              <w:t>567.449</w:t>
            </w:r>
          </w:p>
        </w:tc>
        <w:tc>
          <w:tcPr>
            <w:tcW w:w="865" w:type="dxa"/>
            <w:tcBorders>
              <w:top w:val="single" w:sz="8" w:space="0" w:color="D2D2D2"/>
              <w:left w:val="single" w:sz="8" w:space="0" w:color="D2D2D2"/>
              <w:bottom w:val="single" w:sz="8" w:space="0" w:color="D2D2D2"/>
              <w:right w:val="single" w:sz="8" w:space="0" w:color="D2D2D2"/>
            </w:tcBorders>
          </w:tcPr>
          <w:p w14:paraId="09DBCFC6" w14:textId="77777777" w:rsidR="00B87DC9" w:rsidRDefault="00B87DC9">
            <w:pPr>
              <w:pStyle w:val="TableParagraph"/>
              <w:kinsoku w:val="0"/>
              <w:overflowPunct w:val="0"/>
              <w:spacing w:before="9" w:line="198" w:lineRule="exact"/>
              <w:ind w:left="198" w:right="21"/>
              <w:jc w:val="center"/>
              <w:rPr>
                <w:sz w:val="18"/>
                <w:szCs w:val="18"/>
              </w:rPr>
            </w:pPr>
            <w:r>
              <w:rPr>
                <w:sz w:val="18"/>
                <w:szCs w:val="18"/>
              </w:rPr>
              <w:t>580.059</w:t>
            </w:r>
          </w:p>
        </w:tc>
        <w:tc>
          <w:tcPr>
            <w:tcW w:w="866" w:type="dxa"/>
            <w:tcBorders>
              <w:top w:val="single" w:sz="8" w:space="0" w:color="D2D2D2"/>
              <w:left w:val="single" w:sz="8" w:space="0" w:color="D2D2D2"/>
              <w:bottom w:val="single" w:sz="8" w:space="0" w:color="D2D2D2"/>
              <w:right w:val="single" w:sz="8" w:space="0" w:color="D2D2D2"/>
            </w:tcBorders>
          </w:tcPr>
          <w:p w14:paraId="50BEA703" w14:textId="77777777" w:rsidR="00B87DC9" w:rsidRDefault="00B87DC9">
            <w:pPr>
              <w:pStyle w:val="TableParagraph"/>
              <w:kinsoku w:val="0"/>
              <w:overflowPunct w:val="0"/>
              <w:spacing w:before="9" w:line="198" w:lineRule="exact"/>
              <w:ind w:right="38"/>
              <w:rPr>
                <w:sz w:val="18"/>
                <w:szCs w:val="18"/>
              </w:rPr>
            </w:pPr>
            <w:r>
              <w:rPr>
                <w:sz w:val="18"/>
                <w:szCs w:val="18"/>
              </w:rPr>
              <w:t>592.669</w:t>
            </w:r>
          </w:p>
        </w:tc>
        <w:tc>
          <w:tcPr>
            <w:tcW w:w="868" w:type="dxa"/>
            <w:tcBorders>
              <w:top w:val="single" w:sz="8" w:space="0" w:color="D2D2D2"/>
              <w:left w:val="single" w:sz="8" w:space="0" w:color="D2D2D2"/>
              <w:bottom w:val="single" w:sz="8" w:space="0" w:color="D2D2D2"/>
              <w:right w:val="single" w:sz="8" w:space="0" w:color="D2D2D2"/>
            </w:tcBorders>
          </w:tcPr>
          <w:p w14:paraId="3D19EDE4" w14:textId="77777777" w:rsidR="00B87DC9" w:rsidRDefault="00B87DC9">
            <w:pPr>
              <w:pStyle w:val="TableParagraph"/>
              <w:kinsoku w:val="0"/>
              <w:overflowPunct w:val="0"/>
              <w:spacing w:before="9" w:line="198" w:lineRule="exact"/>
              <w:ind w:right="36"/>
              <w:rPr>
                <w:sz w:val="18"/>
                <w:szCs w:val="18"/>
              </w:rPr>
            </w:pPr>
            <w:r>
              <w:rPr>
                <w:sz w:val="18"/>
                <w:szCs w:val="18"/>
              </w:rPr>
              <w:t>605.279</w:t>
            </w:r>
          </w:p>
        </w:tc>
      </w:tr>
      <w:tr w:rsidR="00B87DC9" w14:paraId="0CB67948"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62F97F64" w14:textId="77777777" w:rsidR="00B87DC9" w:rsidRDefault="00B87DC9">
            <w:pPr>
              <w:pStyle w:val="TableParagraph"/>
              <w:kinsoku w:val="0"/>
              <w:overflowPunct w:val="0"/>
              <w:spacing w:before="9" w:line="198" w:lineRule="exact"/>
              <w:ind w:left="324" w:right="302"/>
              <w:jc w:val="center"/>
              <w:rPr>
                <w:b/>
                <w:bCs/>
                <w:sz w:val="18"/>
                <w:szCs w:val="18"/>
              </w:rPr>
            </w:pPr>
            <w:r>
              <w:rPr>
                <w:b/>
                <w:bCs/>
                <w:sz w:val="18"/>
                <w:szCs w:val="18"/>
              </w:rPr>
              <w:t>10</w:t>
            </w:r>
          </w:p>
        </w:tc>
        <w:tc>
          <w:tcPr>
            <w:tcW w:w="868" w:type="dxa"/>
            <w:tcBorders>
              <w:top w:val="single" w:sz="8" w:space="0" w:color="D2D2D2"/>
              <w:left w:val="single" w:sz="8" w:space="0" w:color="D2D2D2"/>
              <w:bottom w:val="single" w:sz="8" w:space="0" w:color="D2D2D2"/>
              <w:right w:val="single" w:sz="8" w:space="0" w:color="D2D2D2"/>
            </w:tcBorders>
          </w:tcPr>
          <w:p w14:paraId="18990815" w14:textId="77777777" w:rsidR="00B87DC9" w:rsidRDefault="00B87DC9">
            <w:pPr>
              <w:pStyle w:val="TableParagraph"/>
              <w:kinsoku w:val="0"/>
              <w:overflowPunct w:val="0"/>
              <w:spacing w:before="9" w:line="198" w:lineRule="exact"/>
              <w:ind w:right="46"/>
              <w:rPr>
                <w:sz w:val="18"/>
                <w:szCs w:val="18"/>
              </w:rPr>
            </w:pPr>
            <w:r>
              <w:rPr>
                <w:sz w:val="18"/>
                <w:szCs w:val="18"/>
              </w:rPr>
              <w:t>527.868</w:t>
            </w:r>
          </w:p>
        </w:tc>
        <w:tc>
          <w:tcPr>
            <w:tcW w:w="866" w:type="dxa"/>
            <w:tcBorders>
              <w:top w:val="single" w:sz="8" w:space="0" w:color="D2D2D2"/>
              <w:left w:val="single" w:sz="8" w:space="0" w:color="D2D2D2"/>
              <w:bottom w:val="single" w:sz="8" w:space="0" w:color="D2D2D2"/>
              <w:right w:val="single" w:sz="8" w:space="0" w:color="D2D2D2"/>
            </w:tcBorders>
          </w:tcPr>
          <w:p w14:paraId="41D7BE8F" w14:textId="77777777" w:rsidR="00B87DC9" w:rsidRDefault="00B87DC9">
            <w:pPr>
              <w:pStyle w:val="TableParagraph"/>
              <w:kinsoku w:val="0"/>
              <w:overflowPunct w:val="0"/>
              <w:spacing w:before="9" w:line="198" w:lineRule="exact"/>
              <w:ind w:right="47"/>
              <w:rPr>
                <w:sz w:val="18"/>
                <w:szCs w:val="18"/>
              </w:rPr>
            </w:pPr>
            <w:r>
              <w:rPr>
                <w:sz w:val="18"/>
                <w:szCs w:val="18"/>
              </w:rPr>
              <w:t>541.065</w:t>
            </w:r>
          </w:p>
        </w:tc>
        <w:tc>
          <w:tcPr>
            <w:tcW w:w="865" w:type="dxa"/>
            <w:tcBorders>
              <w:top w:val="single" w:sz="8" w:space="0" w:color="D2D2D2"/>
              <w:left w:val="single" w:sz="8" w:space="0" w:color="D2D2D2"/>
              <w:bottom w:val="single" w:sz="8" w:space="0" w:color="D2D2D2"/>
              <w:right w:val="single" w:sz="8" w:space="0" w:color="D2D2D2"/>
            </w:tcBorders>
          </w:tcPr>
          <w:p w14:paraId="0CB63EE2" w14:textId="77777777" w:rsidR="00B87DC9" w:rsidRDefault="00B87DC9">
            <w:pPr>
              <w:pStyle w:val="TableParagraph"/>
              <w:kinsoku w:val="0"/>
              <w:overflowPunct w:val="0"/>
              <w:spacing w:before="9" w:line="198" w:lineRule="exact"/>
              <w:ind w:right="45"/>
              <w:rPr>
                <w:sz w:val="18"/>
                <w:szCs w:val="18"/>
              </w:rPr>
            </w:pPr>
            <w:r>
              <w:rPr>
                <w:sz w:val="18"/>
                <w:szCs w:val="18"/>
              </w:rPr>
              <w:t>554.261</w:t>
            </w:r>
          </w:p>
        </w:tc>
        <w:tc>
          <w:tcPr>
            <w:tcW w:w="865" w:type="dxa"/>
            <w:tcBorders>
              <w:top w:val="single" w:sz="8" w:space="0" w:color="D2D2D2"/>
              <w:left w:val="single" w:sz="8" w:space="0" w:color="D2D2D2"/>
              <w:bottom w:val="single" w:sz="8" w:space="0" w:color="D2D2D2"/>
              <w:right w:val="single" w:sz="8" w:space="0" w:color="D2D2D2"/>
            </w:tcBorders>
          </w:tcPr>
          <w:p w14:paraId="469709CA" w14:textId="77777777" w:rsidR="00B87DC9" w:rsidRDefault="00B87DC9">
            <w:pPr>
              <w:pStyle w:val="TableParagraph"/>
              <w:kinsoku w:val="0"/>
              <w:overflowPunct w:val="0"/>
              <w:spacing w:before="9" w:line="198" w:lineRule="exact"/>
              <w:ind w:right="42"/>
              <w:rPr>
                <w:sz w:val="18"/>
                <w:szCs w:val="18"/>
              </w:rPr>
            </w:pPr>
            <w:r>
              <w:rPr>
                <w:sz w:val="18"/>
                <w:szCs w:val="18"/>
              </w:rPr>
              <w:t>567.458</w:t>
            </w:r>
          </w:p>
        </w:tc>
        <w:tc>
          <w:tcPr>
            <w:tcW w:w="868" w:type="dxa"/>
            <w:tcBorders>
              <w:top w:val="single" w:sz="8" w:space="0" w:color="D2D2D2"/>
              <w:left w:val="single" w:sz="8" w:space="0" w:color="D2D2D2"/>
              <w:bottom w:val="single" w:sz="8" w:space="0" w:color="D2D2D2"/>
              <w:right w:val="single" w:sz="8" w:space="0" w:color="D2D2D2"/>
            </w:tcBorders>
          </w:tcPr>
          <w:p w14:paraId="2B5F723C" w14:textId="77777777" w:rsidR="00B87DC9" w:rsidRDefault="00B87DC9">
            <w:pPr>
              <w:pStyle w:val="TableParagraph"/>
              <w:kinsoku w:val="0"/>
              <w:overflowPunct w:val="0"/>
              <w:spacing w:before="9" w:line="198" w:lineRule="exact"/>
              <w:ind w:right="41"/>
              <w:rPr>
                <w:sz w:val="18"/>
                <w:szCs w:val="18"/>
              </w:rPr>
            </w:pPr>
            <w:r>
              <w:rPr>
                <w:sz w:val="18"/>
                <w:szCs w:val="18"/>
              </w:rPr>
              <w:t>580.655</w:t>
            </w:r>
          </w:p>
        </w:tc>
        <w:tc>
          <w:tcPr>
            <w:tcW w:w="865" w:type="dxa"/>
            <w:tcBorders>
              <w:top w:val="single" w:sz="8" w:space="0" w:color="D2D2D2"/>
              <w:left w:val="single" w:sz="8" w:space="0" w:color="D2D2D2"/>
              <w:bottom w:val="single" w:sz="8" w:space="0" w:color="D2D2D2"/>
              <w:right w:val="single" w:sz="8" w:space="0" w:color="D2D2D2"/>
            </w:tcBorders>
          </w:tcPr>
          <w:p w14:paraId="07AE3833" w14:textId="77777777" w:rsidR="00B87DC9" w:rsidRDefault="00B87DC9">
            <w:pPr>
              <w:pStyle w:val="TableParagraph"/>
              <w:kinsoku w:val="0"/>
              <w:overflowPunct w:val="0"/>
              <w:spacing w:before="9" w:line="198" w:lineRule="exact"/>
              <w:ind w:right="41"/>
              <w:rPr>
                <w:sz w:val="18"/>
                <w:szCs w:val="18"/>
              </w:rPr>
            </w:pPr>
            <w:r>
              <w:rPr>
                <w:sz w:val="18"/>
                <w:szCs w:val="18"/>
              </w:rPr>
              <w:t>593.852</w:t>
            </w:r>
          </w:p>
        </w:tc>
        <w:tc>
          <w:tcPr>
            <w:tcW w:w="865" w:type="dxa"/>
            <w:tcBorders>
              <w:top w:val="single" w:sz="8" w:space="0" w:color="D2D2D2"/>
              <w:left w:val="single" w:sz="8" w:space="0" w:color="D2D2D2"/>
              <w:bottom w:val="single" w:sz="8" w:space="0" w:color="D2D2D2"/>
              <w:right w:val="single" w:sz="8" w:space="0" w:color="D2D2D2"/>
            </w:tcBorders>
          </w:tcPr>
          <w:p w14:paraId="41AEAC2F" w14:textId="77777777" w:rsidR="00B87DC9" w:rsidRDefault="00B87DC9">
            <w:pPr>
              <w:pStyle w:val="TableParagraph"/>
              <w:kinsoku w:val="0"/>
              <w:overflowPunct w:val="0"/>
              <w:spacing w:before="9" w:line="198" w:lineRule="exact"/>
              <w:ind w:left="198" w:right="21"/>
              <w:jc w:val="center"/>
              <w:rPr>
                <w:sz w:val="18"/>
                <w:szCs w:val="18"/>
              </w:rPr>
            </w:pPr>
            <w:r>
              <w:rPr>
                <w:sz w:val="18"/>
                <w:szCs w:val="18"/>
              </w:rPr>
              <w:t>607.048</w:t>
            </w:r>
          </w:p>
        </w:tc>
        <w:tc>
          <w:tcPr>
            <w:tcW w:w="866" w:type="dxa"/>
            <w:tcBorders>
              <w:top w:val="single" w:sz="8" w:space="0" w:color="D2D2D2"/>
              <w:left w:val="single" w:sz="8" w:space="0" w:color="D2D2D2"/>
              <w:bottom w:val="single" w:sz="8" w:space="0" w:color="D2D2D2"/>
              <w:right w:val="single" w:sz="8" w:space="0" w:color="D2D2D2"/>
            </w:tcBorders>
          </w:tcPr>
          <w:p w14:paraId="65104EA1" w14:textId="77777777" w:rsidR="00B87DC9" w:rsidRDefault="00B87DC9">
            <w:pPr>
              <w:pStyle w:val="TableParagraph"/>
              <w:kinsoku w:val="0"/>
              <w:overflowPunct w:val="0"/>
              <w:spacing w:before="9" w:line="198" w:lineRule="exact"/>
              <w:ind w:right="38"/>
              <w:rPr>
                <w:sz w:val="18"/>
                <w:szCs w:val="18"/>
              </w:rPr>
            </w:pPr>
            <w:r>
              <w:rPr>
                <w:sz w:val="18"/>
                <w:szCs w:val="18"/>
              </w:rPr>
              <w:t>620.245</w:t>
            </w:r>
          </w:p>
        </w:tc>
        <w:tc>
          <w:tcPr>
            <w:tcW w:w="868" w:type="dxa"/>
            <w:tcBorders>
              <w:top w:val="single" w:sz="8" w:space="0" w:color="D2D2D2"/>
              <w:left w:val="single" w:sz="8" w:space="0" w:color="D2D2D2"/>
              <w:bottom w:val="single" w:sz="8" w:space="0" w:color="D2D2D2"/>
              <w:right w:val="single" w:sz="8" w:space="0" w:color="D2D2D2"/>
            </w:tcBorders>
          </w:tcPr>
          <w:p w14:paraId="3DA5623C" w14:textId="77777777" w:rsidR="00B87DC9" w:rsidRDefault="00B87DC9">
            <w:pPr>
              <w:pStyle w:val="TableParagraph"/>
              <w:kinsoku w:val="0"/>
              <w:overflowPunct w:val="0"/>
              <w:spacing w:before="9" w:line="198" w:lineRule="exact"/>
              <w:ind w:right="36"/>
              <w:rPr>
                <w:sz w:val="18"/>
                <w:szCs w:val="18"/>
              </w:rPr>
            </w:pPr>
            <w:r>
              <w:rPr>
                <w:sz w:val="18"/>
                <w:szCs w:val="18"/>
              </w:rPr>
              <w:t>633.442</w:t>
            </w:r>
          </w:p>
        </w:tc>
      </w:tr>
      <w:tr w:rsidR="00B87DC9" w14:paraId="6ECC0F45"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4F577EB2" w14:textId="77777777" w:rsidR="00B87DC9" w:rsidRDefault="00B87DC9">
            <w:pPr>
              <w:pStyle w:val="TableParagraph"/>
              <w:kinsoku w:val="0"/>
              <w:overflowPunct w:val="0"/>
              <w:spacing w:before="9" w:line="198" w:lineRule="exact"/>
              <w:ind w:left="324" w:right="302"/>
              <w:jc w:val="center"/>
              <w:rPr>
                <w:b/>
                <w:bCs/>
                <w:sz w:val="18"/>
                <w:szCs w:val="18"/>
              </w:rPr>
            </w:pPr>
            <w:r>
              <w:rPr>
                <w:b/>
                <w:bCs/>
                <w:sz w:val="18"/>
                <w:szCs w:val="18"/>
              </w:rPr>
              <w:t>11</w:t>
            </w:r>
          </w:p>
        </w:tc>
        <w:tc>
          <w:tcPr>
            <w:tcW w:w="868" w:type="dxa"/>
            <w:tcBorders>
              <w:top w:val="single" w:sz="8" w:space="0" w:color="D2D2D2"/>
              <w:left w:val="single" w:sz="8" w:space="0" w:color="D2D2D2"/>
              <w:bottom w:val="single" w:sz="8" w:space="0" w:color="D2D2D2"/>
              <w:right w:val="single" w:sz="8" w:space="0" w:color="D2D2D2"/>
            </w:tcBorders>
          </w:tcPr>
          <w:p w14:paraId="6AA44DB3" w14:textId="77777777" w:rsidR="00B87DC9" w:rsidRDefault="00B87DC9">
            <w:pPr>
              <w:pStyle w:val="TableParagraph"/>
              <w:kinsoku w:val="0"/>
              <w:overflowPunct w:val="0"/>
              <w:spacing w:before="9" w:line="198" w:lineRule="exact"/>
              <w:ind w:right="46"/>
              <w:rPr>
                <w:sz w:val="18"/>
                <w:szCs w:val="18"/>
              </w:rPr>
            </w:pPr>
            <w:r>
              <w:rPr>
                <w:sz w:val="18"/>
                <w:szCs w:val="18"/>
              </w:rPr>
              <w:t>552.512</w:t>
            </w:r>
          </w:p>
        </w:tc>
        <w:tc>
          <w:tcPr>
            <w:tcW w:w="866" w:type="dxa"/>
            <w:tcBorders>
              <w:top w:val="single" w:sz="8" w:space="0" w:color="D2D2D2"/>
              <w:left w:val="single" w:sz="8" w:space="0" w:color="D2D2D2"/>
              <w:bottom w:val="single" w:sz="8" w:space="0" w:color="D2D2D2"/>
              <w:right w:val="single" w:sz="8" w:space="0" w:color="D2D2D2"/>
            </w:tcBorders>
          </w:tcPr>
          <w:p w14:paraId="3C45C077" w14:textId="77777777" w:rsidR="00B87DC9" w:rsidRDefault="00B87DC9">
            <w:pPr>
              <w:pStyle w:val="TableParagraph"/>
              <w:kinsoku w:val="0"/>
              <w:overflowPunct w:val="0"/>
              <w:spacing w:before="9" w:line="198" w:lineRule="exact"/>
              <w:ind w:right="47"/>
              <w:rPr>
                <w:sz w:val="18"/>
                <w:szCs w:val="18"/>
              </w:rPr>
            </w:pPr>
            <w:r>
              <w:rPr>
                <w:sz w:val="18"/>
                <w:szCs w:val="18"/>
              </w:rPr>
              <w:t>566.325</w:t>
            </w:r>
          </w:p>
        </w:tc>
        <w:tc>
          <w:tcPr>
            <w:tcW w:w="865" w:type="dxa"/>
            <w:tcBorders>
              <w:top w:val="single" w:sz="8" w:space="0" w:color="D2D2D2"/>
              <w:left w:val="single" w:sz="8" w:space="0" w:color="D2D2D2"/>
              <w:bottom w:val="single" w:sz="8" w:space="0" w:color="D2D2D2"/>
              <w:right w:val="single" w:sz="8" w:space="0" w:color="D2D2D2"/>
            </w:tcBorders>
          </w:tcPr>
          <w:p w14:paraId="5AF57969" w14:textId="77777777" w:rsidR="00B87DC9" w:rsidRDefault="00B87DC9">
            <w:pPr>
              <w:pStyle w:val="TableParagraph"/>
              <w:kinsoku w:val="0"/>
              <w:overflowPunct w:val="0"/>
              <w:spacing w:before="9" w:line="198" w:lineRule="exact"/>
              <w:ind w:right="45"/>
              <w:rPr>
                <w:sz w:val="18"/>
                <w:szCs w:val="18"/>
              </w:rPr>
            </w:pPr>
            <w:r>
              <w:rPr>
                <w:sz w:val="18"/>
                <w:szCs w:val="18"/>
              </w:rPr>
              <w:t>580.138</w:t>
            </w:r>
          </w:p>
        </w:tc>
        <w:tc>
          <w:tcPr>
            <w:tcW w:w="865" w:type="dxa"/>
            <w:tcBorders>
              <w:top w:val="single" w:sz="8" w:space="0" w:color="D2D2D2"/>
              <w:left w:val="single" w:sz="8" w:space="0" w:color="D2D2D2"/>
              <w:bottom w:val="single" w:sz="8" w:space="0" w:color="D2D2D2"/>
              <w:right w:val="single" w:sz="8" w:space="0" w:color="D2D2D2"/>
            </w:tcBorders>
          </w:tcPr>
          <w:p w14:paraId="163F855E" w14:textId="77777777" w:rsidR="00B87DC9" w:rsidRDefault="00B87DC9">
            <w:pPr>
              <w:pStyle w:val="TableParagraph"/>
              <w:kinsoku w:val="0"/>
              <w:overflowPunct w:val="0"/>
              <w:spacing w:before="9" w:line="198" w:lineRule="exact"/>
              <w:ind w:right="42"/>
              <w:rPr>
                <w:sz w:val="18"/>
                <w:szCs w:val="18"/>
              </w:rPr>
            </w:pPr>
            <w:r>
              <w:rPr>
                <w:sz w:val="18"/>
                <w:szCs w:val="18"/>
              </w:rPr>
              <w:t>593.950</w:t>
            </w:r>
          </w:p>
        </w:tc>
        <w:tc>
          <w:tcPr>
            <w:tcW w:w="868" w:type="dxa"/>
            <w:tcBorders>
              <w:top w:val="single" w:sz="8" w:space="0" w:color="D2D2D2"/>
              <w:left w:val="single" w:sz="8" w:space="0" w:color="D2D2D2"/>
              <w:bottom w:val="single" w:sz="8" w:space="0" w:color="D2D2D2"/>
              <w:right w:val="single" w:sz="8" w:space="0" w:color="D2D2D2"/>
            </w:tcBorders>
          </w:tcPr>
          <w:p w14:paraId="1DEC20EC" w14:textId="77777777" w:rsidR="00B87DC9" w:rsidRDefault="00B87DC9">
            <w:pPr>
              <w:pStyle w:val="TableParagraph"/>
              <w:kinsoku w:val="0"/>
              <w:overflowPunct w:val="0"/>
              <w:spacing w:before="9" w:line="198" w:lineRule="exact"/>
              <w:ind w:right="41"/>
              <w:rPr>
                <w:sz w:val="18"/>
                <w:szCs w:val="18"/>
              </w:rPr>
            </w:pPr>
            <w:r>
              <w:rPr>
                <w:sz w:val="18"/>
                <w:szCs w:val="18"/>
              </w:rPr>
              <w:t>607.763</w:t>
            </w:r>
          </w:p>
        </w:tc>
        <w:tc>
          <w:tcPr>
            <w:tcW w:w="865" w:type="dxa"/>
            <w:tcBorders>
              <w:top w:val="single" w:sz="8" w:space="0" w:color="D2D2D2"/>
              <w:left w:val="single" w:sz="8" w:space="0" w:color="D2D2D2"/>
              <w:bottom w:val="single" w:sz="8" w:space="0" w:color="D2D2D2"/>
              <w:right w:val="single" w:sz="8" w:space="0" w:color="D2D2D2"/>
            </w:tcBorders>
          </w:tcPr>
          <w:p w14:paraId="06B7B2F0" w14:textId="77777777" w:rsidR="00B87DC9" w:rsidRDefault="00B87DC9">
            <w:pPr>
              <w:pStyle w:val="TableParagraph"/>
              <w:kinsoku w:val="0"/>
              <w:overflowPunct w:val="0"/>
              <w:spacing w:before="9" w:line="198" w:lineRule="exact"/>
              <w:ind w:right="41"/>
              <w:rPr>
                <w:sz w:val="18"/>
                <w:szCs w:val="18"/>
              </w:rPr>
            </w:pPr>
            <w:r>
              <w:rPr>
                <w:sz w:val="18"/>
                <w:szCs w:val="18"/>
              </w:rPr>
              <w:t>621.576</w:t>
            </w:r>
          </w:p>
        </w:tc>
        <w:tc>
          <w:tcPr>
            <w:tcW w:w="865" w:type="dxa"/>
            <w:tcBorders>
              <w:top w:val="single" w:sz="8" w:space="0" w:color="D2D2D2"/>
              <w:left w:val="single" w:sz="8" w:space="0" w:color="D2D2D2"/>
              <w:bottom w:val="single" w:sz="8" w:space="0" w:color="D2D2D2"/>
              <w:right w:val="single" w:sz="8" w:space="0" w:color="D2D2D2"/>
            </w:tcBorders>
          </w:tcPr>
          <w:p w14:paraId="50585350" w14:textId="77777777" w:rsidR="00B87DC9" w:rsidRDefault="00B87DC9">
            <w:pPr>
              <w:pStyle w:val="TableParagraph"/>
              <w:kinsoku w:val="0"/>
              <w:overflowPunct w:val="0"/>
              <w:spacing w:before="9" w:line="198" w:lineRule="exact"/>
              <w:ind w:left="198" w:right="21"/>
              <w:jc w:val="center"/>
              <w:rPr>
                <w:sz w:val="18"/>
                <w:szCs w:val="18"/>
              </w:rPr>
            </w:pPr>
            <w:r>
              <w:rPr>
                <w:sz w:val="18"/>
                <w:szCs w:val="18"/>
              </w:rPr>
              <w:t>635.389</w:t>
            </w:r>
          </w:p>
        </w:tc>
        <w:tc>
          <w:tcPr>
            <w:tcW w:w="866" w:type="dxa"/>
            <w:tcBorders>
              <w:top w:val="single" w:sz="8" w:space="0" w:color="D2D2D2"/>
              <w:left w:val="single" w:sz="8" w:space="0" w:color="D2D2D2"/>
              <w:bottom w:val="single" w:sz="8" w:space="0" w:color="D2D2D2"/>
              <w:right w:val="single" w:sz="8" w:space="0" w:color="D2D2D2"/>
            </w:tcBorders>
          </w:tcPr>
          <w:p w14:paraId="678111C1" w14:textId="77777777" w:rsidR="00B87DC9" w:rsidRDefault="00B87DC9">
            <w:pPr>
              <w:pStyle w:val="TableParagraph"/>
              <w:kinsoku w:val="0"/>
              <w:overflowPunct w:val="0"/>
              <w:spacing w:before="9" w:line="198" w:lineRule="exact"/>
              <w:ind w:right="38"/>
              <w:rPr>
                <w:sz w:val="18"/>
                <w:szCs w:val="18"/>
              </w:rPr>
            </w:pPr>
            <w:r>
              <w:rPr>
                <w:sz w:val="18"/>
                <w:szCs w:val="18"/>
              </w:rPr>
              <w:t>649.202</w:t>
            </w:r>
          </w:p>
        </w:tc>
        <w:tc>
          <w:tcPr>
            <w:tcW w:w="868" w:type="dxa"/>
            <w:tcBorders>
              <w:top w:val="single" w:sz="8" w:space="0" w:color="D2D2D2"/>
              <w:left w:val="single" w:sz="8" w:space="0" w:color="D2D2D2"/>
              <w:bottom w:val="single" w:sz="8" w:space="0" w:color="D2D2D2"/>
              <w:right w:val="single" w:sz="8" w:space="0" w:color="D2D2D2"/>
            </w:tcBorders>
          </w:tcPr>
          <w:p w14:paraId="5D931651" w14:textId="77777777" w:rsidR="00B87DC9" w:rsidRDefault="00B87DC9">
            <w:pPr>
              <w:pStyle w:val="TableParagraph"/>
              <w:kinsoku w:val="0"/>
              <w:overflowPunct w:val="0"/>
              <w:spacing w:before="9" w:line="198" w:lineRule="exact"/>
              <w:ind w:right="36"/>
              <w:rPr>
                <w:sz w:val="18"/>
                <w:szCs w:val="18"/>
              </w:rPr>
            </w:pPr>
            <w:r>
              <w:rPr>
                <w:sz w:val="18"/>
                <w:szCs w:val="18"/>
              </w:rPr>
              <w:t>663.014</w:t>
            </w:r>
          </w:p>
        </w:tc>
      </w:tr>
      <w:tr w:rsidR="00B87DC9" w14:paraId="2168B668"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2572AED9" w14:textId="77777777" w:rsidR="00B87DC9" w:rsidRDefault="00B87DC9">
            <w:pPr>
              <w:pStyle w:val="TableParagraph"/>
              <w:kinsoku w:val="0"/>
              <w:overflowPunct w:val="0"/>
              <w:spacing w:before="9" w:line="198" w:lineRule="exact"/>
              <w:ind w:left="324" w:right="302"/>
              <w:jc w:val="center"/>
              <w:rPr>
                <w:b/>
                <w:bCs/>
                <w:sz w:val="18"/>
                <w:szCs w:val="18"/>
              </w:rPr>
            </w:pPr>
            <w:r>
              <w:rPr>
                <w:b/>
                <w:bCs/>
                <w:sz w:val="18"/>
                <w:szCs w:val="18"/>
              </w:rPr>
              <w:t>12</w:t>
            </w:r>
          </w:p>
        </w:tc>
        <w:tc>
          <w:tcPr>
            <w:tcW w:w="868" w:type="dxa"/>
            <w:tcBorders>
              <w:top w:val="single" w:sz="8" w:space="0" w:color="D2D2D2"/>
              <w:left w:val="single" w:sz="8" w:space="0" w:color="D2D2D2"/>
              <w:bottom w:val="single" w:sz="8" w:space="0" w:color="D2D2D2"/>
              <w:right w:val="single" w:sz="8" w:space="0" w:color="D2D2D2"/>
            </w:tcBorders>
          </w:tcPr>
          <w:p w14:paraId="3BAA7A26" w14:textId="77777777" w:rsidR="00B87DC9" w:rsidRDefault="00B87DC9">
            <w:pPr>
              <w:pStyle w:val="TableParagraph"/>
              <w:kinsoku w:val="0"/>
              <w:overflowPunct w:val="0"/>
              <w:spacing w:before="9" w:line="198" w:lineRule="exact"/>
              <w:ind w:right="46"/>
              <w:rPr>
                <w:sz w:val="18"/>
                <w:szCs w:val="18"/>
              </w:rPr>
            </w:pPr>
            <w:r>
              <w:rPr>
                <w:sz w:val="18"/>
                <w:szCs w:val="18"/>
              </w:rPr>
              <w:t>578.387</w:t>
            </w:r>
          </w:p>
        </w:tc>
        <w:tc>
          <w:tcPr>
            <w:tcW w:w="866" w:type="dxa"/>
            <w:tcBorders>
              <w:top w:val="single" w:sz="8" w:space="0" w:color="D2D2D2"/>
              <w:left w:val="single" w:sz="8" w:space="0" w:color="D2D2D2"/>
              <w:bottom w:val="single" w:sz="8" w:space="0" w:color="D2D2D2"/>
              <w:right w:val="single" w:sz="8" w:space="0" w:color="D2D2D2"/>
            </w:tcBorders>
          </w:tcPr>
          <w:p w14:paraId="161CC9F1" w14:textId="77777777" w:rsidR="00B87DC9" w:rsidRDefault="00B87DC9">
            <w:pPr>
              <w:pStyle w:val="TableParagraph"/>
              <w:kinsoku w:val="0"/>
              <w:overflowPunct w:val="0"/>
              <w:spacing w:before="9" w:line="198" w:lineRule="exact"/>
              <w:ind w:right="47"/>
              <w:rPr>
                <w:sz w:val="18"/>
                <w:szCs w:val="18"/>
              </w:rPr>
            </w:pPr>
            <w:r>
              <w:rPr>
                <w:sz w:val="18"/>
                <w:szCs w:val="18"/>
              </w:rPr>
              <w:t>592.847</w:t>
            </w:r>
          </w:p>
        </w:tc>
        <w:tc>
          <w:tcPr>
            <w:tcW w:w="865" w:type="dxa"/>
            <w:tcBorders>
              <w:top w:val="single" w:sz="8" w:space="0" w:color="D2D2D2"/>
              <w:left w:val="single" w:sz="8" w:space="0" w:color="D2D2D2"/>
              <w:bottom w:val="single" w:sz="8" w:space="0" w:color="D2D2D2"/>
              <w:right w:val="single" w:sz="8" w:space="0" w:color="D2D2D2"/>
            </w:tcBorders>
          </w:tcPr>
          <w:p w14:paraId="697BD6A0" w14:textId="77777777" w:rsidR="00B87DC9" w:rsidRDefault="00B87DC9">
            <w:pPr>
              <w:pStyle w:val="TableParagraph"/>
              <w:kinsoku w:val="0"/>
              <w:overflowPunct w:val="0"/>
              <w:spacing w:before="9" w:line="198" w:lineRule="exact"/>
              <w:ind w:right="45"/>
              <w:rPr>
                <w:sz w:val="18"/>
                <w:szCs w:val="18"/>
              </w:rPr>
            </w:pPr>
            <w:r>
              <w:rPr>
                <w:sz w:val="18"/>
                <w:szCs w:val="18"/>
              </w:rPr>
              <w:t>607.306</w:t>
            </w:r>
          </w:p>
        </w:tc>
        <w:tc>
          <w:tcPr>
            <w:tcW w:w="865" w:type="dxa"/>
            <w:tcBorders>
              <w:top w:val="single" w:sz="8" w:space="0" w:color="D2D2D2"/>
              <w:left w:val="single" w:sz="8" w:space="0" w:color="D2D2D2"/>
              <w:bottom w:val="single" w:sz="8" w:space="0" w:color="D2D2D2"/>
              <w:right w:val="single" w:sz="8" w:space="0" w:color="D2D2D2"/>
            </w:tcBorders>
          </w:tcPr>
          <w:p w14:paraId="4EE59B2E" w14:textId="77777777" w:rsidR="00B87DC9" w:rsidRDefault="00B87DC9">
            <w:pPr>
              <w:pStyle w:val="TableParagraph"/>
              <w:kinsoku w:val="0"/>
              <w:overflowPunct w:val="0"/>
              <w:spacing w:before="9" w:line="198" w:lineRule="exact"/>
              <w:ind w:right="42"/>
              <w:rPr>
                <w:sz w:val="18"/>
                <w:szCs w:val="18"/>
              </w:rPr>
            </w:pPr>
            <w:r>
              <w:rPr>
                <w:sz w:val="18"/>
                <w:szCs w:val="18"/>
              </w:rPr>
              <w:t>621.766</w:t>
            </w:r>
          </w:p>
        </w:tc>
        <w:tc>
          <w:tcPr>
            <w:tcW w:w="868" w:type="dxa"/>
            <w:tcBorders>
              <w:top w:val="single" w:sz="8" w:space="0" w:color="D2D2D2"/>
              <w:left w:val="single" w:sz="8" w:space="0" w:color="D2D2D2"/>
              <w:bottom w:val="single" w:sz="8" w:space="0" w:color="D2D2D2"/>
              <w:right w:val="single" w:sz="8" w:space="0" w:color="D2D2D2"/>
            </w:tcBorders>
          </w:tcPr>
          <w:p w14:paraId="597F127E" w14:textId="77777777" w:rsidR="00B87DC9" w:rsidRDefault="00B87DC9">
            <w:pPr>
              <w:pStyle w:val="TableParagraph"/>
              <w:kinsoku w:val="0"/>
              <w:overflowPunct w:val="0"/>
              <w:spacing w:before="9" w:line="198" w:lineRule="exact"/>
              <w:ind w:right="41"/>
              <w:rPr>
                <w:sz w:val="18"/>
                <w:szCs w:val="18"/>
              </w:rPr>
            </w:pPr>
            <w:r>
              <w:rPr>
                <w:sz w:val="18"/>
                <w:szCs w:val="18"/>
              </w:rPr>
              <w:t>636.226</w:t>
            </w:r>
          </w:p>
        </w:tc>
        <w:tc>
          <w:tcPr>
            <w:tcW w:w="865" w:type="dxa"/>
            <w:tcBorders>
              <w:top w:val="single" w:sz="8" w:space="0" w:color="D2D2D2"/>
              <w:left w:val="single" w:sz="8" w:space="0" w:color="D2D2D2"/>
              <w:bottom w:val="single" w:sz="8" w:space="0" w:color="D2D2D2"/>
              <w:right w:val="single" w:sz="8" w:space="0" w:color="D2D2D2"/>
            </w:tcBorders>
          </w:tcPr>
          <w:p w14:paraId="7AF5635B" w14:textId="77777777" w:rsidR="00B87DC9" w:rsidRDefault="00B87DC9">
            <w:pPr>
              <w:pStyle w:val="TableParagraph"/>
              <w:kinsoku w:val="0"/>
              <w:overflowPunct w:val="0"/>
              <w:spacing w:before="9" w:line="198" w:lineRule="exact"/>
              <w:ind w:right="41"/>
              <w:rPr>
                <w:sz w:val="18"/>
                <w:szCs w:val="18"/>
              </w:rPr>
            </w:pPr>
            <w:r>
              <w:rPr>
                <w:sz w:val="18"/>
                <w:szCs w:val="18"/>
              </w:rPr>
              <w:t>650.685</w:t>
            </w:r>
          </w:p>
        </w:tc>
        <w:tc>
          <w:tcPr>
            <w:tcW w:w="865" w:type="dxa"/>
            <w:tcBorders>
              <w:top w:val="single" w:sz="8" w:space="0" w:color="D2D2D2"/>
              <w:left w:val="single" w:sz="8" w:space="0" w:color="D2D2D2"/>
              <w:bottom w:val="single" w:sz="8" w:space="0" w:color="D2D2D2"/>
              <w:right w:val="single" w:sz="8" w:space="0" w:color="D2D2D2"/>
            </w:tcBorders>
          </w:tcPr>
          <w:p w14:paraId="32F1965E" w14:textId="77777777" w:rsidR="00B87DC9" w:rsidRDefault="00B87DC9">
            <w:pPr>
              <w:pStyle w:val="TableParagraph"/>
              <w:kinsoku w:val="0"/>
              <w:overflowPunct w:val="0"/>
              <w:spacing w:before="9" w:line="198" w:lineRule="exact"/>
              <w:ind w:left="198" w:right="21"/>
              <w:jc w:val="center"/>
              <w:rPr>
                <w:sz w:val="18"/>
                <w:szCs w:val="18"/>
              </w:rPr>
            </w:pPr>
            <w:r>
              <w:rPr>
                <w:sz w:val="18"/>
                <w:szCs w:val="18"/>
              </w:rPr>
              <w:t>665.145</w:t>
            </w:r>
          </w:p>
        </w:tc>
        <w:tc>
          <w:tcPr>
            <w:tcW w:w="866" w:type="dxa"/>
            <w:tcBorders>
              <w:top w:val="single" w:sz="8" w:space="0" w:color="D2D2D2"/>
              <w:left w:val="single" w:sz="8" w:space="0" w:color="D2D2D2"/>
              <w:bottom w:val="single" w:sz="8" w:space="0" w:color="D2D2D2"/>
              <w:right w:val="single" w:sz="8" w:space="0" w:color="D2D2D2"/>
            </w:tcBorders>
          </w:tcPr>
          <w:p w14:paraId="792254CF" w14:textId="77777777" w:rsidR="00B87DC9" w:rsidRDefault="00B87DC9">
            <w:pPr>
              <w:pStyle w:val="TableParagraph"/>
              <w:kinsoku w:val="0"/>
              <w:overflowPunct w:val="0"/>
              <w:spacing w:before="9" w:line="198" w:lineRule="exact"/>
              <w:ind w:right="38"/>
              <w:rPr>
                <w:sz w:val="18"/>
                <w:szCs w:val="18"/>
              </w:rPr>
            </w:pPr>
            <w:r>
              <w:rPr>
                <w:sz w:val="18"/>
                <w:szCs w:val="18"/>
              </w:rPr>
              <w:t>679.605</w:t>
            </w:r>
          </w:p>
        </w:tc>
        <w:tc>
          <w:tcPr>
            <w:tcW w:w="868" w:type="dxa"/>
            <w:tcBorders>
              <w:top w:val="single" w:sz="8" w:space="0" w:color="D2D2D2"/>
              <w:left w:val="single" w:sz="8" w:space="0" w:color="D2D2D2"/>
              <w:bottom w:val="single" w:sz="8" w:space="0" w:color="D2D2D2"/>
              <w:right w:val="single" w:sz="8" w:space="0" w:color="D2D2D2"/>
            </w:tcBorders>
          </w:tcPr>
          <w:p w14:paraId="351C8009" w14:textId="77777777" w:rsidR="00B87DC9" w:rsidRDefault="00B87DC9">
            <w:pPr>
              <w:pStyle w:val="TableParagraph"/>
              <w:kinsoku w:val="0"/>
              <w:overflowPunct w:val="0"/>
              <w:spacing w:before="9" w:line="198" w:lineRule="exact"/>
              <w:ind w:right="36"/>
              <w:rPr>
                <w:sz w:val="18"/>
                <w:szCs w:val="18"/>
              </w:rPr>
            </w:pPr>
            <w:r>
              <w:rPr>
                <w:sz w:val="18"/>
                <w:szCs w:val="18"/>
              </w:rPr>
              <w:t>694.064</w:t>
            </w:r>
          </w:p>
        </w:tc>
      </w:tr>
      <w:tr w:rsidR="00B87DC9" w14:paraId="3BE3DBBA"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492A8527" w14:textId="77777777" w:rsidR="00B87DC9" w:rsidRDefault="00B87DC9">
            <w:pPr>
              <w:pStyle w:val="TableParagraph"/>
              <w:kinsoku w:val="0"/>
              <w:overflowPunct w:val="0"/>
              <w:spacing w:before="9" w:line="198" w:lineRule="exact"/>
              <w:ind w:left="324" w:right="302"/>
              <w:jc w:val="center"/>
              <w:rPr>
                <w:b/>
                <w:bCs/>
                <w:sz w:val="18"/>
                <w:szCs w:val="18"/>
              </w:rPr>
            </w:pPr>
            <w:r>
              <w:rPr>
                <w:b/>
                <w:bCs/>
                <w:sz w:val="18"/>
                <w:szCs w:val="18"/>
              </w:rPr>
              <w:t>13</w:t>
            </w:r>
          </w:p>
        </w:tc>
        <w:tc>
          <w:tcPr>
            <w:tcW w:w="868" w:type="dxa"/>
            <w:tcBorders>
              <w:top w:val="single" w:sz="8" w:space="0" w:color="D2D2D2"/>
              <w:left w:val="single" w:sz="8" w:space="0" w:color="D2D2D2"/>
              <w:bottom w:val="single" w:sz="8" w:space="0" w:color="D2D2D2"/>
              <w:right w:val="single" w:sz="8" w:space="0" w:color="D2D2D2"/>
            </w:tcBorders>
          </w:tcPr>
          <w:p w14:paraId="7F430D0B" w14:textId="77777777" w:rsidR="00B87DC9" w:rsidRDefault="00B87DC9">
            <w:pPr>
              <w:pStyle w:val="TableParagraph"/>
              <w:kinsoku w:val="0"/>
              <w:overflowPunct w:val="0"/>
              <w:spacing w:before="9" w:line="198" w:lineRule="exact"/>
              <w:ind w:right="46"/>
              <w:rPr>
                <w:sz w:val="18"/>
                <w:szCs w:val="18"/>
              </w:rPr>
            </w:pPr>
            <w:r>
              <w:rPr>
                <w:sz w:val="18"/>
                <w:szCs w:val="18"/>
              </w:rPr>
              <w:t>605.556</w:t>
            </w:r>
          </w:p>
        </w:tc>
        <w:tc>
          <w:tcPr>
            <w:tcW w:w="866" w:type="dxa"/>
            <w:tcBorders>
              <w:top w:val="single" w:sz="8" w:space="0" w:color="D2D2D2"/>
              <w:left w:val="single" w:sz="8" w:space="0" w:color="D2D2D2"/>
              <w:bottom w:val="single" w:sz="8" w:space="0" w:color="D2D2D2"/>
              <w:right w:val="single" w:sz="8" w:space="0" w:color="D2D2D2"/>
            </w:tcBorders>
          </w:tcPr>
          <w:p w14:paraId="4A586412" w14:textId="77777777" w:rsidR="00B87DC9" w:rsidRDefault="00B87DC9">
            <w:pPr>
              <w:pStyle w:val="TableParagraph"/>
              <w:kinsoku w:val="0"/>
              <w:overflowPunct w:val="0"/>
              <w:spacing w:before="9" w:line="198" w:lineRule="exact"/>
              <w:ind w:right="47"/>
              <w:rPr>
                <w:sz w:val="18"/>
                <w:szCs w:val="18"/>
              </w:rPr>
            </w:pPr>
            <w:r>
              <w:rPr>
                <w:sz w:val="18"/>
                <w:szCs w:val="18"/>
              </w:rPr>
              <w:t>620.695</w:t>
            </w:r>
          </w:p>
        </w:tc>
        <w:tc>
          <w:tcPr>
            <w:tcW w:w="865" w:type="dxa"/>
            <w:tcBorders>
              <w:top w:val="single" w:sz="8" w:space="0" w:color="D2D2D2"/>
              <w:left w:val="single" w:sz="8" w:space="0" w:color="D2D2D2"/>
              <w:bottom w:val="single" w:sz="8" w:space="0" w:color="D2D2D2"/>
              <w:right w:val="single" w:sz="8" w:space="0" w:color="D2D2D2"/>
            </w:tcBorders>
          </w:tcPr>
          <w:p w14:paraId="3C03D0CB" w14:textId="77777777" w:rsidR="00B87DC9" w:rsidRDefault="00B87DC9">
            <w:pPr>
              <w:pStyle w:val="TableParagraph"/>
              <w:kinsoku w:val="0"/>
              <w:overflowPunct w:val="0"/>
              <w:spacing w:before="9" w:line="198" w:lineRule="exact"/>
              <w:ind w:right="45"/>
              <w:rPr>
                <w:sz w:val="18"/>
                <w:szCs w:val="18"/>
              </w:rPr>
            </w:pPr>
            <w:r>
              <w:rPr>
                <w:sz w:val="18"/>
                <w:szCs w:val="18"/>
              </w:rPr>
              <w:t>635.834</w:t>
            </w:r>
          </w:p>
        </w:tc>
        <w:tc>
          <w:tcPr>
            <w:tcW w:w="865" w:type="dxa"/>
            <w:tcBorders>
              <w:top w:val="single" w:sz="8" w:space="0" w:color="D2D2D2"/>
              <w:left w:val="single" w:sz="8" w:space="0" w:color="D2D2D2"/>
              <w:bottom w:val="single" w:sz="8" w:space="0" w:color="D2D2D2"/>
              <w:right w:val="single" w:sz="8" w:space="0" w:color="D2D2D2"/>
            </w:tcBorders>
          </w:tcPr>
          <w:p w14:paraId="796DD5CF" w14:textId="77777777" w:rsidR="00B87DC9" w:rsidRDefault="00B87DC9">
            <w:pPr>
              <w:pStyle w:val="TableParagraph"/>
              <w:kinsoku w:val="0"/>
              <w:overflowPunct w:val="0"/>
              <w:spacing w:before="9" w:line="198" w:lineRule="exact"/>
              <w:ind w:right="42"/>
              <w:rPr>
                <w:sz w:val="18"/>
                <w:szCs w:val="18"/>
              </w:rPr>
            </w:pPr>
            <w:r>
              <w:rPr>
                <w:sz w:val="18"/>
                <w:szCs w:val="18"/>
              </w:rPr>
              <w:t>650.973</w:t>
            </w:r>
          </w:p>
        </w:tc>
        <w:tc>
          <w:tcPr>
            <w:tcW w:w="868" w:type="dxa"/>
            <w:tcBorders>
              <w:top w:val="single" w:sz="8" w:space="0" w:color="D2D2D2"/>
              <w:left w:val="single" w:sz="8" w:space="0" w:color="D2D2D2"/>
              <w:bottom w:val="single" w:sz="8" w:space="0" w:color="D2D2D2"/>
              <w:right w:val="single" w:sz="8" w:space="0" w:color="D2D2D2"/>
            </w:tcBorders>
          </w:tcPr>
          <w:p w14:paraId="05B04CC8" w14:textId="77777777" w:rsidR="00B87DC9" w:rsidRDefault="00B87DC9">
            <w:pPr>
              <w:pStyle w:val="TableParagraph"/>
              <w:kinsoku w:val="0"/>
              <w:overflowPunct w:val="0"/>
              <w:spacing w:before="9" w:line="198" w:lineRule="exact"/>
              <w:ind w:right="41"/>
              <w:rPr>
                <w:sz w:val="18"/>
                <w:szCs w:val="18"/>
              </w:rPr>
            </w:pPr>
            <w:r>
              <w:rPr>
                <w:sz w:val="18"/>
                <w:szCs w:val="18"/>
              </w:rPr>
              <w:t>666.112</w:t>
            </w:r>
          </w:p>
        </w:tc>
        <w:tc>
          <w:tcPr>
            <w:tcW w:w="865" w:type="dxa"/>
            <w:tcBorders>
              <w:top w:val="single" w:sz="8" w:space="0" w:color="D2D2D2"/>
              <w:left w:val="single" w:sz="8" w:space="0" w:color="D2D2D2"/>
              <w:bottom w:val="single" w:sz="8" w:space="0" w:color="D2D2D2"/>
              <w:right w:val="single" w:sz="8" w:space="0" w:color="D2D2D2"/>
            </w:tcBorders>
          </w:tcPr>
          <w:p w14:paraId="577E3B65" w14:textId="77777777" w:rsidR="00B87DC9" w:rsidRDefault="00B87DC9">
            <w:pPr>
              <w:pStyle w:val="TableParagraph"/>
              <w:kinsoku w:val="0"/>
              <w:overflowPunct w:val="0"/>
              <w:spacing w:before="9" w:line="198" w:lineRule="exact"/>
              <w:ind w:right="41"/>
              <w:rPr>
                <w:sz w:val="18"/>
                <w:szCs w:val="18"/>
              </w:rPr>
            </w:pPr>
            <w:r>
              <w:rPr>
                <w:sz w:val="18"/>
                <w:szCs w:val="18"/>
              </w:rPr>
              <w:t>681.251</w:t>
            </w:r>
          </w:p>
        </w:tc>
        <w:tc>
          <w:tcPr>
            <w:tcW w:w="865" w:type="dxa"/>
            <w:tcBorders>
              <w:top w:val="single" w:sz="8" w:space="0" w:color="D2D2D2"/>
              <w:left w:val="single" w:sz="8" w:space="0" w:color="D2D2D2"/>
              <w:bottom w:val="single" w:sz="8" w:space="0" w:color="D2D2D2"/>
              <w:right w:val="single" w:sz="8" w:space="0" w:color="D2D2D2"/>
            </w:tcBorders>
          </w:tcPr>
          <w:p w14:paraId="20B96803" w14:textId="77777777" w:rsidR="00B87DC9" w:rsidRDefault="00B87DC9">
            <w:pPr>
              <w:pStyle w:val="TableParagraph"/>
              <w:kinsoku w:val="0"/>
              <w:overflowPunct w:val="0"/>
              <w:spacing w:before="9" w:line="198" w:lineRule="exact"/>
              <w:ind w:left="198" w:right="21"/>
              <w:jc w:val="center"/>
              <w:rPr>
                <w:sz w:val="18"/>
                <w:szCs w:val="18"/>
              </w:rPr>
            </w:pPr>
            <w:r>
              <w:rPr>
                <w:sz w:val="18"/>
                <w:szCs w:val="18"/>
              </w:rPr>
              <w:t>696.389</w:t>
            </w:r>
          </w:p>
        </w:tc>
        <w:tc>
          <w:tcPr>
            <w:tcW w:w="866" w:type="dxa"/>
            <w:tcBorders>
              <w:top w:val="single" w:sz="8" w:space="0" w:color="D2D2D2"/>
              <w:left w:val="single" w:sz="8" w:space="0" w:color="D2D2D2"/>
              <w:bottom w:val="single" w:sz="8" w:space="0" w:color="D2D2D2"/>
              <w:right w:val="single" w:sz="8" w:space="0" w:color="D2D2D2"/>
            </w:tcBorders>
          </w:tcPr>
          <w:p w14:paraId="03D7F829" w14:textId="77777777" w:rsidR="00B87DC9" w:rsidRDefault="00B87DC9">
            <w:pPr>
              <w:pStyle w:val="TableParagraph"/>
              <w:kinsoku w:val="0"/>
              <w:overflowPunct w:val="0"/>
              <w:spacing w:before="9" w:line="198" w:lineRule="exact"/>
              <w:ind w:right="38"/>
              <w:rPr>
                <w:sz w:val="18"/>
                <w:szCs w:val="18"/>
              </w:rPr>
            </w:pPr>
            <w:r>
              <w:rPr>
                <w:sz w:val="18"/>
                <w:szCs w:val="18"/>
              </w:rPr>
              <w:t>711.528</w:t>
            </w:r>
          </w:p>
        </w:tc>
        <w:tc>
          <w:tcPr>
            <w:tcW w:w="868" w:type="dxa"/>
            <w:tcBorders>
              <w:top w:val="single" w:sz="8" w:space="0" w:color="D2D2D2"/>
              <w:left w:val="single" w:sz="8" w:space="0" w:color="D2D2D2"/>
              <w:bottom w:val="single" w:sz="8" w:space="0" w:color="D2D2D2"/>
              <w:right w:val="single" w:sz="8" w:space="0" w:color="D2D2D2"/>
            </w:tcBorders>
          </w:tcPr>
          <w:p w14:paraId="0F57F1CC" w14:textId="77777777" w:rsidR="00B87DC9" w:rsidRDefault="00B87DC9">
            <w:pPr>
              <w:pStyle w:val="TableParagraph"/>
              <w:kinsoku w:val="0"/>
              <w:overflowPunct w:val="0"/>
              <w:spacing w:before="9" w:line="198" w:lineRule="exact"/>
              <w:ind w:right="36"/>
              <w:rPr>
                <w:sz w:val="18"/>
                <w:szCs w:val="18"/>
              </w:rPr>
            </w:pPr>
            <w:r>
              <w:rPr>
                <w:sz w:val="18"/>
                <w:szCs w:val="18"/>
              </w:rPr>
              <w:t>726.667</w:t>
            </w:r>
          </w:p>
        </w:tc>
      </w:tr>
      <w:tr w:rsidR="00B87DC9" w14:paraId="44C345BD" w14:textId="77777777">
        <w:trPr>
          <w:trHeight w:val="224"/>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2F714663" w14:textId="77777777" w:rsidR="00B87DC9" w:rsidRDefault="00B87DC9">
            <w:pPr>
              <w:pStyle w:val="TableParagraph"/>
              <w:kinsoku w:val="0"/>
              <w:overflowPunct w:val="0"/>
              <w:spacing w:before="9"/>
              <w:ind w:left="324" w:right="302"/>
              <w:jc w:val="center"/>
              <w:rPr>
                <w:b/>
                <w:bCs/>
                <w:sz w:val="18"/>
                <w:szCs w:val="18"/>
              </w:rPr>
            </w:pPr>
            <w:r>
              <w:rPr>
                <w:b/>
                <w:bCs/>
                <w:sz w:val="18"/>
                <w:szCs w:val="18"/>
              </w:rPr>
              <w:t>14</w:t>
            </w:r>
          </w:p>
        </w:tc>
        <w:tc>
          <w:tcPr>
            <w:tcW w:w="868" w:type="dxa"/>
            <w:tcBorders>
              <w:top w:val="single" w:sz="8" w:space="0" w:color="D2D2D2"/>
              <w:left w:val="single" w:sz="8" w:space="0" w:color="D2D2D2"/>
              <w:bottom w:val="single" w:sz="8" w:space="0" w:color="D2D2D2"/>
              <w:right w:val="single" w:sz="8" w:space="0" w:color="D2D2D2"/>
            </w:tcBorders>
          </w:tcPr>
          <w:p w14:paraId="27A6194F" w14:textId="77777777" w:rsidR="00B87DC9" w:rsidRDefault="00B87DC9">
            <w:pPr>
              <w:pStyle w:val="TableParagraph"/>
              <w:kinsoku w:val="0"/>
              <w:overflowPunct w:val="0"/>
              <w:spacing w:before="9"/>
              <w:ind w:right="46"/>
              <w:rPr>
                <w:sz w:val="18"/>
                <w:szCs w:val="18"/>
              </w:rPr>
            </w:pPr>
            <w:r>
              <w:rPr>
                <w:sz w:val="18"/>
                <w:szCs w:val="18"/>
              </w:rPr>
              <w:t>634.085</w:t>
            </w:r>
          </w:p>
        </w:tc>
        <w:tc>
          <w:tcPr>
            <w:tcW w:w="866" w:type="dxa"/>
            <w:tcBorders>
              <w:top w:val="single" w:sz="8" w:space="0" w:color="D2D2D2"/>
              <w:left w:val="single" w:sz="8" w:space="0" w:color="D2D2D2"/>
              <w:bottom w:val="single" w:sz="8" w:space="0" w:color="D2D2D2"/>
              <w:right w:val="single" w:sz="8" w:space="0" w:color="D2D2D2"/>
            </w:tcBorders>
          </w:tcPr>
          <w:p w14:paraId="2A25C145" w14:textId="77777777" w:rsidR="00B87DC9" w:rsidRDefault="00B87DC9">
            <w:pPr>
              <w:pStyle w:val="TableParagraph"/>
              <w:kinsoku w:val="0"/>
              <w:overflowPunct w:val="0"/>
              <w:spacing w:before="9"/>
              <w:ind w:right="47"/>
              <w:rPr>
                <w:sz w:val="18"/>
                <w:szCs w:val="18"/>
              </w:rPr>
            </w:pPr>
            <w:r>
              <w:rPr>
                <w:sz w:val="18"/>
                <w:szCs w:val="18"/>
              </w:rPr>
              <w:t>649.937</w:t>
            </w:r>
          </w:p>
        </w:tc>
        <w:tc>
          <w:tcPr>
            <w:tcW w:w="865" w:type="dxa"/>
            <w:tcBorders>
              <w:top w:val="single" w:sz="8" w:space="0" w:color="D2D2D2"/>
              <w:left w:val="single" w:sz="8" w:space="0" w:color="D2D2D2"/>
              <w:bottom w:val="single" w:sz="8" w:space="0" w:color="D2D2D2"/>
              <w:right w:val="single" w:sz="8" w:space="0" w:color="D2D2D2"/>
            </w:tcBorders>
          </w:tcPr>
          <w:p w14:paraId="0574382E" w14:textId="77777777" w:rsidR="00B87DC9" w:rsidRDefault="00B87DC9">
            <w:pPr>
              <w:pStyle w:val="TableParagraph"/>
              <w:kinsoku w:val="0"/>
              <w:overflowPunct w:val="0"/>
              <w:spacing w:before="9"/>
              <w:ind w:right="45"/>
              <w:rPr>
                <w:sz w:val="18"/>
                <w:szCs w:val="18"/>
              </w:rPr>
            </w:pPr>
            <w:r>
              <w:rPr>
                <w:sz w:val="18"/>
                <w:szCs w:val="18"/>
              </w:rPr>
              <w:t>665.789</w:t>
            </w:r>
          </w:p>
        </w:tc>
        <w:tc>
          <w:tcPr>
            <w:tcW w:w="865" w:type="dxa"/>
            <w:tcBorders>
              <w:top w:val="single" w:sz="8" w:space="0" w:color="D2D2D2"/>
              <w:left w:val="single" w:sz="8" w:space="0" w:color="D2D2D2"/>
              <w:bottom w:val="single" w:sz="8" w:space="0" w:color="D2D2D2"/>
              <w:right w:val="single" w:sz="8" w:space="0" w:color="D2D2D2"/>
            </w:tcBorders>
          </w:tcPr>
          <w:p w14:paraId="569BF475" w14:textId="77777777" w:rsidR="00B87DC9" w:rsidRDefault="00B87DC9">
            <w:pPr>
              <w:pStyle w:val="TableParagraph"/>
              <w:kinsoku w:val="0"/>
              <w:overflowPunct w:val="0"/>
              <w:spacing w:before="9"/>
              <w:ind w:right="42"/>
              <w:rPr>
                <w:sz w:val="18"/>
                <w:szCs w:val="18"/>
              </w:rPr>
            </w:pPr>
            <w:r>
              <w:rPr>
                <w:sz w:val="18"/>
                <w:szCs w:val="18"/>
              </w:rPr>
              <w:t>681.641</w:t>
            </w:r>
          </w:p>
        </w:tc>
        <w:tc>
          <w:tcPr>
            <w:tcW w:w="868" w:type="dxa"/>
            <w:tcBorders>
              <w:top w:val="single" w:sz="8" w:space="0" w:color="D2D2D2"/>
              <w:left w:val="single" w:sz="8" w:space="0" w:color="D2D2D2"/>
              <w:bottom w:val="single" w:sz="8" w:space="0" w:color="D2D2D2"/>
              <w:right w:val="single" w:sz="8" w:space="0" w:color="D2D2D2"/>
            </w:tcBorders>
          </w:tcPr>
          <w:p w14:paraId="37FE0BBD" w14:textId="77777777" w:rsidR="00B87DC9" w:rsidRDefault="00B87DC9">
            <w:pPr>
              <w:pStyle w:val="TableParagraph"/>
              <w:kinsoku w:val="0"/>
              <w:overflowPunct w:val="0"/>
              <w:spacing w:before="9"/>
              <w:ind w:right="41"/>
              <w:rPr>
                <w:sz w:val="18"/>
                <w:szCs w:val="18"/>
              </w:rPr>
            </w:pPr>
            <w:r>
              <w:rPr>
                <w:sz w:val="18"/>
                <w:szCs w:val="18"/>
              </w:rPr>
              <w:t>697.494</w:t>
            </w:r>
          </w:p>
        </w:tc>
        <w:tc>
          <w:tcPr>
            <w:tcW w:w="865" w:type="dxa"/>
            <w:tcBorders>
              <w:top w:val="single" w:sz="8" w:space="0" w:color="D2D2D2"/>
              <w:left w:val="single" w:sz="8" w:space="0" w:color="D2D2D2"/>
              <w:bottom w:val="single" w:sz="8" w:space="0" w:color="D2D2D2"/>
              <w:right w:val="single" w:sz="8" w:space="0" w:color="D2D2D2"/>
            </w:tcBorders>
          </w:tcPr>
          <w:p w14:paraId="28152655" w14:textId="77777777" w:rsidR="00B87DC9" w:rsidRDefault="00B87DC9">
            <w:pPr>
              <w:pStyle w:val="TableParagraph"/>
              <w:kinsoku w:val="0"/>
              <w:overflowPunct w:val="0"/>
              <w:spacing w:before="9"/>
              <w:ind w:right="41"/>
              <w:rPr>
                <w:sz w:val="18"/>
                <w:szCs w:val="18"/>
              </w:rPr>
            </w:pPr>
            <w:r>
              <w:rPr>
                <w:sz w:val="18"/>
                <w:szCs w:val="18"/>
              </w:rPr>
              <w:t>713.346</w:t>
            </w:r>
          </w:p>
        </w:tc>
        <w:tc>
          <w:tcPr>
            <w:tcW w:w="865" w:type="dxa"/>
            <w:tcBorders>
              <w:top w:val="single" w:sz="8" w:space="0" w:color="D2D2D2"/>
              <w:left w:val="single" w:sz="8" w:space="0" w:color="D2D2D2"/>
              <w:bottom w:val="single" w:sz="8" w:space="0" w:color="D2D2D2"/>
              <w:right w:val="single" w:sz="8" w:space="0" w:color="D2D2D2"/>
            </w:tcBorders>
          </w:tcPr>
          <w:p w14:paraId="4E6C4818" w14:textId="77777777" w:rsidR="00B87DC9" w:rsidRDefault="00B87DC9">
            <w:pPr>
              <w:pStyle w:val="TableParagraph"/>
              <w:kinsoku w:val="0"/>
              <w:overflowPunct w:val="0"/>
              <w:spacing w:before="9"/>
              <w:ind w:left="198" w:right="21"/>
              <w:jc w:val="center"/>
              <w:rPr>
                <w:sz w:val="18"/>
                <w:szCs w:val="18"/>
              </w:rPr>
            </w:pPr>
            <w:r>
              <w:rPr>
                <w:sz w:val="18"/>
                <w:szCs w:val="18"/>
              </w:rPr>
              <w:t>729.198</w:t>
            </w:r>
          </w:p>
        </w:tc>
        <w:tc>
          <w:tcPr>
            <w:tcW w:w="866" w:type="dxa"/>
            <w:tcBorders>
              <w:top w:val="single" w:sz="8" w:space="0" w:color="D2D2D2"/>
              <w:left w:val="single" w:sz="8" w:space="0" w:color="D2D2D2"/>
              <w:bottom w:val="single" w:sz="8" w:space="0" w:color="D2D2D2"/>
              <w:right w:val="single" w:sz="8" w:space="0" w:color="D2D2D2"/>
            </w:tcBorders>
          </w:tcPr>
          <w:p w14:paraId="2B16A9EB" w14:textId="77777777" w:rsidR="00B87DC9" w:rsidRDefault="00B87DC9">
            <w:pPr>
              <w:pStyle w:val="TableParagraph"/>
              <w:kinsoku w:val="0"/>
              <w:overflowPunct w:val="0"/>
              <w:spacing w:before="9"/>
              <w:ind w:right="38"/>
              <w:rPr>
                <w:sz w:val="18"/>
                <w:szCs w:val="18"/>
              </w:rPr>
            </w:pPr>
            <w:r>
              <w:rPr>
                <w:sz w:val="18"/>
                <w:szCs w:val="18"/>
              </w:rPr>
              <w:t>745.050</w:t>
            </w:r>
          </w:p>
        </w:tc>
        <w:tc>
          <w:tcPr>
            <w:tcW w:w="868" w:type="dxa"/>
            <w:tcBorders>
              <w:top w:val="single" w:sz="8" w:space="0" w:color="D2D2D2"/>
              <w:left w:val="single" w:sz="8" w:space="0" w:color="D2D2D2"/>
              <w:bottom w:val="single" w:sz="8" w:space="0" w:color="D2D2D2"/>
              <w:right w:val="single" w:sz="8" w:space="0" w:color="D2D2D2"/>
            </w:tcBorders>
          </w:tcPr>
          <w:p w14:paraId="1F81771D" w14:textId="77777777" w:rsidR="00B87DC9" w:rsidRDefault="00B87DC9">
            <w:pPr>
              <w:pStyle w:val="TableParagraph"/>
              <w:kinsoku w:val="0"/>
              <w:overflowPunct w:val="0"/>
              <w:spacing w:before="9"/>
              <w:ind w:right="36"/>
              <w:rPr>
                <w:sz w:val="18"/>
                <w:szCs w:val="18"/>
              </w:rPr>
            </w:pPr>
            <w:r>
              <w:rPr>
                <w:sz w:val="18"/>
                <w:szCs w:val="18"/>
              </w:rPr>
              <w:t>760.902</w:t>
            </w:r>
          </w:p>
        </w:tc>
      </w:tr>
      <w:tr w:rsidR="00B87DC9" w14:paraId="20E87965"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125731F7" w14:textId="77777777" w:rsidR="00B87DC9" w:rsidRDefault="00B87DC9">
            <w:pPr>
              <w:pStyle w:val="TableParagraph"/>
              <w:kinsoku w:val="0"/>
              <w:overflowPunct w:val="0"/>
              <w:spacing w:before="11"/>
              <w:ind w:left="324" w:right="302"/>
              <w:jc w:val="center"/>
              <w:rPr>
                <w:b/>
                <w:bCs/>
                <w:sz w:val="18"/>
                <w:szCs w:val="18"/>
              </w:rPr>
            </w:pPr>
            <w:r>
              <w:rPr>
                <w:b/>
                <w:bCs/>
                <w:sz w:val="18"/>
                <w:szCs w:val="18"/>
              </w:rPr>
              <w:t>15</w:t>
            </w:r>
          </w:p>
        </w:tc>
        <w:tc>
          <w:tcPr>
            <w:tcW w:w="868" w:type="dxa"/>
            <w:tcBorders>
              <w:top w:val="single" w:sz="8" w:space="0" w:color="D2D2D2"/>
              <w:left w:val="single" w:sz="8" w:space="0" w:color="D2D2D2"/>
              <w:bottom w:val="single" w:sz="8" w:space="0" w:color="D2D2D2"/>
              <w:right w:val="single" w:sz="8" w:space="0" w:color="D2D2D2"/>
            </w:tcBorders>
          </w:tcPr>
          <w:p w14:paraId="36247D17" w14:textId="77777777" w:rsidR="00B87DC9" w:rsidRDefault="00B87DC9">
            <w:pPr>
              <w:pStyle w:val="TableParagraph"/>
              <w:kinsoku w:val="0"/>
              <w:overflowPunct w:val="0"/>
              <w:spacing w:before="11"/>
              <w:ind w:right="46"/>
              <w:rPr>
                <w:sz w:val="18"/>
                <w:szCs w:val="18"/>
              </w:rPr>
            </w:pPr>
            <w:r>
              <w:rPr>
                <w:sz w:val="18"/>
                <w:szCs w:val="18"/>
              </w:rPr>
              <w:t>664.039</w:t>
            </w:r>
          </w:p>
        </w:tc>
        <w:tc>
          <w:tcPr>
            <w:tcW w:w="866" w:type="dxa"/>
            <w:tcBorders>
              <w:top w:val="single" w:sz="8" w:space="0" w:color="D2D2D2"/>
              <w:left w:val="single" w:sz="8" w:space="0" w:color="D2D2D2"/>
              <w:bottom w:val="single" w:sz="8" w:space="0" w:color="D2D2D2"/>
              <w:right w:val="single" w:sz="8" w:space="0" w:color="D2D2D2"/>
            </w:tcBorders>
          </w:tcPr>
          <w:p w14:paraId="30DFA337" w14:textId="77777777" w:rsidR="00B87DC9" w:rsidRDefault="00B87DC9">
            <w:pPr>
              <w:pStyle w:val="TableParagraph"/>
              <w:kinsoku w:val="0"/>
              <w:overflowPunct w:val="0"/>
              <w:spacing w:before="11"/>
              <w:ind w:right="47"/>
              <w:rPr>
                <w:sz w:val="18"/>
                <w:szCs w:val="18"/>
              </w:rPr>
            </w:pPr>
            <w:r>
              <w:rPr>
                <w:sz w:val="18"/>
                <w:szCs w:val="18"/>
              </w:rPr>
              <w:t>680.640</w:t>
            </w:r>
          </w:p>
        </w:tc>
        <w:tc>
          <w:tcPr>
            <w:tcW w:w="865" w:type="dxa"/>
            <w:tcBorders>
              <w:top w:val="single" w:sz="8" w:space="0" w:color="D2D2D2"/>
              <w:left w:val="single" w:sz="8" w:space="0" w:color="D2D2D2"/>
              <w:bottom w:val="single" w:sz="8" w:space="0" w:color="D2D2D2"/>
              <w:right w:val="single" w:sz="8" w:space="0" w:color="D2D2D2"/>
            </w:tcBorders>
          </w:tcPr>
          <w:p w14:paraId="0E852FE1" w14:textId="77777777" w:rsidR="00B87DC9" w:rsidRDefault="00B87DC9">
            <w:pPr>
              <w:pStyle w:val="TableParagraph"/>
              <w:kinsoku w:val="0"/>
              <w:overflowPunct w:val="0"/>
              <w:spacing w:before="11"/>
              <w:ind w:right="45"/>
              <w:rPr>
                <w:sz w:val="18"/>
                <w:szCs w:val="18"/>
              </w:rPr>
            </w:pPr>
            <w:r>
              <w:rPr>
                <w:sz w:val="18"/>
                <w:szCs w:val="18"/>
              </w:rPr>
              <w:t>697.241</w:t>
            </w:r>
          </w:p>
        </w:tc>
        <w:tc>
          <w:tcPr>
            <w:tcW w:w="865" w:type="dxa"/>
            <w:tcBorders>
              <w:top w:val="single" w:sz="8" w:space="0" w:color="D2D2D2"/>
              <w:left w:val="single" w:sz="8" w:space="0" w:color="D2D2D2"/>
              <w:bottom w:val="single" w:sz="8" w:space="0" w:color="D2D2D2"/>
              <w:right w:val="single" w:sz="8" w:space="0" w:color="D2D2D2"/>
            </w:tcBorders>
          </w:tcPr>
          <w:p w14:paraId="268A7560" w14:textId="77777777" w:rsidR="00B87DC9" w:rsidRDefault="00B87DC9">
            <w:pPr>
              <w:pStyle w:val="TableParagraph"/>
              <w:kinsoku w:val="0"/>
              <w:overflowPunct w:val="0"/>
              <w:spacing w:before="11"/>
              <w:ind w:right="42"/>
              <w:rPr>
                <w:sz w:val="18"/>
                <w:szCs w:val="18"/>
              </w:rPr>
            </w:pPr>
            <w:r>
              <w:rPr>
                <w:sz w:val="18"/>
                <w:szCs w:val="18"/>
              </w:rPr>
              <w:t>713.842</w:t>
            </w:r>
          </w:p>
        </w:tc>
        <w:tc>
          <w:tcPr>
            <w:tcW w:w="868" w:type="dxa"/>
            <w:tcBorders>
              <w:top w:val="single" w:sz="8" w:space="0" w:color="D2D2D2"/>
              <w:left w:val="single" w:sz="8" w:space="0" w:color="D2D2D2"/>
              <w:bottom w:val="single" w:sz="8" w:space="0" w:color="D2D2D2"/>
              <w:right w:val="single" w:sz="8" w:space="0" w:color="D2D2D2"/>
            </w:tcBorders>
          </w:tcPr>
          <w:p w14:paraId="28C5A4EA" w14:textId="77777777" w:rsidR="00B87DC9" w:rsidRDefault="00B87DC9">
            <w:pPr>
              <w:pStyle w:val="TableParagraph"/>
              <w:kinsoku w:val="0"/>
              <w:overflowPunct w:val="0"/>
              <w:spacing w:before="11"/>
              <w:ind w:right="41"/>
              <w:rPr>
                <w:sz w:val="18"/>
                <w:szCs w:val="18"/>
              </w:rPr>
            </w:pPr>
            <w:r>
              <w:rPr>
                <w:sz w:val="18"/>
                <w:szCs w:val="18"/>
              </w:rPr>
              <w:t>730.443</w:t>
            </w:r>
          </w:p>
        </w:tc>
        <w:tc>
          <w:tcPr>
            <w:tcW w:w="865" w:type="dxa"/>
            <w:tcBorders>
              <w:top w:val="single" w:sz="8" w:space="0" w:color="D2D2D2"/>
              <w:left w:val="single" w:sz="8" w:space="0" w:color="D2D2D2"/>
              <w:bottom w:val="single" w:sz="8" w:space="0" w:color="D2D2D2"/>
              <w:right w:val="single" w:sz="8" w:space="0" w:color="D2D2D2"/>
            </w:tcBorders>
          </w:tcPr>
          <w:p w14:paraId="415471F6" w14:textId="77777777" w:rsidR="00B87DC9" w:rsidRDefault="00B87DC9">
            <w:pPr>
              <w:pStyle w:val="TableParagraph"/>
              <w:kinsoku w:val="0"/>
              <w:overflowPunct w:val="0"/>
              <w:spacing w:before="11"/>
              <w:ind w:right="41"/>
              <w:rPr>
                <w:sz w:val="18"/>
                <w:szCs w:val="18"/>
              </w:rPr>
            </w:pPr>
            <w:r>
              <w:rPr>
                <w:sz w:val="18"/>
                <w:szCs w:val="18"/>
              </w:rPr>
              <w:t>747.044</w:t>
            </w:r>
          </w:p>
        </w:tc>
        <w:tc>
          <w:tcPr>
            <w:tcW w:w="865" w:type="dxa"/>
            <w:tcBorders>
              <w:top w:val="single" w:sz="8" w:space="0" w:color="D2D2D2"/>
              <w:left w:val="single" w:sz="8" w:space="0" w:color="D2D2D2"/>
              <w:bottom w:val="single" w:sz="8" w:space="0" w:color="D2D2D2"/>
              <w:right w:val="single" w:sz="8" w:space="0" w:color="D2D2D2"/>
            </w:tcBorders>
          </w:tcPr>
          <w:p w14:paraId="5FA4B2BF" w14:textId="77777777" w:rsidR="00B87DC9" w:rsidRDefault="00B87DC9">
            <w:pPr>
              <w:pStyle w:val="TableParagraph"/>
              <w:kinsoku w:val="0"/>
              <w:overflowPunct w:val="0"/>
              <w:spacing w:before="11"/>
              <w:ind w:left="198" w:right="21"/>
              <w:jc w:val="center"/>
              <w:rPr>
                <w:sz w:val="18"/>
                <w:szCs w:val="18"/>
              </w:rPr>
            </w:pPr>
            <w:r>
              <w:rPr>
                <w:sz w:val="18"/>
                <w:szCs w:val="18"/>
              </w:rPr>
              <w:t>763.645</w:t>
            </w:r>
          </w:p>
        </w:tc>
        <w:tc>
          <w:tcPr>
            <w:tcW w:w="866" w:type="dxa"/>
            <w:tcBorders>
              <w:top w:val="single" w:sz="8" w:space="0" w:color="D2D2D2"/>
              <w:left w:val="single" w:sz="8" w:space="0" w:color="D2D2D2"/>
              <w:bottom w:val="single" w:sz="8" w:space="0" w:color="D2D2D2"/>
              <w:right w:val="single" w:sz="8" w:space="0" w:color="D2D2D2"/>
            </w:tcBorders>
          </w:tcPr>
          <w:p w14:paraId="4C6A350F" w14:textId="77777777" w:rsidR="00B87DC9" w:rsidRDefault="00B87DC9">
            <w:pPr>
              <w:pStyle w:val="TableParagraph"/>
              <w:kinsoku w:val="0"/>
              <w:overflowPunct w:val="0"/>
              <w:spacing w:before="11"/>
              <w:ind w:right="38"/>
              <w:rPr>
                <w:sz w:val="18"/>
                <w:szCs w:val="18"/>
              </w:rPr>
            </w:pPr>
            <w:r>
              <w:rPr>
                <w:sz w:val="18"/>
                <w:szCs w:val="18"/>
              </w:rPr>
              <w:t>780.246</w:t>
            </w:r>
          </w:p>
        </w:tc>
        <w:tc>
          <w:tcPr>
            <w:tcW w:w="868" w:type="dxa"/>
            <w:tcBorders>
              <w:top w:val="single" w:sz="8" w:space="0" w:color="D2D2D2"/>
              <w:left w:val="single" w:sz="8" w:space="0" w:color="D2D2D2"/>
              <w:bottom w:val="single" w:sz="8" w:space="0" w:color="D2D2D2"/>
              <w:right w:val="single" w:sz="8" w:space="0" w:color="D2D2D2"/>
            </w:tcBorders>
          </w:tcPr>
          <w:p w14:paraId="21825AF7" w14:textId="77777777" w:rsidR="00B87DC9" w:rsidRDefault="00B87DC9">
            <w:pPr>
              <w:pStyle w:val="TableParagraph"/>
              <w:kinsoku w:val="0"/>
              <w:overflowPunct w:val="0"/>
              <w:spacing w:before="11"/>
              <w:ind w:right="36"/>
              <w:rPr>
                <w:sz w:val="18"/>
                <w:szCs w:val="18"/>
              </w:rPr>
            </w:pPr>
            <w:r>
              <w:rPr>
                <w:sz w:val="18"/>
                <w:szCs w:val="18"/>
              </w:rPr>
              <w:t>796.847</w:t>
            </w:r>
          </w:p>
        </w:tc>
      </w:tr>
      <w:tr w:rsidR="00B87DC9" w14:paraId="1A1A438B"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1185CBFF" w14:textId="77777777" w:rsidR="00B87DC9" w:rsidRDefault="00B87DC9">
            <w:pPr>
              <w:pStyle w:val="TableParagraph"/>
              <w:kinsoku w:val="0"/>
              <w:overflowPunct w:val="0"/>
              <w:spacing w:before="11"/>
              <w:ind w:left="324" w:right="302"/>
              <w:jc w:val="center"/>
              <w:rPr>
                <w:b/>
                <w:bCs/>
                <w:sz w:val="18"/>
                <w:szCs w:val="18"/>
              </w:rPr>
            </w:pPr>
            <w:r>
              <w:rPr>
                <w:b/>
                <w:bCs/>
                <w:sz w:val="18"/>
                <w:szCs w:val="18"/>
              </w:rPr>
              <w:t>16</w:t>
            </w:r>
          </w:p>
        </w:tc>
        <w:tc>
          <w:tcPr>
            <w:tcW w:w="868" w:type="dxa"/>
            <w:tcBorders>
              <w:top w:val="single" w:sz="8" w:space="0" w:color="D2D2D2"/>
              <w:left w:val="single" w:sz="8" w:space="0" w:color="D2D2D2"/>
              <w:bottom w:val="single" w:sz="8" w:space="0" w:color="D2D2D2"/>
              <w:right w:val="single" w:sz="8" w:space="0" w:color="D2D2D2"/>
            </w:tcBorders>
          </w:tcPr>
          <w:p w14:paraId="54EFA0DF" w14:textId="77777777" w:rsidR="00B87DC9" w:rsidRDefault="00B87DC9">
            <w:pPr>
              <w:pStyle w:val="TableParagraph"/>
              <w:kinsoku w:val="0"/>
              <w:overflowPunct w:val="0"/>
              <w:spacing w:before="11"/>
              <w:ind w:right="46"/>
              <w:rPr>
                <w:sz w:val="18"/>
                <w:szCs w:val="18"/>
              </w:rPr>
            </w:pPr>
            <w:r>
              <w:rPr>
                <w:sz w:val="18"/>
                <w:szCs w:val="18"/>
              </w:rPr>
              <w:t>697.241</w:t>
            </w:r>
          </w:p>
        </w:tc>
        <w:tc>
          <w:tcPr>
            <w:tcW w:w="866" w:type="dxa"/>
            <w:tcBorders>
              <w:top w:val="single" w:sz="8" w:space="0" w:color="D2D2D2"/>
              <w:left w:val="single" w:sz="8" w:space="0" w:color="D2D2D2"/>
              <w:bottom w:val="single" w:sz="8" w:space="0" w:color="D2D2D2"/>
              <w:right w:val="single" w:sz="8" w:space="0" w:color="D2D2D2"/>
            </w:tcBorders>
          </w:tcPr>
          <w:p w14:paraId="07FB5D70" w14:textId="77777777" w:rsidR="00B87DC9" w:rsidRDefault="00B87DC9">
            <w:pPr>
              <w:pStyle w:val="TableParagraph"/>
              <w:kinsoku w:val="0"/>
              <w:overflowPunct w:val="0"/>
              <w:spacing w:before="11"/>
              <w:ind w:right="47"/>
              <w:rPr>
                <w:sz w:val="18"/>
                <w:szCs w:val="18"/>
              </w:rPr>
            </w:pPr>
            <w:r>
              <w:rPr>
                <w:sz w:val="18"/>
                <w:szCs w:val="18"/>
              </w:rPr>
              <w:t>714.672</w:t>
            </w:r>
          </w:p>
        </w:tc>
        <w:tc>
          <w:tcPr>
            <w:tcW w:w="865" w:type="dxa"/>
            <w:tcBorders>
              <w:top w:val="single" w:sz="8" w:space="0" w:color="D2D2D2"/>
              <w:left w:val="single" w:sz="8" w:space="0" w:color="D2D2D2"/>
              <w:bottom w:val="single" w:sz="8" w:space="0" w:color="D2D2D2"/>
              <w:right w:val="single" w:sz="8" w:space="0" w:color="D2D2D2"/>
            </w:tcBorders>
          </w:tcPr>
          <w:p w14:paraId="513C3DAB" w14:textId="77777777" w:rsidR="00B87DC9" w:rsidRDefault="00B87DC9">
            <w:pPr>
              <w:pStyle w:val="TableParagraph"/>
              <w:kinsoku w:val="0"/>
              <w:overflowPunct w:val="0"/>
              <w:spacing w:before="11"/>
              <w:ind w:right="45"/>
              <w:rPr>
                <w:sz w:val="18"/>
                <w:szCs w:val="18"/>
              </w:rPr>
            </w:pPr>
            <w:r>
              <w:rPr>
                <w:sz w:val="18"/>
                <w:szCs w:val="18"/>
              </w:rPr>
              <w:t>732.103</w:t>
            </w:r>
          </w:p>
        </w:tc>
        <w:tc>
          <w:tcPr>
            <w:tcW w:w="865" w:type="dxa"/>
            <w:tcBorders>
              <w:top w:val="single" w:sz="8" w:space="0" w:color="D2D2D2"/>
              <w:left w:val="single" w:sz="8" w:space="0" w:color="D2D2D2"/>
              <w:bottom w:val="single" w:sz="8" w:space="0" w:color="D2D2D2"/>
              <w:right w:val="single" w:sz="8" w:space="0" w:color="D2D2D2"/>
            </w:tcBorders>
          </w:tcPr>
          <w:p w14:paraId="0F16BADE" w14:textId="77777777" w:rsidR="00B87DC9" w:rsidRDefault="00B87DC9">
            <w:pPr>
              <w:pStyle w:val="TableParagraph"/>
              <w:kinsoku w:val="0"/>
              <w:overflowPunct w:val="0"/>
              <w:spacing w:before="11"/>
              <w:ind w:right="42"/>
              <w:rPr>
                <w:sz w:val="18"/>
                <w:szCs w:val="18"/>
              </w:rPr>
            </w:pPr>
            <w:r>
              <w:rPr>
                <w:sz w:val="18"/>
                <w:szCs w:val="18"/>
              </w:rPr>
              <w:t>749.534</w:t>
            </w:r>
          </w:p>
        </w:tc>
        <w:tc>
          <w:tcPr>
            <w:tcW w:w="868" w:type="dxa"/>
            <w:tcBorders>
              <w:top w:val="single" w:sz="8" w:space="0" w:color="D2D2D2"/>
              <w:left w:val="single" w:sz="8" w:space="0" w:color="D2D2D2"/>
              <w:bottom w:val="single" w:sz="8" w:space="0" w:color="D2D2D2"/>
              <w:right w:val="single" w:sz="8" w:space="0" w:color="D2D2D2"/>
            </w:tcBorders>
          </w:tcPr>
          <w:p w14:paraId="760B7FC8" w14:textId="77777777" w:rsidR="00B87DC9" w:rsidRDefault="00B87DC9">
            <w:pPr>
              <w:pStyle w:val="TableParagraph"/>
              <w:kinsoku w:val="0"/>
              <w:overflowPunct w:val="0"/>
              <w:spacing w:before="11"/>
              <w:ind w:right="41"/>
              <w:rPr>
                <w:sz w:val="18"/>
                <w:szCs w:val="18"/>
              </w:rPr>
            </w:pPr>
            <w:r>
              <w:rPr>
                <w:sz w:val="18"/>
                <w:szCs w:val="18"/>
              </w:rPr>
              <w:t>766.965</w:t>
            </w:r>
          </w:p>
        </w:tc>
        <w:tc>
          <w:tcPr>
            <w:tcW w:w="865" w:type="dxa"/>
            <w:tcBorders>
              <w:top w:val="single" w:sz="8" w:space="0" w:color="D2D2D2"/>
              <w:left w:val="single" w:sz="8" w:space="0" w:color="D2D2D2"/>
              <w:bottom w:val="single" w:sz="8" w:space="0" w:color="D2D2D2"/>
              <w:right w:val="single" w:sz="8" w:space="0" w:color="D2D2D2"/>
            </w:tcBorders>
          </w:tcPr>
          <w:p w14:paraId="32321125" w14:textId="77777777" w:rsidR="00B87DC9" w:rsidRDefault="00B87DC9">
            <w:pPr>
              <w:pStyle w:val="TableParagraph"/>
              <w:kinsoku w:val="0"/>
              <w:overflowPunct w:val="0"/>
              <w:spacing w:before="11"/>
              <w:ind w:right="41"/>
              <w:rPr>
                <w:sz w:val="18"/>
                <w:szCs w:val="18"/>
              </w:rPr>
            </w:pPr>
            <w:r>
              <w:rPr>
                <w:sz w:val="18"/>
                <w:szCs w:val="18"/>
              </w:rPr>
              <w:t>784.396</w:t>
            </w:r>
          </w:p>
        </w:tc>
        <w:tc>
          <w:tcPr>
            <w:tcW w:w="865" w:type="dxa"/>
            <w:tcBorders>
              <w:top w:val="single" w:sz="8" w:space="0" w:color="D2D2D2"/>
              <w:left w:val="single" w:sz="8" w:space="0" w:color="D2D2D2"/>
              <w:bottom w:val="single" w:sz="8" w:space="0" w:color="D2D2D2"/>
              <w:right w:val="single" w:sz="8" w:space="0" w:color="D2D2D2"/>
            </w:tcBorders>
          </w:tcPr>
          <w:p w14:paraId="45C88B16" w14:textId="77777777" w:rsidR="00B87DC9" w:rsidRDefault="00B87DC9">
            <w:pPr>
              <w:pStyle w:val="TableParagraph"/>
              <w:kinsoku w:val="0"/>
              <w:overflowPunct w:val="0"/>
              <w:spacing w:before="11"/>
              <w:ind w:left="198" w:right="21"/>
              <w:jc w:val="center"/>
              <w:rPr>
                <w:sz w:val="18"/>
                <w:szCs w:val="18"/>
              </w:rPr>
            </w:pPr>
            <w:r>
              <w:rPr>
                <w:sz w:val="18"/>
                <w:szCs w:val="18"/>
              </w:rPr>
              <w:t>801.827</w:t>
            </w:r>
          </w:p>
        </w:tc>
        <w:tc>
          <w:tcPr>
            <w:tcW w:w="866" w:type="dxa"/>
            <w:tcBorders>
              <w:top w:val="single" w:sz="8" w:space="0" w:color="D2D2D2"/>
              <w:left w:val="single" w:sz="8" w:space="0" w:color="D2D2D2"/>
              <w:bottom w:val="single" w:sz="8" w:space="0" w:color="D2D2D2"/>
              <w:right w:val="single" w:sz="8" w:space="0" w:color="D2D2D2"/>
            </w:tcBorders>
          </w:tcPr>
          <w:p w14:paraId="398CB23E" w14:textId="77777777" w:rsidR="00B87DC9" w:rsidRDefault="00B87DC9">
            <w:pPr>
              <w:pStyle w:val="TableParagraph"/>
              <w:kinsoku w:val="0"/>
              <w:overflowPunct w:val="0"/>
              <w:spacing w:before="11"/>
              <w:ind w:right="38"/>
              <w:rPr>
                <w:sz w:val="18"/>
                <w:szCs w:val="18"/>
              </w:rPr>
            </w:pPr>
            <w:r>
              <w:rPr>
                <w:sz w:val="18"/>
                <w:szCs w:val="18"/>
              </w:rPr>
              <w:t>819.258</w:t>
            </w:r>
          </w:p>
        </w:tc>
        <w:tc>
          <w:tcPr>
            <w:tcW w:w="868" w:type="dxa"/>
            <w:tcBorders>
              <w:top w:val="single" w:sz="8" w:space="0" w:color="D2D2D2"/>
              <w:left w:val="single" w:sz="8" w:space="0" w:color="D2D2D2"/>
              <w:bottom w:val="single" w:sz="8" w:space="0" w:color="D2D2D2"/>
              <w:right w:val="single" w:sz="8" w:space="0" w:color="D2D2D2"/>
            </w:tcBorders>
          </w:tcPr>
          <w:p w14:paraId="659ED9E6" w14:textId="77777777" w:rsidR="00B87DC9" w:rsidRDefault="00B87DC9">
            <w:pPr>
              <w:pStyle w:val="TableParagraph"/>
              <w:kinsoku w:val="0"/>
              <w:overflowPunct w:val="0"/>
              <w:spacing w:before="11"/>
              <w:ind w:right="36"/>
              <w:rPr>
                <w:sz w:val="18"/>
                <w:szCs w:val="18"/>
              </w:rPr>
            </w:pPr>
            <w:r>
              <w:rPr>
                <w:sz w:val="18"/>
                <w:szCs w:val="18"/>
              </w:rPr>
              <w:t>836.689</w:t>
            </w:r>
          </w:p>
        </w:tc>
      </w:tr>
      <w:tr w:rsidR="00B87DC9" w14:paraId="19BD7956"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7C9DF00D" w14:textId="77777777" w:rsidR="00B87DC9" w:rsidRDefault="00B87DC9">
            <w:pPr>
              <w:pStyle w:val="TableParagraph"/>
              <w:kinsoku w:val="0"/>
              <w:overflowPunct w:val="0"/>
              <w:spacing w:before="11"/>
              <w:ind w:left="324" w:right="302"/>
              <w:jc w:val="center"/>
              <w:rPr>
                <w:b/>
                <w:bCs/>
                <w:sz w:val="18"/>
                <w:szCs w:val="18"/>
              </w:rPr>
            </w:pPr>
            <w:r>
              <w:rPr>
                <w:b/>
                <w:bCs/>
                <w:sz w:val="18"/>
                <w:szCs w:val="18"/>
              </w:rPr>
              <w:t>17</w:t>
            </w:r>
          </w:p>
        </w:tc>
        <w:tc>
          <w:tcPr>
            <w:tcW w:w="868" w:type="dxa"/>
            <w:tcBorders>
              <w:top w:val="single" w:sz="8" w:space="0" w:color="D2D2D2"/>
              <w:left w:val="single" w:sz="8" w:space="0" w:color="D2D2D2"/>
              <w:bottom w:val="single" w:sz="8" w:space="0" w:color="D2D2D2"/>
              <w:right w:val="single" w:sz="8" w:space="0" w:color="D2D2D2"/>
            </w:tcBorders>
          </w:tcPr>
          <w:p w14:paraId="520F2AA4" w14:textId="77777777" w:rsidR="00B87DC9" w:rsidRDefault="00B87DC9">
            <w:pPr>
              <w:pStyle w:val="TableParagraph"/>
              <w:kinsoku w:val="0"/>
              <w:overflowPunct w:val="0"/>
              <w:spacing w:before="11"/>
              <w:ind w:right="46"/>
              <w:rPr>
                <w:sz w:val="18"/>
                <w:szCs w:val="18"/>
              </w:rPr>
            </w:pPr>
            <w:r>
              <w:rPr>
                <w:sz w:val="18"/>
                <w:szCs w:val="18"/>
              </w:rPr>
              <w:t>732.103</w:t>
            </w:r>
          </w:p>
        </w:tc>
        <w:tc>
          <w:tcPr>
            <w:tcW w:w="866" w:type="dxa"/>
            <w:tcBorders>
              <w:top w:val="single" w:sz="8" w:space="0" w:color="D2D2D2"/>
              <w:left w:val="single" w:sz="8" w:space="0" w:color="D2D2D2"/>
              <w:bottom w:val="single" w:sz="8" w:space="0" w:color="D2D2D2"/>
              <w:right w:val="single" w:sz="8" w:space="0" w:color="D2D2D2"/>
            </w:tcBorders>
          </w:tcPr>
          <w:p w14:paraId="2AE3C29A" w14:textId="77777777" w:rsidR="00B87DC9" w:rsidRDefault="00B87DC9">
            <w:pPr>
              <w:pStyle w:val="TableParagraph"/>
              <w:kinsoku w:val="0"/>
              <w:overflowPunct w:val="0"/>
              <w:spacing w:before="11"/>
              <w:ind w:right="47"/>
              <w:rPr>
                <w:sz w:val="18"/>
                <w:szCs w:val="18"/>
              </w:rPr>
            </w:pPr>
            <w:r>
              <w:rPr>
                <w:sz w:val="18"/>
                <w:szCs w:val="18"/>
              </w:rPr>
              <w:t>750.406</w:t>
            </w:r>
          </w:p>
        </w:tc>
        <w:tc>
          <w:tcPr>
            <w:tcW w:w="865" w:type="dxa"/>
            <w:tcBorders>
              <w:top w:val="single" w:sz="8" w:space="0" w:color="D2D2D2"/>
              <w:left w:val="single" w:sz="8" w:space="0" w:color="D2D2D2"/>
              <w:bottom w:val="single" w:sz="8" w:space="0" w:color="D2D2D2"/>
              <w:right w:val="single" w:sz="8" w:space="0" w:color="D2D2D2"/>
            </w:tcBorders>
          </w:tcPr>
          <w:p w14:paraId="7EAD4C6F" w14:textId="77777777" w:rsidR="00B87DC9" w:rsidRDefault="00B87DC9">
            <w:pPr>
              <w:pStyle w:val="TableParagraph"/>
              <w:kinsoku w:val="0"/>
              <w:overflowPunct w:val="0"/>
              <w:spacing w:before="11"/>
              <w:ind w:right="45"/>
              <w:rPr>
                <w:sz w:val="18"/>
                <w:szCs w:val="18"/>
              </w:rPr>
            </w:pPr>
            <w:r>
              <w:rPr>
                <w:sz w:val="18"/>
                <w:szCs w:val="18"/>
              </w:rPr>
              <w:t>768.708</w:t>
            </w:r>
          </w:p>
        </w:tc>
        <w:tc>
          <w:tcPr>
            <w:tcW w:w="865" w:type="dxa"/>
            <w:tcBorders>
              <w:top w:val="single" w:sz="8" w:space="0" w:color="D2D2D2"/>
              <w:left w:val="single" w:sz="8" w:space="0" w:color="D2D2D2"/>
              <w:bottom w:val="single" w:sz="8" w:space="0" w:color="D2D2D2"/>
              <w:right w:val="single" w:sz="8" w:space="0" w:color="D2D2D2"/>
            </w:tcBorders>
          </w:tcPr>
          <w:p w14:paraId="595A2AE5" w14:textId="77777777" w:rsidR="00B87DC9" w:rsidRDefault="00B87DC9">
            <w:pPr>
              <w:pStyle w:val="TableParagraph"/>
              <w:kinsoku w:val="0"/>
              <w:overflowPunct w:val="0"/>
              <w:spacing w:before="11"/>
              <w:ind w:right="42"/>
              <w:rPr>
                <w:sz w:val="18"/>
                <w:szCs w:val="18"/>
              </w:rPr>
            </w:pPr>
            <w:r>
              <w:rPr>
                <w:sz w:val="18"/>
                <w:szCs w:val="18"/>
              </w:rPr>
              <w:t>787.011</w:t>
            </w:r>
          </w:p>
        </w:tc>
        <w:tc>
          <w:tcPr>
            <w:tcW w:w="868" w:type="dxa"/>
            <w:tcBorders>
              <w:top w:val="single" w:sz="8" w:space="0" w:color="D2D2D2"/>
              <w:left w:val="single" w:sz="8" w:space="0" w:color="D2D2D2"/>
              <w:bottom w:val="single" w:sz="8" w:space="0" w:color="D2D2D2"/>
              <w:right w:val="single" w:sz="8" w:space="0" w:color="D2D2D2"/>
            </w:tcBorders>
          </w:tcPr>
          <w:p w14:paraId="732C74AC" w14:textId="77777777" w:rsidR="00B87DC9" w:rsidRDefault="00B87DC9">
            <w:pPr>
              <w:pStyle w:val="TableParagraph"/>
              <w:kinsoku w:val="0"/>
              <w:overflowPunct w:val="0"/>
              <w:spacing w:before="11"/>
              <w:ind w:right="41"/>
              <w:rPr>
                <w:sz w:val="18"/>
                <w:szCs w:val="18"/>
              </w:rPr>
            </w:pPr>
            <w:r>
              <w:rPr>
                <w:sz w:val="18"/>
                <w:szCs w:val="18"/>
              </w:rPr>
              <w:t>805.313</w:t>
            </w:r>
          </w:p>
        </w:tc>
        <w:tc>
          <w:tcPr>
            <w:tcW w:w="865" w:type="dxa"/>
            <w:tcBorders>
              <w:top w:val="single" w:sz="8" w:space="0" w:color="D2D2D2"/>
              <w:left w:val="single" w:sz="8" w:space="0" w:color="D2D2D2"/>
              <w:bottom w:val="single" w:sz="8" w:space="0" w:color="D2D2D2"/>
              <w:right w:val="single" w:sz="8" w:space="0" w:color="D2D2D2"/>
            </w:tcBorders>
          </w:tcPr>
          <w:p w14:paraId="0B84D064" w14:textId="77777777" w:rsidR="00B87DC9" w:rsidRDefault="00B87DC9">
            <w:pPr>
              <w:pStyle w:val="TableParagraph"/>
              <w:kinsoku w:val="0"/>
              <w:overflowPunct w:val="0"/>
              <w:spacing w:before="11"/>
              <w:ind w:right="41"/>
              <w:rPr>
                <w:sz w:val="18"/>
                <w:szCs w:val="18"/>
              </w:rPr>
            </w:pPr>
            <w:r>
              <w:rPr>
                <w:sz w:val="18"/>
                <w:szCs w:val="18"/>
              </w:rPr>
              <w:t>823.616</w:t>
            </w:r>
          </w:p>
        </w:tc>
        <w:tc>
          <w:tcPr>
            <w:tcW w:w="865" w:type="dxa"/>
            <w:tcBorders>
              <w:top w:val="single" w:sz="8" w:space="0" w:color="D2D2D2"/>
              <w:left w:val="single" w:sz="8" w:space="0" w:color="D2D2D2"/>
              <w:bottom w:val="single" w:sz="8" w:space="0" w:color="D2D2D2"/>
              <w:right w:val="single" w:sz="8" w:space="0" w:color="D2D2D2"/>
            </w:tcBorders>
          </w:tcPr>
          <w:p w14:paraId="013B4102" w14:textId="77777777" w:rsidR="00B87DC9" w:rsidRDefault="00B87DC9">
            <w:pPr>
              <w:pStyle w:val="TableParagraph"/>
              <w:kinsoku w:val="0"/>
              <w:overflowPunct w:val="0"/>
              <w:spacing w:before="11"/>
              <w:ind w:left="198" w:right="21"/>
              <w:jc w:val="center"/>
              <w:rPr>
                <w:sz w:val="18"/>
                <w:szCs w:val="18"/>
              </w:rPr>
            </w:pPr>
            <w:r>
              <w:rPr>
                <w:sz w:val="18"/>
                <w:szCs w:val="18"/>
              </w:rPr>
              <w:t>841.918</w:t>
            </w:r>
          </w:p>
        </w:tc>
        <w:tc>
          <w:tcPr>
            <w:tcW w:w="866" w:type="dxa"/>
            <w:tcBorders>
              <w:top w:val="single" w:sz="8" w:space="0" w:color="D2D2D2"/>
              <w:left w:val="single" w:sz="8" w:space="0" w:color="D2D2D2"/>
              <w:bottom w:val="single" w:sz="8" w:space="0" w:color="D2D2D2"/>
              <w:right w:val="single" w:sz="8" w:space="0" w:color="D2D2D2"/>
            </w:tcBorders>
          </w:tcPr>
          <w:p w14:paraId="59399170" w14:textId="77777777" w:rsidR="00B87DC9" w:rsidRDefault="00B87DC9">
            <w:pPr>
              <w:pStyle w:val="TableParagraph"/>
              <w:kinsoku w:val="0"/>
              <w:overflowPunct w:val="0"/>
              <w:spacing w:before="11"/>
              <w:ind w:right="38"/>
              <w:rPr>
                <w:sz w:val="18"/>
                <w:szCs w:val="18"/>
              </w:rPr>
            </w:pPr>
            <w:r>
              <w:rPr>
                <w:sz w:val="18"/>
                <w:szCs w:val="18"/>
              </w:rPr>
              <w:t>860.221</w:t>
            </w:r>
          </w:p>
        </w:tc>
        <w:tc>
          <w:tcPr>
            <w:tcW w:w="868" w:type="dxa"/>
            <w:tcBorders>
              <w:top w:val="single" w:sz="8" w:space="0" w:color="D2D2D2"/>
              <w:left w:val="single" w:sz="8" w:space="0" w:color="D2D2D2"/>
              <w:bottom w:val="single" w:sz="8" w:space="0" w:color="D2D2D2"/>
              <w:right w:val="single" w:sz="8" w:space="0" w:color="D2D2D2"/>
            </w:tcBorders>
          </w:tcPr>
          <w:p w14:paraId="108D59DF" w14:textId="77777777" w:rsidR="00B87DC9" w:rsidRDefault="00B87DC9">
            <w:pPr>
              <w:pStyle w:val="TableParagraph"/>
              <w:kinsoku w:val="0"/>
              <w:overflowPunct w:val="0"/>
              <w:spacing w:before="11"/>
              <w:ind w:right="36"/>
              <w:rPr>
                <w:sz w:val="18"/>
                <w:szCs w:val="18"/>
              </w:rPr>
            </w:pPr>
            <w:r>
              <w:rPr>
                <w:sz w:val="18"/>
                <w:szCs w:val="18"/>
              </w:rPr>
              <w:t>878.524</w:t>
            </w:r>
          </w:p>
        </w:tc>
      </w:tr>
      <w:tr w:rsidR="00B87DC9" w14:paraId="56A3422A"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14E489FF" w14:textId="77777777" w:rsidR="00B87DC9" w:rsidRDefault="00B87DC9">
            <w:pPr>
              <w:pStyle w:val="TableParagraph"/>
              <w:kinsoku w:val="0"/>
              <w:overflowPunct w:val="0"/>
              <w:spacing w:before="11"/>
              <w:ind w:left="324" w:right="302"/>
              <w:jc w:val="center"/>
              <w:rPr>
                <w:b/>
                <w:bCs/>
                <w:sz w:val="18"/>
                <w:szCs w:val="18"/>
              </w:rPr>
            </w:pPr>
            <w:r>
              <w:rPr>
                <w:b/>
                <w:bCs/>
                <w:sz w:val="18"/>
                <w:szCs w:val="18"/>
              </w:rPr>
              <w:t>18</w:t>
            </w:r>
          </w:p>
        </w:tc>
        <w:tc>
          <w:tcPr>
            <w:tcW w:w="868" w:type="dxa"/>
            <w:tcBorders>
              <w:top w:val="single" w:sz="8" w:space="0" w:color="D2D2D2"/>
              <w:left w:val="single" w:sz="8" w:space="0" w:color="D2D2D2"/>
              <w:bottom w:val="single" w:sz="8" w:space="0" w:color="D2D2D2"/>
              <w:right w:val="single" w:sz="8" w:space="0" w:color="D2D2D2"/>
            </w:tcBorders>
          </w:tcPr>
          <w:p w14:paraId="1E8EC67E" w14:textId="77777777" w:rsidR="00B87DC9" w:rsidRDefault="00B87DC9">
            <w:pPr>
              <w:pStyle w:val="TableParagraph"/>
              <w:kinsoku w:val="0"/>
              <w:overflowPunct w:val="0"/>
              <w:spacing w:before="11"/>
              <w:ind w:right="46"/>
              <w:rPr>
                <w:sz w:val="18"/>
                <w:szCs w:val="18"/>
              </w:rPr>
            </w:pPr>
            <w:r>
              <w:rPr>
                <w:sz w:val="18"/>
                <w:szCs w:val="18"/>
              </w:rPr>
              <w:t>768.708</w:t>
            </w:r>
          </w:p>
        </w:tc>
        <w:tc>
          <w:tcPr>
            <w:tcW w:w="866" w:type="dxa"/>
            <w:tcBorders>
              <w:top w:val="single" w:sz="8" w:space="0" w:color="D2D2D2"/>
              <w:left w:val="single" w:sz="8" w:space="0" w:color="D2D2D2"/>
              <w:bottom w:val="single" w:sz="8" w:space="0" w:color="D2D2D2"/>
              <w:right w:val="single" w:sz="8" w:space="0" w:color="D2D2D2"/>
            </w:tcBorders>
          </w:tcPr>
          <w:p w14:paraId="666194DB" w14:textId="77777777" w:rsidR="00B87DC9" w:rsidRDefault="00B87DC9">
            <w:pPr>
              <w:pStyle w:val="TableParagraph"/>
              <w:kinsoku w:val="0"/>
              <w:overflowPunct w:val="0"/>
              <w:spacing w:before="11"/>
              <w:ind w:right="47"/>
              <w:rPr>
                <w:sz w:val="18"/>
                <w:szCs w:val="18"/>
              </w:rPr>
            </w:pPr>
            <w:r>
              <w:rPr>
                <w:sz w:val="18"/>
                <w:szCs w:val="18"/>
              </w:rPr>
              <w:t>787.926</w:t>
            </w:r>
          </w:p>
        </w:tc>
        <w:tc>
          <w:tcPr>
            <w:tcW w:w="865" w:type="dxa"/>
            <w:tcBorders>
              <w:top w:val="single" w:sz="8" w:space="0" w:color="D2D2D2"/>
              <w:left w:val="single" w:sz="8" w:space="0" w:color="D2D2D2"/>
              <w:bottom w:val="single" w:sz="8" w:space="0" w:color="D2D2D2"/>
              <w:right w:val="single" w:sz="8" w:space="0" w:color="D2D2D2"/>
            </w:tcBorders>
          </w:tcPr>
          <w:p w14:paraId="48988188" w14:textId="77777777" w:rsidR="00B87DC9" w:rsidRDefault="00B87DC9">
            <w:pPr>
              <w:pStyle w:val="TableParagraph"/>
              <w:kinsoku w:val="0"/>
              <w:overflowPunct w:val="0"/>
              <w:spacing w:before="11"/>
              <w:ind w:right="45"/>
              <w:rPr>
                <w:sz w:val="18"/>
                <w:szCs w:val="18"/>
              </w:rPr>
            </w:pPr>
            <w:r>
              <w:rPr>
                <w:sz w:val="18"/>
                <w:szCs w:val="18"/>
              </w:rPr>
              <w:t>807.144</w:t>
            </w:r>
          </w:p>
        </w:tc>
        <w:tc>
          <w:tcPr>
            <w:tcW w:w="865" w:type="dxa"/>
            <w:tcBorders>
              <w:top w:val="single" w:sz="8" w:space="0" w:color="D2D2D2"/>
              <w:left w:val="single" w:sz="8" w:space="0" w:color="D2D2D2"/>
              <w:bottom w:val="single" w:sz="8" w:space="0" w:color="D2D2D2"/>
              <w:right w:val="single" w:sz="8" w:space="0" w:color="D2D2D2"/>
            </w:tcBorders>
          </w:tcPr>
          <w:p w14:paraId="1DAE0E6F" w14:textId="77777777" w:rsidR="00B87DC9" w:rsidRDefault="00B87DC9">
            <w:pPr>
              <w:pStyle w:val="TableParagraph"/>
              <w:kinsoku w:val="0"/>
              <w:overflowPunct w:val="0"/>
              <w:spacing w:before="11"/>
              <w:ind w:right="42"/>
              <w:rPr>
                <w:sz w:val="18"/>
                <w:szCs w:val="18"/>
              </w:rPr>
            </w:pPr>
            <w:r>
              <w:rPr>
                <w:sz w:val="18"/>
                <w:szCs w:val="18"/>
              </w:rPr>
              <w:t>826.361</w:t>
            </w:r>
          </w:p>
        </w:tc>
        <w:tc>
          <w:tcPr>
            <w:tcW w:w="868" w:type="dxa"/>
            <w:tcBorders>
              <w:top w:val="single" w:sz="8" w:space="0" w:color="D2D2D2"/>
              <w:left w:val="single" w:sz="8" w:space="0" w:color="D2D2D2"/>
              <w:bottom w:val="single" w:sz="8" w:space="0" w:color="D2D2D2"/>
              <w:right w:val="single" w:sz="8" w:space="0" w:color="D2D2D2"/>
            </w:tcBorders>
          </w:tcPr>
          <w:p w14:paraId="396C6B80" w14:textId="77777777" w:rsidR="00B87DC9" w:rsidRDefault="00B87DC9">
            <w:pPr>
              <w:pStyle w:val="TableParagraph"/>
              <w:kinsoku w:val="0"/>
              <w:overflowPunct w:val="0"/>
              <w:spacing w:before="11"/>
              <w:ind w:right="41"/>
              <w:rPr>
                <w:sz w:val="18"/>
                <w:szCs w:val="18"/>
              </w:rPr>
            </w:pPr>
            <w:r>
              <w:rPr>
                <w:sz w:val="18"/>
                <w:szCs w:val="18"/>
              </w:rPr>
              <w:t>845.579</w:t>
            </w:r>
          </w:p>
        </w:tc>
        <w:tc>
          <w:tcPr>
            <w:tcW w:w="865" w:type="dxa"/>
            <w:tcBorders>
              <w:top w:val="single" w:sz="8" w:space="0" w:color="D2D2D2"/>
              <w:left w:val="single" w:sz="8" w:space="0" w:color="D2D2D2"/>
              <w:bottom w:val="single" w:sz="8" w:space="0" w:color="D2D2D2"/>
              <w:right w:val="single" w:sz="8" w:space="0" w:color="D2D2D2"/>
            </w:tcBorders>
          </w:tcPr>
          <w:p w14:paraId="0F64E9AA" w14:textId="77777777" w:rsidR="00B87DC9" w:rsidRDefault="00B87DC9">
            <w:pPr>
              <w:pStyle w:val="TableParagraph"/>
              <w:kinsoku w:val="0"/>
              <w:overflowPunct w:val="0"/>
              <w:spacing w:before="11"/>
              <w:ind w:right="41"/>
              <w:rPr>
                <w:sz w:val="18"/>
                <w:szCs w:val="18"/>
              </w:rPr>
            </w:pPr>
            <w:r>
              <w:rPr>
                <w:sz w:val="18"/>
                <w:szCs w:val="18"/>
              </w:rPr>
              <w:t>864.797</w:t>
            </w:r>
          </w:p>
        </w:tc>
        <w:tc>
          <w:tcPr>
            <w:tcW w:w="865" w:type="dxa"/>
            <w:tcBorders>
              <w:top w:val="single" w:sz="8" w:space="0" w:color="D2D2D2"/>
              <w:left w:val="single" w:sz="8" w:space="0" w:color="D2D2D2"/>
              <w:bottom w:val="single" w:sz="8" w:space="0" w:color="D2D2D2"/>
              <w:right w:val="single" w:sz="8" w:space="0" w:color="D2D2D2"/>
            </w:tcBorders>
          </w:tcPr>
          <w:p w14:paraId="2D64E245" w14:textId="77777777" w:rsidR="00B87DC9" w:rsidRDefault="00B87DC9">
            <w:pPr>
              <w:pStyle w:val="TableParagraph"/>
              <w:kinsoku w:val="0"/>
              <w:overflowPunct w:val="0"/>
              <w:spacing w:before="11"/>
              <w:ind w:left="198" w:right="21"/>
              <w:jc w:val="center"/>
              <w:rPr>
                <w:sz w:val="18"/>
                <w:szCs w:val="18"/>
              </w:rPr>
            </w:pPr>
            <w:r>
              <w:rPr>
                <w:sz w:val="18"/>
                <w:szCs w:val="18"/>
              </w:rPr>
              <w:t>884.014</w:t>
            </w:r>
          </w:p>
        </w:tc>
        <w:tc>
          <w:tcPr>
            <w:tcW w:w="866" w:type="dxa"/>
            <w:tcBorders>
              <w:top w:val="single" w:sz="8" w:space="0" w:color="D2D2D2"/>
              <w:left w:val="single" w:sz="8" w:space="0" w:color="D2D2D2"/>
              <w:bottom w:val="single" w:sz="8" w:space="0" w:color="D2D2D2"/>
              <w:right w:val="single" w:sz="8" w:space="0" w:color="D2D2D2"/>
            </w:tcBorders>
          </w:tcPr>
          <w:p w14:paraId="12493DCC" w14:textId="77777777" w:rsidR="00B87DC9" w:rsidRDefault="00B87DC9">
            <w:pPr>
              <w:pStyle w:val="TableParagraph"/>
              <w:kinsoku w:val="0"/>
              <w:overflowPunct w:val="0"/>
              <w:spacing w:before="11"/>
              <w:ind w:right="38"/>
              <w:rPr>
                <w:sz w:val="18"/>
                <w:szCs w:val="18"/>
              </w:rPr>
            </w:pPr>
            <w:r>
              <w:rPr>
                <w:sz w:val="18"/>
                <w:szCs w:val="18"/>
              </w:rPr>
              <w:t>903.232</w:t>
            </w:r>
          </w:p>
        </w:tc>
        <w:tc>
          <w:tcPr>
            <w:tcW w:w="868" w:type="dxa"/>
            <w:tcBorders>
              <w:top w:val="single" w:sz="8" w:space="0" w:color="D2D2D2"/>
              <w:left w:val="single" w:sz="8" w:space="0" w:color="D2D2D2"/>
              <w:bottom w:val="single" w:sz="8" w:space="0" w:color="D2D2D2"/>
              <w:right w:val="single" w:sz="8" w:space="0" w:color="D2D2D2"/>
            </w:tcBorders>
          </w:tcPr>
          <w:p w14:paraId="1ED46E96" w14:textId="77777777" w:rsidR="00B87DC9" w:rsidRDefault="00B87DC9">
            <w:pPr>
              <w:pStyle w:val="TableParagraph"/>
              <w:kinsoku w:val="0"/>
              <w:overflowPunct w:val="0"/>
              <w:spacing w:before="11"/>
              <w:ind w:right="36"/>
              <w:rPr>
                <w:sz w:val="18"/>
                <w:szCs w:val="18"/>
              </w:rPr>
            </w:pPr>
            <w:r>
              <w:rPr>
                <w:sz w:val="18"/>
                <w:szCs w:val="18"/>
              </w:rPr>
              <w:t>922.450</w:t>
            </w:r>
          </w:p>
        </w:tc>
      </w:tr>
      <w:tr w:rsidR="00B87DC9" w14:paraId="67E3113B"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502E1EA6" w14:textId="77777777" w:rsidR="00B87DC9" w:rsidRDefault="00B87DC9">
            <w:pPr>
              <w:pStyle w:val="TableParagraph"/>
              <w:kinsoku w:val="0"/>
              <w:overflowPunct w:val="0"/>
              <w:spacing w:before="11"/>
              <w:ind w:left="324" w:right="302"/>
              <w:jc w:val="center"/>
              <w:rPr>
                <w:b/>
                <w:bCs/>
                <w:sz w:val="18"/>
                <w:szCs w:val="18"/>
              </w:rPr>
            </w:pPr>
            <w:r>
              <w:rPr>
                <w:b/>
                <w:bCs/>
                <w:sz w:val="18"/>
                <w:szCs w:val="18"/>
              </w:rPr>
              <w:t>19</w:t>
            </w:r>
          </w:p>
        </w:tc>
        <w:tc>
          <w:tcPr>
            <w:tcW w:w="868" w:type="dxa"/>
            <w:tcBorders>
              <w:top w:val="single" w:sz="8" w:space="0" w:color="D2D2D2"/>
              <w:left w:val="single" w:sz="8" w:space="0" w:color="D2D2D2"/>
              <w:bottom w:val="single" w:sz="8" w:space="0" w:color="D2D2D2"/>
              <w:right w:val="single" w:sz="8" w:space="0" w:color="D2D2D2"/>
            </w:tcBorders>
          </w:tcPr>
          <w:p w14:paraId="145A9488" w14:textId="77777777" w:rsidR="00B87DC9" w:rsidRDefault="00B87DC9">
            <w:pPr>
              <w:pStyle w:val="TableParagraph"/>
              <w:kinsoku w:val="0"/>
              <w:overflowPunct w:val="0"/>
              <w:spacing w:before="11"/>
              <w:ind w:right="46"/>
              <w:rPr>
                <w:sz w:val="18"/>
                <w:szCs w:val="18"/>
              </w:rPr>
            </w:pPr>
            <w:r>
              <w:rPr>
                <w:sz w:val="18"/>
                <w:szCs w:val="18"/>
              </w:rPr>
              <w:t>807.144</w:t>
            </w:r>
          </w:p>
        </w:tc>
        <w:tc>
          <w:tcPr>
            <w:tcW w:w="866" w:type="dxa"/>
            <w:tcBorders>
              <w:top w:val="single" w:sz="8" w:space="0" w:color="D2D2D2"/>
              <w:left w:val="single" w:sz="8" w:space="0" w:color="D2D2D2"/>
              <w:bottom w:val="single" w:sz="8" w:space="0" w:color="D2D2D2"/>
              <w:right w:val="single" w:sz="8" w:space="0" w:color="D2D2D2"/>
            </w:tcBorders>
          </w:tcPr>
          <w:p w14:paraId="7200F128" w14:textId="77777777" w:rsidR="00B87DC9" w:rsidRDefault="00B87DC9">
            <w:pPr>
              <w:pStyle w:val="TableParagraph"/>
              <w:kinsoku w:val="0"/>
              <w:overflowPunct w:val="0"/>
              <w:spacing w:before="11"/>
              <w:ind w:right="47"/>
              <w:rPr>
                <w:sz w:val="18"/>
                <w:szCs w:val="18"/>
              </w:rPr>
            </w:pPr>
            <w:r>
              <w:rPr>
                <w:sz w:val="18"/>
                <w:szCs w:val="18"/>
              </w:rPr>
              <w:t>827.322</w:t>
            </w:r>
          </w:p>
        </w:tc>
        <w:tc>
          <w:tcPr>
            <w:tcW w:w="865" w:type="dxa"/>
            <w:tcBorders>
              <w:top w:val="single" w:sz="8" w:space="0" w:color="D2D2D2"/>
              <w:left w:val="single" w:sz="8" w:space="0" w:color="D2D2D2"/>
              <w:bottom w:val="single" w:sz="8" w:space="0" w:color="D2D2D2"/>
              <w:right w:val="single" w:sz="8" w:space="0" w:color="D2D2D2"/>
            </w:tcBorders>
          </w:tcPr>
          <w:p w14:paraId="29307DE0" w14:textId="77777777" w:rsidR="00B87DC9" w:rsidRDefault="00B87DC9">
            <w:pPr>
              <w:pStyle w:val="TableParagraph"/>
              <w:kinsoku w:val="0"/>
              <w:overflowPunct w:val="0"/>
              <w:spacing w:before="11"/>
              <w:ind w:right="45"/>
              <w:rPr>
                <w:sz w:val="18"/>
                <w:szCs w:val="18"/>
              </w:rPr>
            </w:pPr>
            <w:r>
              <w:rPr>
                <w:sz w:val="18"/>
                <w:szCs w:val="18"/>
              </w:rPr>
              <w:t>847.501</w:t>
            </w:r>
          </w:p>
        </w:tc>
        <w:tc>
          <w:tcPr>
            <w:tcW w:w="865" w:type="dxa"/>
            <w:tcBorders>
              <w:top w:val="single" w:sz="8" w:space="0" w:color="D2D2D2"/>
              <w:left w:val="single" w:sz="8" w:space="0" w:color="D2D2D2"/>
              <w:bottom w:val="single" w:sz="8" w:space="0" w:color="D2D2D2"/>
              <w:right w:val="single" w:sz="8" w:space="0" w:color="D2D2D2"/>
            </w:tcBorders>
          </w:tcPr>
          <w:p w14:paraId="4459B50B" w14:textId="77777777" w:rsidR="00B87DC9" w:rsidRDefault="00B87DC9">
            <w:pPr>
              <w:pStyle w:val="TableParagraph"/>
              <w:kinsoku w:val="0"/>
              <w:overflowPunct w:val="0"/>
              <w:spacing w:before="11"/>
              <w:ind w:right="42"/>
              <w:rPr>
                <w:sz w:val="18"/>
                <w:szCs w:val="18"/>
              </w:rPr>
            </w:pPr>
            <w:r>
              <w:rPr>
                <w:sz w:val="18"/>
                <w:szCs w:val="18"/>
              </w:rPr>
              <w:t>867.679</w:t>
            </w:r>
          </w:p>
        </w:tc>
        <w:tc>
          <w:tcPr>
            <w:tcW w:w="868" w:type="dxa"/>
            <w:tcBorders>
              <w:top w:val="single" w:sz="8" w:space="0" w:color="D2D2D2"/>
              <w:left w:val="single" w:sz="8" w:space="0" w:color="D2D2D2"/>
              <w:bottom w:val="single" w:sz="8" w:space="0" w:color="D2D2D2"/>
              <w:right w:val="single" w:sz="8" w:space="0" w:color="D2D2D2"/>
            </w:tcBorders>
          </w:tcPr>
          <w:p w14:paraId="40834974" w14:textId="77777777" w:rsidR="00B87DC9" w:rsidRDefault="00B87DC9">
            <w:pPr>
              <w:pStyle w:val="TableParagraph"/>
              <w:kinsoku w:val="0"/>
              <w:overflowPunct w:val="0"/>
              <w:spacing w:before="11"/>
              <w:ind w:right="41"/>
              <w:rPr>
                <w:sz w:val="18"/>
                <w:szCs w:val="18"/>
              </w:rPr>
            </w:pPr>
            <w:r>
              <w:rPr>
                <w:sz w:val="18"/>
                <w:szCs w:val="18"/>
              </w:rPr>
              <w:t>887.858</w:t>
            </w:r>
          </w:p>
        </w:tc>
        <w:tc>
          <w:tcPr>
            <w:tcW w:w="865" w:type="dxa"/>
            <w:tcBorders>
              <w:top w:val="single" w:sz="8" w:space="0" w:color="D2D2D2"/>
              <w:left w:val="single" w:sz="8" w:space="0" w:color="D2D2D2"/>
              <w:bottom w:val="single" w:sz="8" w:space="0" w:color="D2D2D2"/>
              <w:right w:val="single" w:sz="8" w:space="0" w:color="D2D2D2"/>
            </w:tcBorders>
          </w:tcPr>
          <w:p w14:paraId="07A5B48C" w14:textId="77777777" w:rsidR="00B87DC9" w:rsidRDefault="00B87DC9">
            <w:pPr>
              <w:pStyle w:val="TableParagraph"/>
              <w:kinsoku w:val="0"/>
              <w:overflowPunct w:val="0"/>
              <w:spacing w:before="11"/>
              <w:ind w:right="41"/>
              <w:rPr>
                <w:sz w:val="18"/>
                <w:szCs w:val="18"/>
              </w:rPr>
            </w:pPr>
            <w:r>
              <w:rPr>
                <w:sz w:val="18"/>
                <w:szCs w:val="18"/>
              </w:rPr>
              <w:t>908.036</w:t>
            </w:r>
          </w:p>
        </w:tc>
        <w:tc>
          <w:tcPr>
            <w:tcW w:w="865" w:type="dxa"/>
            <w:tcBorders>
              <w:top w:val="single" w:sz="8" w:space="0" w:color="D2D2D2"/>
              <w:left w:val="single" w:sz="8" w:space="0" w:color="D2D2D2"/>
              <w:bottom w:val="single" w:sz="8" w:space="0" w:color="D2D2D2"/>
              <w:right w:val="single" w:sz="8" w:space="0" w:color="D2D2D2"/>
            </w:tcBorders>
          </w:tcPr>
          <w:p w14:paraId="7B0C0452" w14:textId="77777777" w:rsidR="00B87DC9" w:rsidRDefault="00B87DC9">
            <w:pPr>
              <w:pStyle w:val="TableParagraph"/>
              <w:kinsoku w:val="0"/>
              <w:overflowPunct w:val="0"/>
              <w:spacing w:before="11"/>
              <w:ind w:left="198" w:right="21"/>
              <w:jc w:val="center"/>
              <w:rPr>
                <w:sz w:val="18"/>
                <w:szCs w:val="18"/>
              </w:rPr>
            </w:pPr>
            <w:r>
              <w:rPr>
                <w:sz w:val="18"/>
                <w:szCs w:val="18"/>
              </w:rPr>
              <w:t>928.215</w:t>
            </w:r>
          </w:p>
        </w:tc>
        <w:tc>
          <w:tcPr>
            <w:tcW w:w="866" w:type="dxa"/>
            <w:tcBorders>
              <w:top w:val="single" w:sz="8" w:space="0" w:color="D2D2D2"/>
              <w:left w:val="single" w:sz="8" w:space="0" w:color="D2D2D2"/>
              <w:bottom w:val="single" w:sz="8" w:space="0" w:color="D2D2D2"/>
              <w:right w:val="single" w:sz="8" w:space="0" w:color="D2D2D2"/>
            </w:tcBorders>
          </w:tcPr>
          <w:p w14:paraId="170EB71A" w14:textId="77777777" w:rsidR="00B87DC9" w:rsidRDefault="00B87DC9">
            <w:pPr>
              <w:pStyle w:val="TableParagraph"/>
              <w:kinsoku w:val="0"/>
              <w:overflowPunct w:val="0"/>
              <w:spacing w:before="11"/>
              <w:ind w:right="38"/>
              <w:rPr>
                <w:sz w:val="18"/>
                <w:szCs w:val="18"/>
              </w:rPr>
            </w:pPr>
            <w:r>
              <w:rPr>
                <w:sz w:val="18"/>
                <w:szCs w:val="18"/>
              </w:rPr>
              <w:t>948.394</w:t>
            </w:r>
          </w:p>
        </w:tc>
        <w:tc>
          <w:tcPr>
            <w:tcW w:w="868" w:type="dxa"/>
            <w:tcBorders>
              <w:top w:val="single" w:sz="8" w:space="0" w:color="D2D2D2"/>
              <w:left w:val="single" w:sz="8" w:space="0" w:color="D2D2D2"/>
              <w:bottom w:val="single" w:sz="8" w:space="0" w:color="D2D2D2"/>
              <w:right w:val="single" w:sz="8" w:space="0" w:color="D2D2D2"/>
            </w:tcBorders>
          </w:tcPr>
          <w:p w14:paraId="2A9316EB" w14:textId="77777777" w:rsidR="00B87DC9" w:rsidRDefault="00B87DC9">
            <w:pPr>
              <w:pStyle w:val="TableParagraph"/>
              <w:kinsoku w:val="0"/>
              <w:overflowPunct w:val="0"/>
              <w:spacing w:before="11"/>
              <w:ind w:right="36"/>
              <w:rPr>
                <w:sz w:val="18"/>
                <w:szCs w:val="18"/>
              </w:rPr>
            </w:pPr>
            <w:r>
              <w:rPr>
                <w:sz w:val="18"/>
                <w:szCs w:val="18"/>
              </w:rPr>
              <w:t>968.572</w:t>
            </w:r>
          </w:p>
        </w:tc>
      </w:tr>
      <w:tr w:rsidR="00B87DC9" w14:paraId="0F63FBBA"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0D18F8CD" w14:textId="77777777" w:rsidR="00B87DC9" w:rsidRDefault="00B87DC9">
            <w:pPr>
              <w:pStyle w:val="TableParagraph"/>
              <w:kinsoku w:val="0"/>
              <w:overflowPunct w:val="0"/>
              <w:spacing w:before="11"/>
              <w:ind w:left="324" w:right="302"/>
              <w:jc w:val="center"/>
              <w:rPr>
                <w:b/>
                <w:bCs/>
                <w:sz w:val="18"/>
                <w:szCs w:val="18"/>
              </w:rPr>
            </w:pPr>
            <w:r>
              <w:rPr>
                <w:b/>
                <w:bCs/>
                <w:sz w:val="18"/>
                <w:szCs w:val="18"/>
              </w:rPr>
              <w:t>20</w:t>
            </w:r>
          </w:p>
        </w:tc>
        <w:tc>
          <w:tcPr>
            <w:tcW w:w="868" w:type="dxa"/>
            <w:tcBorders>
              <w:top w:val="single" w:sz="8" w:space="0" w:color="D2D2D2"/>
              <w:left w:val="single" w:sz="8" w:space="0" w:color="D2D2D2"/>
              <w:bottom w:val="single" w:sz="8" w:space="0" w:color="D2D2D2"/>
              <w:right w:val="single" w:sz="8" w:space="0" w:color="D2D2D2"/>
            </w:tcBorders>
          </w:tcPr>
          <w:p w14:paraId="120D8753" w14:textId="77777777" w:rsidR="00B87DC9" w:rsidRDefault="00B87DC9">
            <w:pPr>
              <w:pStyle w:val="TableParagraph"/>
              <w:kinsoku w:val="0"/>
              <w:overflowPunct w:val="0"/>
              <w:spacing w:before="11"/>
              <w:ind w:right="46"/>
              <w:rPr>
                <w:sz w:val="18"/>
                <w:szCs w:val="18"/>
              </w:rPr>
            </w:pPr>
            <w:r>
              <w:rPr>
                <w:sz w:val="18"/>
                <w:szCs w:val="18"/>
              </w:rPr>
              <w:t>847.501</w:t>
            </w:r>
          </w:p>
        </w:tc>
        <w:tc>
          <w:tcPr>
            <w:tcW w:w="866" w:type="dxa"/>
            <w:tcBorders>
              <w:top w:val="single" w:sz="8" w:space="0" w:color="D2D2D2"/>
              <w:left w:val="single" w:sz="8" w:space="0" w:color="D2D2D2"/>
              <w:bottom w:val="single" w:sz="8" w:space="0" w:color="D2D2D2"/>
              <w:right w:val="single" w:sz="8" w:space="0" w:color="D2D2D2"/>
            </w:tcBorders>
          </w:tcPr>
          <w:p w14:paraId="2C0D2D22" w14:textId="77777777" w:rsidR="00B87DC9" w:rsidRDefault="00B87DC9">
            <w:pPr>
              <w:pStyle w:val="TableParagraph"/>
              <w:kinsoku w:val="0"/>
              <w:overflowPunct w:val="0"/>
              <w:spacing w:before="11"/>
              <w:ind w:right="47"/>
              <w:rPr>
                <w:sz w:val="18"/>
                <w:szCs w:val="18"/>
              </w:rPr>
            </w:pPr>
            <w:r>
              <w:rPr>
                <w:sz w:val="18"/>
                <w:szCs w:val="18"/>
              </w:rPr>
              <w:t>868.688</w:t>
            </w:r>
          </w:p>
        </w:tc>
        <w:tc>
          <w:tcPr>
            <w:tcW w:w="865" w:type="dxa"/>
            <w:tcBorders>
              <w:top w:val="single" w:sz="8" w:space="0" w:color="D2D2D2"/>
              <w:left w:val="single" w:sz="8" w:space="0" w:color="D2D2D2"/>
              <w:bottom w:val="single" w:sz="8" w:space="0" w:color="D2D2D2"/>
              <w:right w:val="single" w:sz="8" w:space="0" w:color="D2D2D2"/>
            </w:tcBorders>
          </w:tcPr>
          <w:p w14:paraId="10892AC0" w14:textId="77777777" w:rsidR="00B87DC9" w:rsidRDefault="00B87DC9">
            <w:pPr>
              <w:pStyle w:val="TableParagraph"/>
              <w:kinsoku w:val="0"/>
              <w:overflowPunct w:val="0"/>
              <w:spacing w:before="11"/>
              <w:ind w:right="45"/>
              <w:rPr>
                <w:sz w:val="18"/>
                <w:szCs w:val="18"/>
              </w:rPr>
            </w:pPr>
            <w:r>
              <w:rPr>
                <w:sz w:val="18"/>
                <w:szCs w:val="18"/>
              </w:rPr>
              <w:t>889.876</w:t>
            </w:r>
          </w:p>
        </w:tc>
        <w:tc>
          <w:tcPr>
            <w:tcW w:w="865" w:type="dxa"/>
            <w:tcBorders>
              <w:top w:val="single" w:sz="8" w:space="0" w:color="D2D2D2"/>
              <w:left w:val="single" w:sz="8" w:space="0" w:color="D2D2D2"/>
              <w:bottom w:val="single" w:sz="8" w:space="0" w:color="D2D2D2"/>
              <w:right w:val="single" w:sz="8" w:space="0" w:color="D2D2D2"/>
            </w:tcBorders>
          </w:tcPr>
          <w:p w14:paraId="7939C078" w14:textId="77777777" w:rsidR="00B87DC9" w:rsidRDefault="00B87DC9">
            <w:pPr>
              <w:pStyle w:val="TableParagraph"/>
              <w:kinsoku w:val="0"/>
              <w:overflowPunct w:val="0"/>
              <w:spacing w:before="11"/>
              <w:ind w:right="42"/>
              <w:rPr>
                <w:sz w:val="18"/>
                <w:szCs w:val="18"/>
              </w:rPr>
            </w:pPr>
            <w:r>
              <w:rPr>
                <w:sz w:val="18"/>
                <w:szCs w:val="18"/>
              </w:rPr>
              <w:t>911.063</w:t>
            </w:r>
          </w:p>
        </w:tc>
        <w:tc>
          <w:tcPr>
            <w:tcW w:w="868" w:type="dxa"/>
            <w:tcBorders>
              <w:top w:val="single" w:sz="8" w:space="0" w:color="D2D2D2"/>
              <w:left w:val="single" w:sz="8" w:space="0" w:color="D2D2D2"/>
              <w:bottom w:val="single" w:sz="8" w:space="0" w:color="D2D2D2"/>
              <w:right w:val="single" w:sz="8" w:space="0" w:color="D2D2D2"/>
            </w:tcBorders>
          </w:tcPr>
          <w:p w14:paraId="3799A8B1" w14:textId="77777777" w:rsidR="00B87DC9" w:rsidRDefault="00B87DC9">
            <w:pPr>
              <w:pStyle w:val="TableParagraph"/>
              <w:kinsoku w:val="0"/>
              <w:overflowPunct w:val="0"/>
              <w:spacing w:before="11"/>
              <w:ind w:right="41"/>
              <w:rPr>
                <w:sz w:val="18"/>
                <w:szCs w:val="18"/>
              </w:rPr>
            </w:pPr>
            <w:r>
              <w:rPr>
                <w:sz w:val="18"/>
                <w:szCs w:val="18"/>
              </w:rPr>
              <w:t>932.251</w:t>
            </w:r>
          </w:p>
        </w:tc>
        <w:tc>
          <w:tcPr>
            <w:tcW w:w="865" w:type="dxa"/>
            <w:tcBorders>
              <w:top w:val="single" w:sz="8" w:space="0" w:color="D2D2D2"/>
              <w:left w:val="single" w:sz="8" w:space="0" w:color="D2D2D2"/>
              <w:bottom w:val="single" w:sz="8" w:space="0" w:color="D2D2D2"/>
              <w:right w:val="single" w:sz="8" w:space="0" w:color="D2D2D2"/>
            </w:tcBorders>
          </w:tcPr>
          <w:p w14:paraId="1CE953C3" w14:textId="77777777" w:rsidR="00B87DC9" w:rsidRDefault="00B87DC9">
            <w:pPr>
              <w:pStyle w:val="TableParagraph"/>
              <w:kinsoku w:val="0"/>
              <w:overflowPunct w:val="0"/>
              <w:spacing w:before="11"/>
              <w:ind w:right="41"/>
              <w:rPr>
                <w:sz w:val="18"/>
                <w:szCs w:val="18"/>
              </w:rPr>
            </w:pPr>
            <w:r>
              <w:rPr>
                <w:sz w:val="18"/>
                <w:szCs w:val="18"/>
              </w:rPr>
              <w:t>953.438</w:t>
            </w:r>
          </w:p>
        </w:tc>
        <w:tc>
          <w:tcPr>
            <w:tcW w:w="865" w:type="dxa"/>
            <w:tcBorders>
              <w:top w:val="single" w:sz="8" w:space="0" w:color="D2D2D2"/>
              <w:left w:val="single" w:sz="8" w:space="0" w:color="D2D2D2"/>
              <w:bottom w:val="single" w:sz="8" w:space="0" w:color="D2D2D2"/>
              <w:right w:val="single" w:sz="8" w:space="0" w:color="D2D2D2"/>
            </w:tcBorders>
          </w:tcPr>
          <w:p w14:paraId="3E3F21ED" w14:textId="77777777" w:rsidR="00B87DC9" w:rsidRDefault="00B87DC9">
            <w:pPr>
              <w:pStyle w:val="TableParagraph"/>
              <w:kinsoku w:val="0"/>
              <w:overflowPunct w:val="0"/>
              <w:spacing w:before="11"/>
              <w:ind w:left="198" w:right="21"/>
              <w:jc w:val="center"/>
              <w:rPr>
                <w:sz w:val="18"/>
                <w:szCs w:val="18"/>
              </w:rPr>
            </w:pPr>
            <w:r>
              <w:rPr>
                <w:sz w:val="18"/>
                <w:szCs w:val="18"/>
              </w:rPr>
              <w:t>974.626</w:t>
            </w:r>
          </w:p>
        </w:tc>
        <w:tc>
          <w:tcPr>
            <w:tcW w:w="866" w:type="dxa"/>
            <w:tcBorders>
              <w:top w:val="single" w:sz="8" w:space="0" w:color="D2D2D2"/>
              <w:left w:val="single" w:sz="8" w:space="0" w:color="D2D2D2"/>
              <w:bottom w:val="single" w:sz="8" w:space="0" w:color="D2D2D2"/>
              <w:right w:val="single" w:sz="8" w:space="0" w:color="D2D2D2"/>
            </w:tcBorders>
          </w:tcPr>
          <w:p w14:paraId="170562E2" w14:textId="77777777" w:rsidR="00B87DC9" w:rsidRDefault="00B87DC9">
            <w:pPr>
              <w:pStyle w:val="TableParagraph"/>
              <w:kinsoku w:val="0"/>
              <w:overflowPunct w:val="0"/>
              <w:spacing w:before="11"/>
              <w:ind w:right="38"/>
              <w:rPr>
                <w:sz w:val="18"/>
                <w:szCs w:val="18"/>
              </w:rPr>
            </w:pPr>
            <w:r>
              <w:rPr>
                <w:sz w:val="18"/>
                <w:szCs w:val="18"/>
              </w:rPr>
              <w:t>995.813</w:t>
            </w:r>
          </w:p>
        </w:tc>
        <w:tc>
          <w:tcPr>
            <w:tcW w:w="868" w:type="dxa"/>
            <w:tcBorders>
              <w:top w:val="single" w:sz="8" w:space="0" w:color="D2D2D2"/>
              <w:left w:val="single" w:sz="8" w:space="0" w:color="D2D2D2"/>
              <w:bottom w:val="single" w:sz="8" w:space="0" w:color="D2D2D2"/>
              <w:right w:val="single" w:sz="8" w:space="0" w:color="D2D2D2"/>
            </w:tcBorders>
          </w:tcPr>
          <w:p w14:paraId="44AF2D27" w14:textId="77777777" w:rsidR="00B87DC9" w:rsidRDefault="00B87DC9">
            <w:pPr>
              <w:pStyle w:val="TableParagraph"/>
              <w:kinsoku w:val="0"/>
              <w:overflowPunct w:val="0"/>
              <w:spacing w:before="11"/>
              <w:ind w:right="36"/>
              <w:rPr>
                <w:sz w:val="18"/>
                <w:szCs w:val="18"/>
              </w:rPr>
            </w:pPr>
            <w:r>
              <w:rPr>
                <w:sz w:val="18"/>
                <w:szCs w:val="18"/>
              </w:rPr>
              <w:t>1.017.001</w:t>
            </w:r>
          </w:p>
        </w:tc>
      </w:tr>
      <w:tr w:rsidR="00B87DC9" w14:paraId="462C0DCF"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09BCB7C9" w14:textId="77777777" w:rsidR="00B87DC9" w:rsidRDefault="00B87DC9">
            <w:pPr>
              <w:pStyle w:val="TableParagraph"/>
              <w:kinsoku w:val="0"/>
              <w:overflowPunct w:val="0"/>
              <w:spacing w:before="9" w:line="198" w:lineRule="exact"/>
              <w:ind w:left="324" w:right="302"/>
              <w:jc w:val="center"/>
              <w:rPr>
                <w:b/>
                <w:bCs/>
                <w:sz w:val="18"/>
                <w:szCs w:val="18"/>
              </w:rPr>
            </w:pPr>
            <w:r>
              <w:rPr>
                <w:b/>
                <w:bCs/>
                <w:sz w:val="18"/>
                <w:szCs w:val="18"/>
              </w:rPr>
              <w:t>21</w:t>
            </w:r>
          </w:p>
        </w:tc>
        <w:tc>
          <w:tcPr>
            <w:tcW w:w="868" w:type="dxa"/>
            <w:tcBorders>
              <w:top w:val="single" w:sz="8" w:space="0" w:color="D2D2D2"/>
              <w:left w:val="single" w:sz="8" w:space="0" w:color="D2D2D2"/>
              <w:bottom w:val="single" w:sz="8" w:space="0" w:color="D2D2D2"/>
              <w:right w:val="single" w:sz="8" w:space="0" w:color="D2D2D2"/>
            </w:tcBorders>
          </w:tcPr>
          <w:p w14:paraId="27E349C0" w14:textId="77777777" w:rsidR="00B87DC9" w:rsidRDefault="00B87DC9">
            <w:pPr>
              <w:pStyle w:val="TableParagraph"/>
              <w:kinsoku w:val="0"/>
              <w:overflowPunct w:val="0"/>
              <w:spacing w:before="9" w:line="198" w:lineRule="exact"/>
              <w:ind w:right="46"/>
              <w:rPr>
                <w:sz w:val="18"/>
                <w:szCs w:val="18"/>
              </w:rPr>
            </w:pPr>
            <w:r>
              <w:rPr>
                <w:sz w:val="18"/>
                <w:szCs w:val="18"/>
              </w:rPr>
              <w:t>889.876</w:t>
            </w:r>
          </w:p>
        </w:tc>
        <w:tc>
          <w:tcPr>
            <w:tcW w:w="866" w:type="dxa"/>
            <w:tcBorders>
              <w:top w:val="single" w:sz="8" w:space="0" w:color="D2D2D2"/>
              <w:left w:val="single" w:sz="8" w:space="0" w:color="D2D2D2"/>
              <w:bottom w:val="single" w:sz="8" w:space="0" w:color="D2D2D2"/>
              <w:right w:val="single" w:sz="8" w:space="0" w:color="D2D2D2"/>
            </w:tcBorders>
          </w:tcPr>
          <w:p w14:paraId="55911946" w14:textId="77777777" w:rsidR="00B87DC9" w:rsidRDefault="00B87DC9">
            <w:pPr>
              <w:pStyle w:val="TableParagraph"/>
              <w:kinsoku w:val="0"/>
              <w:overflowPunct w:val="0"/>
              <w:spacing w:before="9" w:line="198" w:lineRule="exact"/>
              <w:ind w:right="47"/>
              <w:rPr>
                <w:sz w:val="18"/>
                <w:szCs w:val="18"/>
              </w:rPr>
            </w:pPr>
            <w:r>
              <w:rPr>
                <w:sz w:val="18"/>
                <w:szCs w:val="18"/>
              </w:rPr>
              <w:t>912.123</w:t>
            </w:r>
          </w:p>
        </w:tc>
        <w:tc>
          <w:tcPr>
            <w:tcW w:w="865" w:type="dxa"/>
            <w:tcBorders>
              <w:top w:val="single" w:sz="8" w:space="0" w:color="D2D2D2"/>
              <w:left w:val="single" w:sz="8" w:space="0" w:color="D2D2D2"/>
              <w:bottom w:val="single" w:sz="8" w:space="0" w:color="D2D2D2"/>
              <w:right w:val="single" w:sz="8" w:space="0" w:color="D2D2D2"/>
            </w:tcBorders>
          </w:tcPr>
          <w:p w14:paraId="3A837A0E" w14:textId="77777777" w:rsidR="00B87DC9" w:rsidRDefault="00B87DC9">
            <w:pPr>
              <w:pStyle w:val="TableParagraph"/>
              <w:kinsoku w:val="0"/>
              <w:overflowPunct w:val="0"/>
              <w:spacing w:before="9" w:line="198" w:lineRule="exact"/>
              <w:ind w:right="45"/>
              <w:rPr>
                <w:sz w:val="18"/>
                <w:szCs w:val="18"/>
              </w:rPr>
            </w:pPr>
            <w:r>
              <w:rPr>
                <w:sz w:val="18"/>
                <w:szCs w:val="18"/>
              </w:rPr>
              <w:t>934.370</w:t>
            </w:r>
          </w:p>
        </w:tc>
        <w:tc>
          <w:tcPr>
            <w:tcW w:w="865" w:type="dxa"/>
            <w:tcBorders>
              <w:top w:val="single" w:sz="8" w:space="0" w:color="D2D2D2"/>
              <w:left w:val="single" w:sz="8" w:space="0" w:color="D2D2D2"/>
              <w:bottom w:val="single" w:sz="8" w:space="0" w:color="D2D2D2"/>
              <w:right w:val="single" w:sz="8" w:space="0" w:color="D2D2D2"/>
            </w:tcBorders>
          </w:tcPr>
          <w:p w14:paraId="60EE4CF1" w14:textId="77777777" w:rsidR="00B87DC9" w:rsidRDefault="00B87DC9">
            <w:pPr>
              <w:pStyle w:val="TableParagraph"/>
              <w:kinsoku w:val="0"/>
              <w:overflowPunct w:val="0"/>
              <w:spacing w:before="9" w:line="198" w:lineRule="exact"/>
              <w:ind w:right="42"/>
              <w:rPr>
                <w:sz w:val="18"/>
                <w:szCs w:val="18"/>
              </w:rPr>
            </w:pPr>
            <w:r>
              <w:rPr>
                <w:sz w:val="18"/>
                <w:szCs w:val="18"/>
              </w:rPr>
              <w:t>956.616</w:t>
            </w:r>
          </w:p>
        </w:tc>
        <w:tc>
          <w:tcPr>
            <w:tcW w:w="868" w:type="dxa"/>
            <w:tcBorders>
              <w:top w:val="single" w:sz="8" w:space="0" w:color="D2D2D2"/>
              <w:left w:val="single" w:sz="8" w:space="0" w:color="D2D2D2"/>
              <w:bottom w:val="single" w:sz="8" w:space="0" w:color="D2D2D2"/>
              <w:right w:val="single" w:sz="8" w:space="0" w:color="D2D2D2"/>
            </w:tcBorders>
          </w:tcPr>
          <w:p w14:paraId="310A9BEF" w14:textId="77777777" w:rsidR="00B87DC9" w:rsidRDefault="00B87DC9">
            <w:pPr>
              <w:pStyle w:val="TableParagraph"/>
              <w:kinsoku w:val="0"/>
              <w:overflowPunct w:val="0"/>
              <w:spacing w:before="9" w:line="198" w:lineRule="exact"/>
              <w:ind w:right="41"/>
              <w:rPr>
                <w:sz w:val="18"/>
                <w:szCs w:val="18"/>
              </w:rPr>
            </w:pPr>
            <w:r>
              <w:rPr>
                <w:sz w:val="18"/>
                <w:szCs w:val="18"/>
              </w:rPr>
              <w:t>978.863</w:t>
            </w:r>
          </w:p>
        </w:tc>
        <w:tc>
          <w:tcPr>
            <w:tcW w:w="865" w:type="dxa"/>
            <w:tcBorders>
              <w:top w:val="single" w:sz="8" w:space="0" w:color="D2D2D2"/>
              <w:left w:val="single" w:sz="8" w:space="0" w:color="D2D2D2"/>
              <w:bottom w:val="single" w:sz="8" w:space="0" w:color="D2D2D2"/>
              <w:right w:val="single" w:sz="8" w:space="0" w:color="D2D2D2"/>
            </w:tcBorders>
          </w:tcPr>
          <w:p w14:paraId="7F0CE641" w14:textId="77777777" w:rsidR="00B87DC9" w:rsidRDefault="00B87DC9">
            <w:pPr>
              <w:pStyle w:val="TableParagraph"/>
              <w:kinsoku w:val="0"/>
              <w:overflowPunct w:val="0"/>
              <w:spacing w:before="9" w:line="198" w:lineRule="exact"/>
              <w:ind w:right="40"/>
              <w:rPr>
                <w:sz w:val="18"/>
                <w:szCs w:val="18"/>
              </w:rPr>
            </w:pPr>
            <w:r>
              <w:rPr>
                <w:sz w:val="18"/>
                <w:szCs w:val="18"/>
              </w:rPr>
              <w:t>1.001.110</w:t>
            </w:r>
          </w:p>
        </w:tc>
        <w:tc>
          <w:tcPr>
            <w:tcW w:w="865" w:type="dxa"/>
            <w:tcBorders>
              <w:top w:val="single" w:sz="8" w:space="0" w:color="D2D2D2"/>
              <w:left w:val="single" w:sz="8" w:space="0" w:color="D2D2D2"/>
              <w:bottom w:val="single" w:sz="8" w:space="0" w:color="D2D2D2"/>
              <w:right w:val="single" w:sz="8" w:space="0" w:color="D2D2D2"/>
            </w:tcBorders>
          </w:tcPr>
          <w:p w14:paraId="2CEA41ED" w14:textId="77777777" w:rsidR="00B87DC9" w:rsidRDefault="00B87DC9">
            <w:pPr>
              <w:pStyle w:val="TableParagraph"/>
              <w:kinsoku w:val="0"/>
              <w:overflowPunct w:val="0"/>
              <w:spacing w:before="9" w:line="198" w:lineRule="exact"/>
              <w:ind w:left="64" w:right="21"/>
              <w:jc w:val="center"/>
              <w:rPr>
                <w:sz w:val="18"/>
                <w:szCs w:val="18"/>
              </w:rPr>
            </w:pPr>
            <w:r>
              <w:rPr>
                <w:sz w:val="18"/>
                <w:szCs w:val="18"/>
              </w:rPr>
              <w:t>1.023.357</w:t>
            </w:r>
          </w:p>
        </w:tc>
        <w:tc>
          <w:tcPr>
            <w:tcW w:w="866" w:type="dxa"/>
            <w:tcBorders>
              <w:top w:val="single" w:sz="8" w:space="0" w:color="D2D2D2"/>
              <w:left w:val="single" w:sz="8" w:space="0" w:color="D2D2D2"/>
              <w:bottom w:val="single" w:sz="8" w:space="0" w:color="D2D2D2"/>
              <w:right w:val="single" w:sz="8" w:space="0" w:color="D2D2D2"/>
            </w:tcBorders>
          </w:tcPr>
          <w:p w14:paraId="31EFF3BF" w14:textId="77777777" w:rsidR="00B87DC9" w:rsidRDefault="00B87DC9">
            <w:pPr>
              <w:pStyle w:val="TableParagraph"/>
              <w:kinsoku w:val="0"/>
              <w:overflowPunct w:val="0"/>
              <w:spacing w:before="9" w:line="198" w:lineRule="exact"/>
              <w:ind w:right="38"/>
              <w:rPr>
                <w:sz w:val="18"/>
                <w:szCs w:val="18"/>
              </w:rPr>
            </w:pPr>
            <w:r>
              <w:rPr>
                <w:sz w:val="18"/>
                <w:szCs w:val="18"/>
              </w:rPr>
              <w:t>1.045.604</w:t>
            </w:r>
          </w:p>
        </w:tc>
        <w:tc>
          <w:tcPr>
            <w:tcW w:w="868" w:type="dxa"/>
            <w:tcBorders>
              <w:top w:val="single" w:sz="8" w:space="0" w:color="D2D2D2"/>
              <w:left w:val="single" w:sz="8" w:space="0" w:color="D2D2D2"/>
              <w:bottom w:val="single" w:sz="8" w:space="0" w:color="D2D2D2"/>
              <w:right w:val="single" w:sz="8" w:space="0" w:color="D2D2D2"/>
            </w:tcBorders>
          </w:tcPr>
          <w:p w14:paraId="5D66A746" w14:textId="77777777" w:rsidR="00B87DC9" w:rsidRDefault="00B87DC9">
            <w:pPr>
              <w:pStyle w:val="TableParagraph"/>
              <w:kinsoku w:val="0"/>
              <w:overflowPunct w:val="0"/>
              <w:spacing w:before="9" w:line="198" w:lineRule="exact"/>
              <w:ind w:right="36"/>
              <w:rPr>
                <w:sz w:val="18"/>
                <w:szCs w:val="18"/>
              </w:rPr>
            </w:pPr>
            <w:r>
              <w:rPr>
                <w:sz w:val="18"/>
                <w:szCs w:val="18"/>
              </w:rPr>
              <w:t>1.067.851</w:t>
            </w:r>
          </w:p>
        </w:tc>
      </w:tr>
      <w:tr w:rsidR="00B87DC9" w14:paraId="1DBFC155"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231A8ED3" w14:textId="77777777" w:rsidR="00B87DC9" w:rsidRDefault="00B87DC9">
            <w:pPr>
              <w:pStyle w:val="TableParagraph"/>
              <w:kinsoku w:val="0"/>
              <w:overflowPunct w:val="0"/>
              <w:spacing w:before="9" w:line="198" w:lineRule="exact"/>
              <w:ind w:left="324" w:right="302"/>
              <w:jc w:val="center"/>
              <w:rPr>
                <w:b/>
                <w:bCs/>
                <w:sz w:val="18"/>
                <w:szCs w:val="18"/>
              </w:rPr>
            </w:pPr>
            <w:r>
              <w:rPr>
                <w:b/>
                <w:bCs/>
                <w:sz w:val="18"/>
                <w:szCs w:val="18"/>
              </w:rPr>
              <w:t>22</w:t>
            </w:r>
          </w:p>
        </w:tc>
        <w:tc>
          <w:tcPr>
            <w:tcW w:w="868" w:type="dxa"/>
            <w:tcBorders>
              <w:top w:val="single" w:sz="8" w:space="0" w:color="D2D2D2"/>
              <w:left w:val="single" w:sz="8" w:space="0" w:color="D2D2D2"/>
              <w:bottom w:val="single" w:sz="8" w:space="0" w:color="D2D2D2"/>
              <w:right w:val="single" w:sz="8" w:space="0" w:color="D2D2D2"/>
            </w:tcBorders>
          </w:tcPr>
          <w:p w14:paraId="4CE5F936" w14:textId="77777777" w:rsidR="00B87DC9" w:rsidRDefault="00B87DC9">
            <w:pPr>
              <w:pStyle w:val="TableParagraph"/>
              <w:kinsoku w:val="0"/>
              <w:overflowPunct w:val="0"/>
              <w:spacing w:before="9" w:line="198" w:lineRule="exact"/>
              <w:ind w:right="46"/>
              <w:rPr>
                <w:sz w:val="18"/>
                <w:szCs w:val="18"/>
              </w:rPr>
            </w:pPr>
            <w:r>
              <w:rPr>
                <w:sz w:val="18"/>
                <w:szCs w:val="18"/>
              </w:rPr>
              <w:t>934.370</w:t>
            </w:r>
          </w:p>
        </w:tc>
        <w:tc>
          <w:tcPr>
            <w:tcW w:w="866" w:type="dxa"/>
            <w:tcBorders>
              <w:top w:val="single" w:sz="8" w:space="0" w:color="D2D2D2"/>
              <w:left w:val="single" w:sz="8" w:space="0" w:color="D2D2D2"/>
              <w:bottom w:val="single" w:sz="8" w:space="0" w:color="D2D2D2"/>
              <w:right w:val="single" w:sz="8" w:space="0" w:color="D2D2D2"/>
            </w:tcBorders>
          </w:tcPr>
          <w:p w14:paraId="2D966E2D" w14:textId="77777777" w:rsidR="00B87DC9" w:rsidRDefault="00B87DC9">
            <w:pPr>
              <w:pStyle w:val="TableParagraph"/>
              <w:kinsoku w:val="0"/>
              <w:overflowPunct w:val="0"/>
              <w:spacing w:before="9" w:line="198" w:lineRule="exact"/>
              <w:ind w:right="47"/>
              <w:rPr>
                <w:sz w:val="18"/>
                <w:szCs w:val="18"/>
              </w:rPr>
            </w:pPr>
            <w:r>
              <w:rPr>
                <w:sz w:val="18"/>
                <w:szCs w:val="18"/>
              </w:rPr>
              <w:t>957.729</w:t>
            </w:r>
          </w:p>
        </w:tc>
        <w:tc>
          <w:tcPr>
            <w:tcW w:w="865" w:type="dxa"/>
            <w:tcBorders>
              <w:top w:val="single" w:sz="8" w:space="0" w:color="D2D2D2"/>
              <w:left w:val="single" w:sz="8" w:space="0" w:color="D2D2D2"/>
              <w:bottom w:val="single" w:sz="8" w:space="0" w:color="D2D2D2"/>
              <w:right w:val="single" w:sz="8" w:space="0" w:color="D2D2D2"/>
            </w:tcBorders>
          </w:tcPr>
          <w:p w14:paraId="7F0D7ADA" w14:textId="77777777" w:rsidR="00B87DC9" w:rsidRDefault="00B87DC9">
            <w:pPr>
              <w:pStyle w:val="TableParagraph"/>
              <w:kinsoku w:val="0"/>
              <w:overflowPunct w:val="0"/>
              <w:spacing w:before="9" w:line="198" w:lineRule="exact"/>
              <w:ind w:right="45"/>
              <w:rPr>
                <w:sz w:val="18"/>
                <w:szCs w:val="18"/>
              </w:rPr>
            </w:pPr>
            <w:r>
              <w:rPr>
                <w:sz w:val="18"/>
                <w:szCs w:val="18"/>
              </w:rPr>
              <w:t>981.088</w:t>
            </w:r>
          </w:p>
        </w:tc>
        <w:tc>
          <w:tcPr>
            <w:tcW w:w="865" w:type="dxa"/>
            <w:tcBorders>
              <w:top w:val="single" w:sz="8" w:space="0" w:color="D2D2D2"/>
              <w:left w:val="single" w:sz="8" w:space="0" w:color="D2D2D2"/>
              <w:bottom w:val="single" w:sz="8" w:space="0" w:color="D2D2D2"/>
              <w:right w:val="single" w:sz="8" w:space="0" w:color="D2D2D2"/>
            </w:tcBorders>
          </w:tcPr>
          <w:p w14:paraId="432EFA7A" w14:textId="77777777" w:rsidR="00B87DC9" w:rsidRDefault="00B87DC9">
            <w:pPr>
              <w:pStyle w:val="TableParagraph"/>
              <w:kinsoku w:val="0"/>
              <w:overflowPunct w:val="0"/>
              <w:spacing w:before="9" w:line="198" w:lineRule="exact"/>
              <w:ind w:right="42"/>
              <w:rPr>
                <w:sz w:val="18"/>
                <w:szCs w:val="18"/>
              </w:rPr>
            </w:pPr>
            <w:r>
              <w:rPr>
                <w:sz w:val="18"/>
                <w:szCs w:val="18"/>
              </w:rPr>
              <w:t>1.004.447</w:t>
            </w:r>
          </w:p>
        </w:tc>
        <w:tc>
          <w:tcPr>
            <w:tcW w:w="868" w:type="dxa"/>
            <w:tcBorders>
              <w:top w:val="single" w:sz="8" w:space="0" w:color="D2D2D2"/>
              <w:left w:val="single" w:sz="8" w:space="0" w:color="D2D2D2"/>
              <w:bottom w:val="single" w:sz="8" w:space="0" w:color="D2D2D2"/>
              <w:right w:val="single" w:sz="8" w:space="0" w:color="D2D2D2"/>
            </w:tcBorders>
          </w:tcPr>
          <w:p w14:paraId="7C4BE8C4" w14:textId="77777777" w:rsidR="00B87DC9" w:rsidRDefault="00B87DC9">
            <w:pPr>
              <w:pStyle w:val="TableParagraph"/>
              <w:kinsoku w:val="0"/>
              <w:overflowPunct w:val="0"/>
              <w:spacing w:before="9" w:line="198" w:lineRule="exact"/>
              <w:ind w:right="41"/>
              <w:rPr>
                <w:sz w:val="18"/>
                <w:szCs w:val="18"/>
              </w:rPr>
            </w:pPr>
            <w:r>
              <w:rPr>
                <w:sz w:val="18"/>
                <w:szCs w:val="18"/>
              </w:rPr>
              <w:t>1.027.807</w:t>
            </w:r>
          </w:p>
        </w:tc>
        <w:tc>
          <w:tcPr>
            <w:tcW w:w="865" w:type="dxa"/>
            <w:tcBorders>
              <w:top w:val="single" w:sz="8" w:space="0" w:color="D2D2D2"/>
              <w:left w:val="single" w:sz="8" w:space="0" w:color="D2D2D2"/>
              <w:bottom w:val="single" w:sz="8" w:space="0" w:color="D2D2D2"/>
              <w:right w:val="single" w:sz="8" w:space="0" w:color="D2D2D2"/>
            </w:tcBorders>
          </w:tcPr>
          <w:p w14:paraId="072DAE3A" w14:textId="77777777" w:rsidR="00B87DC9" w:rsidRDefault="00B87DC9">
            <w:pPr>
              <w:pStyle w:val="TableParagraph"/>
              <w:kinsoku w:val="0"/>
              <w:overflowPunct w:val="0"/>
              <w:spacing w:before="9" w:line="198" w:lineRule="exact"/>
              <w:ind w:right="40"/>
              <w:rPr>
                <w:sz w:val="18"/>
                <w:szCs w:val="18"/>
              </w:rPr>
            </w:pPr>
            <w:r>
              <w:rPr>
                <w:sz w:val="18"/>
                <w:szCs w:val="18"/>
              </w:rPr>
              <w:t>1.051.166</w:t>
            </w:r>
          </w:p>
        </w:tc>
        <w:tc>
          <w:tcPr>
            <w:tcW w:w="865" w:type="dxa"/>
            <w:tcBorders>
              <w:top w:val="single" w:sz="8" w:space="0" w:color="D2D2D2"/>
              <w:left w:val="single" w:sz="8" w:space="0" w:color="D2D2D2"/>
              <w:bottom w:val="single" w:sz="8" w:space="0" w:color="D2D2D2"/>
              <w:right w:val="single" w:sz="8" w:space="0" w:color="D2D2D2"/>
            </w:tcBorders>
          </w:tcPr>
          <w:p w14:paraId="7E81A6D5" w14:textId="77777777" w:rsidR="00B87DC9" w:rsidRDefault="00B87DC9">
            <w:pPr>
              <w:pStyle w:val="TableParagraph"/>
              <w:kinsoku w:val="0"/>
              <w:overflowPunct w:val="0"/>
              <w:spacing w:before="9" w:line="198" w:lineRule="exact"/>
              <w:ind w:left="64" w:right="21"/>
              <w:jc w:val="center"/>
              <w:rPr>
                <w:sz w:val="18"/>
                <w:szCs w:val="18"/>
              </w:rPr>
            </w:pPr>
            <w:r>
              <w:rPr>
                <w:sz w:val="18"/>
                <w:szCs w:val="18"/>
              </w:rPr>
              <w:t>1.074.525</w:t>
            </w:r>
          </w:p>
        </w:tc>
        <w:tc>
          <w:tcPr>
            <w:tcW w:w="866" w:type="dxa"/>
            <w:tcBorders>
              <w:top w:val="single" w:sz="8" w:space="0" w:color="D2D2D2"/>
              <w:left w:val="single" w:sz="8" w:space="0" w:color="D2D2D2"/>
              <w:bottom w:val="single" w:sz="8" w:space="0" w:color="D2D2D2"/>
              <w:right w:val="single" w:sz="8" w:space="0" w:color="D2D2D2"/>
            </w:tcBorders>
          </w:tcPr>
          <w:p w14:paraId="4EEA2952" w14:textId="77777777" w:rsidR="00B87DC9" w:rsidRDefault="00B87DC9">
            <w:pPr>
              <w:pStyle w:val="TableParagraph"/>
              <w:kinsoku w:val="0"/>
              <w:overflowPunct w:val="0"/>
              <w:spacing w:before="9" w:line="198" w:lineRule="exact"/>
              <w:ind w:right="38"/>
              <w:rPr>
                <w:sz w:val="18"/>
                <w:szCs w:val="18"/>
              </w:rPr>
            </w:pPr>
            <w:r>
              <w:rPr>
                <w:sz w:val="18"/>
                <w:szCs w:val="18"/>
              </w:rPr>
              <w:t>1.097.884</w:t>
            </w:r>
          </w:p>
        </w:tc>
        <w:tc>
          <w:tcPr>
            <w:tcW w:w="868" w:type="dxa"/>
            <w:tcBorders>
              <w:top w:val="single" w:sz="8" w:space="0" w:color="D2D2D2"/>
              <w:left w:val="single" w:sz="8" w:space="0" w:color="D2D2D2"/>
              <w:bottom w:val="single" w:sz="8" w:space="0" w:color="D2D2D2"/>
              <w:right w:val="single" w:sz="8" w:space="0" w:color="D2D2D2"/>
            </w:tcBorders>
          </w:tcPr>
          <w:p w14:paraId="08401705" w14:textId="77777777" w:rsidR="00B87DC9" w:rsidRDefault="00B87DC9">
            <w:pPr>
              <w:pStyle w:val="TableParagraph"/>
              <w:kinsoku w:val="0"/>
              <w:overflowPunct w:val="0"/>
              <w:spacing w:before="9" w:line="198" w:lineRule="exact"/>
              <w:ind w:right="36"/>
              <w:rPr>
                <w:sz w:val="18"/>
                <w:szCs w:val="18"/>
              </w:rPr>
            </w:pPr>
            <w:r>
              <w:rPr>
                <w:sz w:val="18"/>
                <w:szCs w:val="18"/>
              </w:rPr>
              <w:t>1.121.243</w:t>
            </w:r>
          </w:p>
        </w:tc>
      </w:tr>
      <w:tr w:rsidR="00B87DC9" w14:paraId="1C09514E"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60689B4A" w14:textId="77777777" w:rsidR="00B87DC9" w:rsidRDefault="00B87DC9">
            <w:pPr>
              <w:pStyle w:val="TableParagraph"/>
              <w:kinsoku w:val="0"/>
              <w:overflowPunct w:val="0"/>
              <w:spacing w:before="9" w:line="198" w:lineRule="exact"/>
              <w:ind w:left="324" w:right="302"/>
              <w:jc w:val="center"/>
              <w:rPr>
                <w:b/>
                <w:bCs/>
                <w:sz w:val="18"/>
                <w:szCs w:val="18"/>
              </w:rPr>
            </w:pPr>
            <w:r>
              <w:rPr>
                <w:b/>
                <w:bCs/>
                <w:sz w:val="18"/>
                <w:szCs w:val="18"/>
              </w:rPr>
              <w:t>23</w:t>
            </w:r>
          </w:p>
        </w:tc>
        <w:tc>
          <w:tcPr>
            <w:tcW w:w="868" w:type="dxa"/>
            <w:tcBorders>
              <w:top w:val="single" w:sz="8" w:space="0" w:color="D2D2D2"/>
              <w:left w:val="single" w:sz="8" w:space="0" w:color="D2D2D2"/>
              <w:bottom w:val="single" w:sz="8" w:space="0" w:color="D2D2D2"/>
              <w:right w:val="single" w:sz="8" w:space="0" w:color="D2D2D2"/>
            </w:tcBorders>
          </w:tcPr>
          <w:p w14:paraId="281A55AD" w14:textId="77777777" w:rsidR="00B87DC9" w:rsidRDefault="00B87DC9">
            <w:pPr>
              <w:pStyle w:val="TableParagraph"/>
              <w:kinsoku w:val="0"/>
              <w:overflowPunct w:val="0"/>
              <w:spacing w:before="9" w:line="198" w:lineRule="exact"/>
              <w:ind w:right="46"/>
              <w:rPr>
                <w:sz w:val="18"/>
                <w:szCs w:val="18"/>
              </w:rPr>
            </w:pPr>
            <w:r>
              <w:rPr>
                <w:sz w:val="18"/>
                <w:szCs w:val="18"/>
              </w:rPr>
              <w:t>981.089</w:t>
            </w:r>
          </w:p>
        </w:tc>
        <w:tc>
          <w:tcPr>
            <w:tcW w:w="866" w:type="dxa"/>
            <w:tcBorders>
              <w:top w:val="single" w:sz="8" w:space="0" w:color="D2D2D2"/>
              <w:left w:val="single" w:sz="8" w:space="0" w:color="D2D2D2"/>
              <w:bottom w:val="single" w:sz="8" w:space="0" w:color="D2D2D2"/>
              <w:right w:val="single" w:sz="8" w:space="0" w:color="D2D2D2"/>
            </w:tcBorders>
          </w:tcPr>
          <w:p w14:paraId="1555A7FD" w14:textId="77777777" w:rsidR="00B87DC9" w:rsidRDefault="00B87DC9">
            <w:pPr>
              <w:pStyle w:val="TableParagraph"/>
              <w:kinsoku w:val="0"/>
              <w:overflowPunct w:val="0"/>
              <w:spacing w:before="9" w:line="198" w:lineRule="exact"/>
              <w:ind w:right="46"/>
              <w:rPr>
                <w:sz w:val="18"/>
                <w:szCs w:val="18"/>
              </w:rPr>
            </w:pPr>
            <w:r>
              <w:rPr>
                <w:sz w:val="18"/>
                <w:szCs w:val="18"/>
              </w:rPr>
              <w:t>1.005.615</w:t>
            </w:r>
          </w:p>
        </w:tc>
        <w:tc>
          <w:tcPr>
            <w:tcW w:w="865" w:type="dxa"/>
            <w:tcBorders>
              <w:top w:val="single" w:sz="8" w:space="0" w:color="D2D2D2"/>
              <w:left w:val="single" w:sz="8" w:space="0" w:color="D2D2D2"/>
              <w:bottom w:val="single" w:sz="8" w:space="0" w:color="D2D2D2"/>
              <w:right w:val="single" w:sz="8" w:space="0" w:color="D2D2D2"/>
            </w:tcBorders>
          </w:tcPr>
          <w:p w14:paraId="121A5C18" w14:textId="77777777" w:rsidR="00B87DC9" w:rsidRDefault="00B87DC9">
            <w:pPr>
              <w:pStyle w:val="TableParagraph"/>
              <w:kinsoku w:val="0"/>
              <w:overflowPunct w:val="0"/>
              <w:spacing w:before="9" w:line="198" w:lineRule="exact"/>
              <w:ind w:right="44"/>
              <w:rPr>
                <w:sz w:val="18"/>
                <w:szCs w:val="18"/>
              </w:rPr>
            </w:pPr>
            <w:r>
              <w:rPr>
                <w:sz w:val="18"/>
                <w:szCs w:val="18"/>
              </w:rPr>
              <w:t>1.030.142</w:t>
            </w:r>
          </w:p>
        </w:tc>
        <w:tc>
          <w:tcPr>
            <w:tcW w:w="865" w:type="dxa"/>
            <w:tcBorders>
              <w:top w:val="single" w:sz="8" w:space="0" w:color="D2D2D2"/>
              <w:left w:val="single" w:sz="8" w:space="0" w:color="D2D2D2"/>
              <w:bottom w:val="single" w:sz="8" w:space="0" w:color="D2D2D2"/>
              <w:right w:val="single" w:sz="8" w:space="0" w:color="D2D2D2"/>
            </w:tcBorders>
          </w:tcPr>
          <w:p w14:paraId="184BCDA0" w14:textId="77777777" w:rsidR="00B87DC9" w:rsidRDefault="00B87DC9">
            <w:pPr>
              <w:pStyle w:val="TableParagraph"/>
              <w:kinsoku w:val="0"/>
              <w:overflowPunct w:val="0"/>
              <w:spacing w:before="9" w:line="198" w:lineRule="exact"/>
              <w:ind w:right="42"/>
              <w:rPr>
                <w:sz w:val="18"/>
                <w:szCs w:val="18"/>
              </w:rPr>
            </w:pPr>
            <w:r>
              <w:rPr>
                <w:sz w:val="18"/>
                <w:szCs w:val="18"/>
              </w:rPr>
              <w:t>1.054.669</w:t>
            </w:r>
          </w:p>
        </w:tc>
        <w:tc>
          <w:tcPr>
            <w:tcW w:w="868" w:type="dxa"/>
            <w:tcBorders>
              <w:top w:val="single" w:sz="8" w:space="0" w:color="D2D2D2"/>
              <w:left w:val="single" w:sz="8" w:space="0" w:color="D2D2D2"/>
              <w:bottom w:val="single" w:sz="8" w:space="0" w:color="D2D2D2"/>
              <w:right w:val="single" w:sz="8" w:space="0" w:color="D2D2D2"/>
            </w:tcBorders>
          </w:tcPr>
          <w:p w14:paraId="2F1C42DA" w14:textId="77777777" w:rsidR="00B87DC9" w:rsidRDefault="00B87DC9">
            <w:pPr>
              <w:pStyle w:val="TableParagraph"/>
              <w:kinsoku w:val="0"/>
              <w:overflowPunct w:val="0"/>
              <w:spacing w:before="9" w:line="198" w:lineRule="exact"/>
              <w:ind w:right="41"/>
              <w:rPr>
                <w:sz w:val="18"/>
                <w:szCs w:val="18"/>
              </w:rPr>
            </w:pPr>
            <w:r>
              <w:rPr>
                <w:sz w:val="18"/>
                <w:szCs w:val="18"/>
              </w:rPr>
              <w:t>1.079.197</w:t>
            </w:r>
          </w:p>
        </w:tc>
        <w:tc>
          <w:tcPr>
            <w:tcW w:w="865" w:type="dxa"/>
            <w:tcBorders>
              <w:top w:val="single" w:sz="8" w:space="0" w:color="D2D2D2"/>
              <w:left w:val="single" w:sz="8" w:space="0" w:color="D2D2D2"/>
              <w:bottom w:val="single" w:sz="8" w:space="0" w:color="D2D2D2"/>
              <w:right w:val="single" w:sz="8" w:space="0" w:color="D2D2D2"/>
            </w:tcBorders>
          </w:tcPr>
          <w:p w14:paraId="6A3D62DC" w14:textId="77777777" w:rsidR="00B87DC9" w:rsidRDefault="00B87DC9">
            <w:pPr>
              <w:pStyle w:val="TableParagraph"/>
              <w:kinsoku w:val="0"/>
              <w:overflowPunct w:val="0"/>
              <w:spacing w:before="9" w:line="198" w:lineRule="exact"/>
              <w:ind w:right="40"/>
              <w:rPr>
                <w:sz w:val="18"/>
                <w:szCs w:val="18"/>
              </w:rPr>
            </w:pPr>
            <w:r>
              <w:rPr>
                <w:sz w:val="18"/>
                <w:szCs w:val="18"/>
              </w:rPr>
              <w:t>1.103.724</w:t>
            </w:r>
          </w:p>
        </w:tc>
        <w:tc>
          <w:tcPr>
            <w:tcW w:w="865" w:type="dxa"/>
            <w:tcBorders>
              <w:top w:val="single" w:sz="8" w:space="0" w:color="D2D2D2"/>
              <w:left w:val="single" w:sz="8" w:space="0" w:color="D2D2D2"/>
              <w:bottom w:val="single" w:sz="8" w:space="0" w:color="D2D2D2"/>
              <w:right w:val="single" w:sz="8" w:space="0" w:color="D2D2D2"/>
            </w:tcBorders>
          </w:tcPr>
          <w:p w14:paraId="50067E91" w14:textId="77777777" w:rsidR="00B87DC9" w:rsidRDefault="00B87DC9">
            <w:pPr>
              <w:pStyle w:val="TableParagraph"/>
              <w:kinsoku w:val="0"/>
              <w:overflowPunct w:val="0"/>
              <w:spacing w:before="9" w:line="198" w:lineRule="exact"/>
              <w:ind w:left="64" w:right="21"/>
              <w:jc w:val="center"/>
              <w:rPr>
                <w:sz w:val="18"/>
                <w:szCs w:val="18"/>
              </w:rPr>
            </w:pPr>
            <w:r>
              <w:rPr>
                <w:sz w:val="18"/>
                <w:szCs w:val="18"/>
              </w:rPr>
              <w:t>1.128.251</w:t>
            </w:r>
          </w:p>
        </w:tc>
        <w:tc>
          <w:tcPr>
            <w:tcW w:w="866" w:type="dxa"/>
            <w:tcBorders>
              <w:top w:val="single" w:sz="8" w:space="0" w:color="D2D2D2"/>
              <w:left w:val="single" w:sz="8" w:space="0" w:color="D2D2D2"/>
              <w:bottom w:val="single" w:sz="8" w:space="0" w:color="D2D2D2"/>
              <w:right w:val="single" w:sz="8" w:space="0" w:color="D2D2D2"/>
            </w:tcBorders>
          </w:tcPr>
          <w:p w14:paraId="2432690E" w14:textId="77777777" w:rsidR="00B87DC9" w:rsidRDefault="00B87DC9">
            <w:pPr>
              <w:pStyle w:val="TableParagraph"/>
              <w:kinsoku w:val="0"/>
              <w:overflowPunct w:val="0"/>
              <w:spacing w:before="9" w:line="198" w:lineRule="exact"/>
              <w:ind w:right="38"/>
              <w:rPr>
                <w:sz w:val="18"/>
                <w:szCs w:val="18"/>
              </w:rPr>
            </w:pPr>
            <w:r>
              <w:rPr>
                <w:sz w:val="18"/>
                <w:szCs w:val="18"/>
              </w:rPr>
              <w:t>1.152.778</w:t>
            </w:r>
          </w:p>
        </w:tc>
        <w:tc>
          <w:tcPr>
            <w:tcW w:w="868" w:type="dxa"/>
            <w:tcBorders>
              <w:top w:val="single" w:sz="8" w:space="0" w:color="D2D2D2"/>
              <w:left w:val="single" w:sz="8" w:space="0" w:color="D2D2D2"/>
              <w:bottom w:val="single" w:sz="8" w:space="0" w:color="D2D2D2"/>
              <w:right w:val="single" w:sz="8" w:space="0" w:color="D2D2D2"/>
            </w:tcBorders>
          </w:tcPr>
          <w:p w14:paraId="3CF4F289" w14:textId="77777777" w:rsidR="00B87DC9" w:rsidRDefault="00B87DC9">
            <w:pPr>
              <w:pStyle w:val="TableParagraph"/>
              <w:kinsoku w:val="0"/>
              <w:overflowPunct w:val="0"/>
              <w:spacing w:before="9" w:line="198" w:lineRule="exact"/>
              <w:ind w:right="36"/>
              <w:rPr>
                <w:sz w:val="18"/>
                <w:szCs w:val="18"/>
              </w:rPr>
            </w:pPr>
            <w:r>
              <w:rPr>
                <w:sz w:val="18"/>
                <w:szCs w:val="18"/>
              </w:rPr>
              <w:t>1.177.305</w:t>
            </w:r>
          </w:p>
        </w:tc>
      </w:tr>
      <w:tr w:rsidR="00B87DC9" w14:paraId="74F4B902"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2C80E784" w14:textId="77777777" w:rsidR="00B87DC9" w:rsidRDefault="00B87DC9">
            <w:pPr>
              <w:pStyle w:val="TableParagraph"/>
              <w:kinsoku w:val="0"/>
              <w:overflowPunct w:val="0"/>
              <w:spacing w:before="9" w:line="198" w:lineRule="exact"/>
              <w:ind w:left="324" w:right="302"/>
              <w:jc w:val="center"/>
              <w:rPr>
                <w:b/>
                <w:bCs/>
                <w:sz w:val="18"/>
                <w:szCs w:val="18"/>
              </w:rPr>
            </w:pPr>
            <w:r>
              <w:rPr>
                <w:b/>
                <w:bCs/>
                <w:sz w:val="18"/>
                <w:szCs w:val="18"/>
              </w:rPr>
              <w:t>24</w:t>
            </w:r>
          </w:p>
        </w:tc>
        <w:tc>
          <w:tcPr>
            <w:tcW w:w="868" w:type="dxa"/>
            <w:tcBorders>
              <w:top w:val="single" w:sz="8" w:space="0" w:color="D2D2D2"/>
              <w:left w:val="single" w:sz="8" w:space="0" w:color="D2D2D2"/>
              <w:bottom w:val="single" w:sz="8" w:space="0" w:color="D2D2D2"/>
              <w:right w:val="single" w:sz="8" w:space="0" w:color="D2D2D2"/>
            </w:tcBorders>
          </w:tcPr>
          <w:p w14:paraId="683E860C" w14:textId="77777777" w:rsidR="00B87DC9" w:rsidRDefault="00B87DC9">
            <w:pPr>
              <w:pStyle w:val="TableParagraph"/>
              <w:kinsoku w:val="0"/>
              <w:overflowPunct w:val="0"/>
              <w:spacing w:before="9" w:line="198" w:lineRule="exact"/>
              <w:ind w:right="46"/>
              <w:rPr>
                <w:sz w:val="18"/>
                <w:szCs w:val="18"/>
              </w:rPr>
            </w:pPr>
            <w:r>
              <w:rPr>
                <w:sz w:val="18"/>
                <w:szCs w:val="18"/>
              </w:rPr>
              <w:t>1.030.143</w:t>
            </w:r>
          </w:p>
        </w:tc>
        <w:tc>
          <w:tcPr>
            <w:tcW w:w="866" w:type="dxa"/>
            <w:tcBorders>
              <w:top w:val="single" w:sz="8" w:space="0" w:color="D2D2D2"/>
              <w:left w:val="single" w:sz="8" w:space="0" w:color="D2D2D2"/>
              <w:bottom w:val="single" w:sz="8" w:space="0" w:color="D2D2D2"/>
              <w:right w:val="single" w:sz="8" w:space="0" w:color="D2D2D2"/>
            </w:tcBorders>
          </w:tcPr>
          <w:p w14:paraId="41A9650F" w14:textId="77777777" w:rsidR="00B87DC9" w:rsidRDefault="00B87DC9">
            <w:pPr>
              <w:pStyle w:val="TableParagraph"/>
              <w:kinsoku w:val="0"/>
              <w:overflowPunct w:val="0"/>
              <w:spacing w:before="9" w:line="198" w:lineRule="exact"/>
              <w:ind w:right="46"/>
              <w:rPr>
                <w:sz w:val="18"/>
                <w:szCs w:val="18"/>
              </w:rPr>
            </w:pPr>
            <w:r>
              <w:rPr>
                <w:sz w:val="18"/>
                <w:szCs w:val="18"/>
              </w:rPr>
              <w:t>1.055.896</w:t>
            </w:r>
          </w:p>
        </w:tc>
        <w:tc>
          <w:tcPr>
            <w:tcW w:w="865" w:type="dxa"/>
            <w:tcBorders>
              <w:top w:val="single" w:sz="8" w:space="0" w:color="D2D2D2"/>
              <w:left w:val="single" w:sz="8" w:space="0" w:color="D2D2D2"/>
              <w:bottom w:val="single" w:sz="8" w:space="0" w:color="D2D2D2"/>
              <w:right w:val="single" w:sz="8" w:space="0" w:color="D2D2D2"/>
            </w:tcBorders>
          </w:tcPr>
          <w:p w14:paraId="1A96BD1A" w14:textId="77777777" w:rsidR="00B87DC9" w:rsidRDefault="00B87DC9">
            <w:pPr>
              <w:pStyle w:val="TableParagraph"/>
              <w:kinsoku w:val="0"/>
              <w:overflowPunct w:val="0"/>
              <w:spacing w:before="9" w:line="198" w:lineRule="exact"/>
              <w:ind w:right="44"/>
              <w:rPr>
                <w:sz w:val="18"/>
                <w:szCs w:val="18"/>
              </w:rPr>
            </w:pPr>
            <w:r>
              <w:rPr>
                <w:sz w:val="18"/>
                <w:szCs w:val="18"/>
              </w:rPr>
              <w:t>1.081.650</w:t>
            </w:r>
          </w:p>
        </w:tc>
        <w:tc>
          <w:tcPr>
            <w:tcW w:w="865" w:type="dxa"/>
            <w:tcBorders>
              <w:top w:val="single" w:sz="8" w:space="0" w:color="D2D2D2"/>
              <w:left w:val="single" w:sz="8" w:space="0" w:color="D2D2D2"/>
              <w:bottom w:val="single" w:sz="8" w:space="0" w:color="D2D2D2"/>
              <w:right w:val="single" w:sz="8" w:space="0" w:color="D2D2D2"/>
            </w:tcBorders>
          </w:tcPr>
          <w:p w14:paraId="23E16151" w14:textId="77777777" w:rsidR="00B87DC9" w:rsidRDefault="00B87DC9">
            <w:pPr>
              <w:pStyle w:val="TableParagraph"/>
              <w:kinsoku w:val="0"/>
              <w:overflowPunct w:val="0"/>
              <w:spacing w:before="9" w:line="198" w:lineRule="exact"/>
              <w:ind w:right="42"/>
              <w:rPr>
                <w:sz w:val="18"/>
                <w:szCs w:val="18"/>
              </w:rPr>
            </w:pPr>
            <w:r>
              <w:rPr>
                <w:sz w:val="18"/>
                <w:szCs w:val="18"/>
              </w:rPr>
              <w:t>1.107.403</w:t>
            </w:r>
          </w:p>
        </w:tc>
        <w:tc>
          <w:tcPr>
            <w:tcW w:w="868" w:type="dxa"/>
            <w:tcBorders>
              <w:top w:val="single" w:sz="8" w:space="0" w:color="D2D2D2"/>
              <w:left w:val="single" w:sz="8" w:space="0" w:color="D2D2D2"/>
              <w:bottom w:val="single" w:sz="8" w:space="0" w:color="D2D2D2"/>
              <w:right w:val="single" w:sz="8" w:space="0" w:color="D2D2D2"/>
            </w:tcBorders>
          </w:tcPr>
          <w:p w14:paraId="185F3639" w14:textId="77777777" w:rsidR="00B87DC9" w:rsidRDefault="00B87DC9">
            <w:pPr>
              <w:pStyle w:val="TableParagraph"/>
              <w:kinsoku w:val="0"/>
              <w:overflowPunct w:val="0"/>
              <w:spacing w:before="9" w:line="198" w:lineRule="exact"/>
              <w:ind w:right="41"/>
              <w:rPr>
                <w:sz w:val="18"/>
                <w:szCs w:val="18"/>
              </w:rPr>
            </w:pPr>
            <w:r>
              <w:rPr>
                <w:sz w:val="18"/>
                <w:szCs w:val="18"/>
              </w:rPr>
              <w:t>1.133.157</w:t>
            </w:r>
          </w:p>
        </w:tc>
        <w:tc>
          <w:tcPr>
            <w:tcW w:w="865" w:type="dxa"/>
            <w:tcBorders>
              <w:top w:val="single" w:sz="8" w:space="0" w:color="D2D2D2"/>
              <w:left w:val="single" w:sz="8" w:space="0" w:color="D2D2D2"/>
              <w:bottom w:val="single" w:sz="8" w:space="0" w:color="D2D2D2"/>
              <w:right w:val="single" w:sz="8" w:space="0" w:color="D2D2D2"/>
            </w:tcBorders>
          </w:tcPr>
          <w:p w14:paraId="17AFDB5D" w14:textId="77777777" w:rsidR="00B87DC9" w:rsidRDefault="00B87DC9">
            <w:pPr>
              <w:pStyle w:val="TableParagraph"/>
              <w:kinsoku w:val="0"/>
              <w:overflowPunct w:val="0"/>
              <w:spacing w:before="9" w:line="198" w:lineRule="exact"/>
              <w:ind w:right="40"/>
              <w:rPr>
                <w:sz w:val="18"/>
                <w:szCs w:val="18"/>
              </w:rPr>
            </w:pPr>
            <w:r>
              <w:rPr>
                <w:sz w:val="18"/>
                <w:szCs w:val="18"/>
              </w:rPr>
              <w:t>1.158.911</w:t>
            </w:r>
          </w:p>
        </w:tc>
        <w:tc>
          <w:tcPr>
            <w:tcW w:w="865" w:type="dxa"/>
            <w:tcBorders>
              <w:top w:val="single" w:sz="8" w:space="0" w:color="D2D2D2"/>
              <w:left w:val="single" w:sz="8" w:space="0" w:color="D2D2D2"/>
              <w:bottom w:val="single" w:sz="8" w:space="0" w:color="D2D2D2"/>
              <w:right w:val="single" w:sz="8" w:space="0" w:color="D2D2D2"/>
            </w:tcBorders>
          </w:tcPr>
          <w:p w14:paraId="507F2A2B" w14:textId="77777777" w:rsidR="00B87DC9" w:rsidRDefault="00B87DC9">
            <w:pPr>
              <w:pStyle w:val="TableParagraph"/>
              <w:kinsoku w:val="0"/>
              <w:overflowPunct w:val="0"/>
              <w:spacing w:before="9" w:line="198" w:lineRule="exact"/>
              <w:ind w:left="64" w:right="21"/>
              <w:jc w:val="center"/>
              <w:rPr>
                <w:sz w:val="18"/>
                <w:szCs w:val="18"/>
              </w:rPr>
            </w:pPr>
            <w:r>
              <w:rPr>
                <w:sz w:val="18"/>
                <w:szCs w:val="18"/>
              </w:rPr>
              <w:t>1.184.664</w:t>
            </w:r>
          </w:p>
        </w:tc>
        <w:tc>
          <w:tcPr>
            <w:tcW w:w="866" w:type="dxa"/>
            <w:tcBorders>
              <w:top w:val="single" w:sz="8" w:space="0" w:color="D2D2D2"/>
              <w:left w:val="single" w:sz="8" w:space="0" w:color="D2D2D2"/>
              <w:bottom w:val="single" w:sz="8" w:space="0" w:color="D2D2D2"/>
              <w:right w:val="single" w:sz="8" w:space="0" w:color="D2D2D2"/>
            </w:tcBorders>
          </w:tcPr>
          <w:p w14:paraId="398193FB" w14:textId="77777777" w:rsidR="00B87DC9" w:rsidRDefault="00B87DC9">
            <w:pPr>
              <w:pStyle w:val="TableParagraph"/>
              <w:kinsoku w:val="0"/>
              <w:overflowPunct w:val="0"/>
              <w:spacing w:before="9" w:line="198" w:lineRule="exact"/>
              <w:ind w:right="38"/>
              <w:rPr>
                <w:sz w:val="18"/>
                <w:szCs w:val="18"/>
              </w:rPr>
            </w:pPr>
            <w:r>
              <w:rPr>
                <w:sz w:val="18"/>
                <w:szCs w:val="18"/>
              </w:rPr>
              <w:t>1.210.417</w:t>
            </w:r>
          </w:p>
        </w:tc>
        <w:tc>
          <w:tcPr>
            <w:tcW w:w="868" w:type="dxa"/>
            <w:tcBorders>
              <w:top w:val="single" w:sz="8" w:space="0" w:color="D2D2D2"/>
              <w:left w:val="single" w:sz="8" w:space="0" w:color="D2D2D2"/>
              <w:bottom w:val="single" w:sz="8" w:space="0" w:color="D2D2D2"/>
              <w:right w:val="single" w:sz="8" w:space="0" w:color="D2D2D2"/>
            </w:tcBorders>
          </w:tcPr>
          <w:p w14:paraId="3B16CE4A" w14:textId="77777777" w:rsidR="00B87DC9" w:rsidRDefault="00B87DC9">
            <w:pPr>
              <w:pStyle w:val="TableParagraph"/>
              <w:kinsoku w:val="0"/>
              <w:overflowPunct w:val="0"/>
              <w:spacing w:before="9" w:line="198" w:lineRule="exact"/>
              <w:ind w:right="36"/>
              <w:rPr>
                <w:sz w:val="18"/>
                <w:szCs w:val="18"/>
              </w:rPr>
            </w:pPr>
            <w:r>
              <w:rPr>
                <w:sz w:val="18"/>
                <w:szCs w:val="18"/>
              </w:rPr>
              <w:t>1.236.170</w:t>
            </w:r>
          </w:p>
        </w:tc>
      </w:tr>
      <w:tr w:rsidR="00B87DC9" w14:paraId="47CBF561" w14:textId="77777777">
        <w:trPr>
          <w:trHeight w:val="227"/>
        </w:trPr>
        <w:tc>
          <w:tcPr>
            <w:tcW w:w="866" w:type="dxa"/>
            <w:tcBorders>
              <w:top w:val="single" w:sz="8" w:space="0" w:color="D2D2D2"/>
              <w:left w:val="single" w:sz="8" w:space="0" w:color="D2D2D2"/>
              <w:bottom w:val="single" w:sz="8" w:space="0" w:color="D2D2D2"/>
              <w:right w:val="single" w:sz="8" w:space="0" w:color="D2D2D2"/>
            </w:tcBorders>
            <w:shd w:val="clear" w:color="auto" w:fill="2E4F4F"/>
          </w:tcPr>
          <w:p w14:paraId="6B6A708B" w14:textId="77777777" w:rsidR="00B87DC9" w:rsidRDefault="00B87DC9">
            <w:pPr>
              <w:pStyle w:val="TableParagraph"/>
              <w:kinsoku w:val="0"/>
              <w:overflowPunct w:val="0"/>
              <w:spacing w:before="9" w:line="198" w:lineRule="exact"/>
              <w:ind w:left="324" w:right="302"/>
              <w:jc w:val="center"/>
              <w:rPr>
                <w:b/>
                <w:bCs/>
                <w:sz w:val="18"/>
                <w:szCs w:val="18"/>
              </w:rPr>
            </w:pPr>
            <w:r>
              <w:rPr>
                <w:b/>
                <w:bCs/>
                <w:sz w:val="18"/>
                <w:szCs w:val="18"/>
              </w:rPr>
              <w:t>25</w:t>
            </w:r>
          </w:p>
        </w:tc>
        <w:tc>
          <w:tcPr>
            <w:tcW w:w="868" w:type="dxa"/>
            <w:tcBorders>
              <w:top w:val="single" w:sz="8" w:space="0" w:color="D2D2D2"/>
              <w:left w:val="single" w:sz="8" w:space="0" w:color="D2D2D2"/>
              <w:bottom w:val="single" w:sz="8" w:space="0" w:color="D2D2D2"/>
              <w:right w:val="single" w:sz="8" w:space="0" w:color="D2D2D2"/>
            </w:tcBorders>
          </w:tcPr>
          <w:p w14:paraId="6D6C7735" w14:textId="77777777" w:rsidR="00B87DC9" w:rsidRDefault="00B87DC9">
            <w:pPr>
              <w:pStyle w:val="TableParagraph"/>
              <w:kinsoku w:val="0"/>
              <w:overflowPunct w:val="0"/>
              <w:spacing w:before="9" w:line="198" w:lineRule="exact"/>
              <w:ind w:right="46"/>
              <w:rPr>
                <w:sz w:val="18"/>
                <w:szCs w:val="18"/>
              </w:rPr>
            </w:pPr>
            <w:r>
              <w:rPr>
                <w:sz w:val="18"/>
                <w:szCs w:val="18"/>
              </w:rPr>
              <w:t>1.081.650</w:t>
            </w:r>
          </w:p>
        </w:tc>
        <w:tc>
          <w:tcPr>
            <w:tcW w:w="866" w:type="dxa"/>
            <w:tcBorders>
              <w:top w:val="single" w:sz="8" w:space="0" w:color="D2D2D2"/>
              <w:left w:val="single" w:sz="8" w:space="0" w:color="D2D2D2"/>
              <w:bottom w:val="single" w:sz="8" w:space="0" w:color="D2D2D2"/>
              <w:right w:val="single" w:sz="8" w:space="0" w:color="D2D2D2"/>
            </w:tcBorders>
          </w:tcPr>
          <w:p w14:paraId="7526300D" w14:textId="77777777" w:rsidR="00B87DC9" w:rsidRDefault="00B87DC9">
            <w:pPr>
              <w:pStyle w:val="TableParagraph"/>
              <w:kinsoku w:val="0"/>
              <w:overflowPunct w:val="0"/>
              <w:spacing w:before="9" w:line="198" w:lineRule="exact"/>
              <w:ind w:right="46"/>
              <w:rPr>
                <w:sz w:val="18"/>
                <w:szCs w:val="18"/>
              </w:rPr>
            </w:pPr>
            <w:r>
              <w:rPr>
                <w:sz w:val="18"/>
                <w:szCs w:val="18"/>
              </w:rPr>
              <w:t>1.108.691</w:t>
            </w:r>
          </w:p>
        </w:tc>
        <w:tc>
          <w:tcPr>
            <w:tcW w:w="865" w:type="dxa"/>
            <w:tcBorders>
              <w:top w:val="single" w:sz="8" w:space="0" w:color="D2D2D2"/>
              <w:left w:val="single" w:sz="8" w:space="0" w:color="D2D2D2"/>
              <w:bottom w:val="single" w:sz="8" w:space="0" w:color="D2D2D2"/>
              <w:right w:val="single" w:sz="8" w:space="0" w:color="D2D2D2"/>
            </w:tcBorders>
          </w:tcPr>
          <w:p w14:paraId="550E500B" w14:textId="77777777" w:rsidR="00B87DC9" w:rsidRDefault="00B87DC9">
            <w:pPr>
              <w:pStyle w:val="TableParagraph"/>
              <w:kinsoku w:val="0"/>
              <w:overflowPunct w:val="0"/>
              <w:spacing w:before="9" w:line="198" w:lineRule="exact"/>
              <w:ind w:right="44"/>
              <w:rPr>
                <w:sz w:val="18"/>
                <w:szCs w:val="18"/>
              </w:rPr>
            </w:pPr>
            <w:r>
              <w:rPr>
                <w:sz w:val="18"/>
                <w:szCs w:val="18"/>
              </w:rPr>
              <w:t>1.135.732</w:t>
            </w:r>
          </w:p>
        </w:tc>
        <w:tc>
          <w:tcPr>
            <w:tcW w:w="865" w:type="dxa"/>
            <w:tcBorders>
              <w:top w:val="single" w:sz="8" w:space="0" w:color="D2D2D2"/>
              <w:left w:val="single" w:sz="8" w:space="0" w:color="D2D2D2"/>
              <w:bottom w:val="single" w:sz="8" w:space="0" w:color="D2D2D2"/>
              <w:right w:val="single" w:sz="8" w:space="0" w:color="D2D2D2"/>
            </w:tcBorders>
          </w:tcPr>
          <w:p w14:paraId="21219070" w14:textId="77777777" w:rsidR="00B87DC9" w:rsidRDefault="00B87DC9">
            <w:pPr>
              <w:pStyle w:val="TableParagraph"/>
              <w:kinsoku w:val="0"/>
              <w:overflowPunct w:val="0"/>
              <w:spacing w:before="9" w:line="198" w:lineRule="exact"/>
              <w:ind w:right="42"/>
              <w:rPr>
                <w:sz w:val="18"/>
                <w:szCs w:val="18"/>
              </w:rPr>
            </w:pPr>
            <w:r>
              <w:rPr>
                <w:sz w:val="18"/>
                <w:szCs w:val="18"/>
              </w:rPr>
              <w:t>1.162.773</w:t>
            </w:r>
          </w:p>
        </w:tc>
        <w:tc>
          <w:tcPr>
            <w:tcW w:w="868" w:type="dxa"/>
            <w:tcBorders>
              <w:top w:val="single" w:sz="8" w:space="0" w:color="D2D2D2"/>
              <w:left w:val="single" w:sz="8" w:space="0" w:color="D2D2D2"/>
              <w:bottom w:val="single" w:sz="8" w:space="0" w:color="D2D2D2"/>
              <w:right w:val="single" w:sz="8" w:space="0" w:color="D2D2D2"/>
            </w:tcBorders>
          </w:tcPr>
          <w:p w14:paraId="1FAED562" w14:textId="77777777" w:rsidR="00B87DC9" w:rsidRDefault="00B87DC9">
            <w:pPr>
              <w:pStyle w:val="TableParagraph"/>
              <w:kinsoku w:val="0"/>
              <w:overflowPunct w:val="0"/>
              <w:spacing w:before="9" w:line="198" w:lineRule="exact"/>
              <w:ind w:right="41"/>
              <w:rPr>
                <w:sz w:val="18"/>
                <w:szCs w:val="18"/>
              </w:rPr>
            </w:pPr>
            <w:r>
              <w:rPr>
                <w:sz w:val="18"/>
                <w:szCs w:val="18"/>
              </w:rPr>
              <w:t>1.189.815</w:t>
            </w:r>
          </w:p>
        </w:tc>
        <w:tc>
          <w:tcPr>
            <w:tcW w:w="865" w:type="dxa"/>
            <w:tcBorders>
              <w:top w:val="single" w:sz="8" w:space="0" w:color="D2D2D2"/>
              <w:left w:val="single" w:sz="8" w:space="0" w:color="D2D2D2"/>
              <w:bottom w:val="single" w:sz="8" w:space="0" w:color="D2D2D2"/>
              <w:right w:val="single" w:sz="8" w:space="0" w:color="D2D2D2"/>
            </w:tcBorders>
          </w:tcPr>
          <w:p w14:paraId="113CC907" w14:textId="77777777" w:rsidR="00B87DC9" w:rsidRDefault="00B87DC9">
            <w:pPr>
              <w:pStyle w:val="TableParagraph"/>
              <w:kinsoku w:val="0"/>
              <w:overflowPunct w:val="0"/>
              <w:spacing w:before="9" w:line="198" w:lineRule="exact"/>
              <w:ind w:right="40"/>
              <w:rPr>
                <w:sz w:val="18"/>
                <w:szCs w:val="18"/>
              </w:rPr>
            </w:pPr>
            <w:r>
              <w:rPr>
                <w:sz w:val="18"/>
                <w:szCs w:val="18"/>
              </w:rPr>
              <w:t>1.216.856</w:t>
            </w:r>
          </w:p>
        </w:tc>
        <w:tc>
          <w:tcPr>
            <w:tcW w:w="865" w:type="dxa"/>
            <w:tcBorders>
              <w:top w:val="single" w:sz="8" w:space="0" w:color="D2D2D2"/>
              <w:left w:val="single" w:sz="8" w:space="0" w:color="D2D2D2"/>
              <w:bottom w:val="single" w:sz="8" w:space="0" w:color="D2D2D2"/>
              <w:right w:val="single" w:sz="8" w:space="0" w:color="D2D2D2"/>
            </w:tcBorders>
          </w:tcPr>
          <w:p w14:paraId="63F8BC66" w14:textId="77777777" w:rsidR="00B87DC9" w:rsidRDefault="00B87DC9">
            <w:pPr>
              <w:pStyle w:val="TableParagraph"/>
              <w:kinsoku w:val="0"/>
              <w:overflowPunct w:val="0"/>
              <w:spacing w:before="9" w:line="198" w:lineRule="exact"/>
              <w:ind w:left="64" w:right="21"/>
              <w:jc w:val="center"/>
              <w:rPr>
                <w:sz w:val="18"/>
                <w:szCs w:val="18"/>
              </w:rPr>
            </w:pPr>
            <w:r>
              <w:rPr>
                <w:sz w:val="18"/>
                <w:szCs w:val="18"/>
              </w:rPr>
              <w:t>1.243.897</w:t>
            </w:r>
          </w:p>
        </w:tc>
        <w:tc>
          <w:tcPr>
            <w:tcW w:w="866" w:type="dxa"/>
            <w:tcBorders>
              <w:top w:val="single" w:sz="8" w:space="0" w:color="D2D2D2"/>
              <w:left w:val="single" w:sz="8" w:space="0" w:color="D2D2D2"/>
              <w:bottom w:val="single" w:sz="8" w:space="0" w:color="D2D2D2"/>
              <w:right w:val="single" w:sz="8" w:space="0" w:color="D2D2D2"/>
            </w:tcBorders>
          </w:tcPr>
          <w:p w14:paraId="5860915C" w14:textId="77777777" w:rsidR="00B87DC9" w:rsidRDefault="00B87DC9">
            <w:pPr>
              <w:pStyle w:val="TableParagraph"/>
              <w:kinsoku w:val="0"/>
              <w:overflowPunct w:val="0"/>
              <w:spacing w:before="9" w:line="198" w:lineRule="exact"/>
              <w:ind w:right="38"/>
              <w:rPr>
                <w:sz w:val="18"/>
                <w:szCs w:val="18"/>
              </w:rPr>
            </w:pPr>
            <w:r>
              <w:rPr>
                <w:sz w:val="18"/>
                <w:szCs w:val="18"/>
              </w:rPr>
              <w:t>1.270.938</w:t>
            </w:r>
          </w:p>
        </w:tc>
        <w:tc>
          <w:tcPr>
            <w:tcW w:w="868" w:type="dxa"/>
            <w:tcBorders>
              <w:top w:val="single" w:sz="8" w:space="0" w:color="D2D2D2"/>
              <w:left w:val="single" w:sz="8" w:space="0" w:color="D2D2D2"/>
              <w:bottom w:val="single" w:sz="8" w:space="0" w:color="D2D2D2"/>
              <w:right w:val="single" w:sz="8" w:space="0" w:color="D2D2D2"/>
            </w:tcBorders>
          </w:tcPr>
          <w:p w14:paraId="0BB55D60" w14:textId="77777777" w:rsidR="00B87DC9" w:rsidRDefault="00B87DC9">
            <w:pPr>
              <w:pStyle w:val="TableParagraph"/>
              <w:kinsoku w:val="0"/>
              <w:overflowPunct w:val="0"/>
              <w:spacing w:before="9" w:line="198" w:lineRule="exact"/>
              <w:ind w:right="36"/>
              <w:rPr>
                <w:sz w:val="18"/>
                <w:szCs w:val="18"/>
              </w:rPr>
            </w:pPr>
            <w:r>
              <w:rPr>
                <w:sz w:val="18"/>
                <w:szCs w:val="18"/>
              </w:rPr>
              <w:t>1.297.979</w:t>
            </w:r>
          </w:p>
        </w:tc>
      </w:tr>
    </w:tbl>
    <w:p w14:paraId="76916B58" w14:textId="77777777" w:rsidR="00B87DC9" w:rsidRDefault="00B87DC9">
      <w:pPr>
        <w:rPr>
          <w:sz w:val="24"/>
          <w:szCs w:val="24"/>
        </w:rPr>
        <w:sectPr w:rsidR="00B87DC9">
          <w:footerReference w:type="default" r:id="rId18"/>
          <w:pgSz w:w="11910" w:h="16840"/>
          <w:pgMar w:top="480" w:right="1200" w:bottom="900" w:left="1300" w:header="0" w:footer="700" w:gutter="0"/>
          <w:cols w:space="708"/>
          <w:noEndnote/>
        </w:sectPr>
      </w:pPr>
    </w:p>
    <w:p w14:paraId="43CFF865" w14:textId="77777777" w:rsidR="00B87DC9" w:rsidRDefault="00B87DC9">
      <w:pPr>
        <w:pStyle w:val="BodyText"/>
        <w:kinsoku w:val="0"/>
        <w:overflowPunct w:val="0"/>
        <w:spacing w:before="62"/>
        <w:ind w:left="118"/>
      </w:pPr>
      <w:r>
        <w:lastRenderedPageBreak/>
        <w:t>Launatafla tekur gildi 1. janúar</w:t>
      </w:r>
      <w:r>
        <w:rPr>
          <w:spacing w:val="-9"/>
        </w:rPr>
        <w:t xml:space="preserve"> </w:t>
      </w:r>
      <w:r>
        <w:t>2021:</w:t>
      </w:r>
    </w:p>
    <w:p w14:paraId="1C79040C" w14:textId="77777777" w:rsidR="00B87DC9" w:rsidRDefault="00B87DC9">
      <w:pPr>
        <w:pStyle w:val="BodyText"/>
        <w:kinsoku w:val="0"/>
        <w:overflowPunct w:val="0"/>
        <w:spacing w:before="11"/>
        <w:rPr>
          <w:sz w:val="15"/>
          <w:szCs w:val="15"/>
        </w:rPr>
      </w:pPr>
    </w:p>
    <w:tbl>
      <w:tblPr>
        <w:tblW w:w="0" w:type="auto"/>
        <w:tblInd w:w="249" w:type="dxa"/>
        <w:tblLayout w:type="fixed"/>
        <w:tblCellMar>
          <w:left w:w="0" w:type="dxa"/>
          <w:right w:w="0" w:type="dxa"/>
        </w:tblCellMar>
        <w:tblLook w:val="0000" w:firstRow="0" w:lastRow="0" w:firstColumn="0" w:lastColumn="0" w:noHBand="0" w:noVBand="0"/>
      </w:tblPr>
      <w:tblGrid>
        <w:gridCol w:w="883"/>
        <w:gridCol w:w="883"/>
        <w:gridCol w:w="884"/>
        <w:gridCol w:w="883"/>
        <w:gridCol w:w="883"/>
        <w:gridCol w:w="883"/>
        <w:gridCol w:w="883"/>
        <w:gridCol w:w="883"/>
        <w:gridCol w:w="881"/>
        <w:gridCol w:w="883"/>
      </w:tblGrid>
      <w:tr w:rsidR="00B87DC9" w14:paraId="73DA8444"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699D1387" w14:textId="77777777" w:rsidR="00B87DC9" w:rsidRDefault="00B87DC9">
            <w:pPr>
              <w:pStyle w:val="TableParagraph"/>
              <w:kinsoku w:val="0"/>
              <w:overflowPunct w:val="0"/>
              <w:spacing w:line="240" w:lineRule="auto"/>
              <w:ind w:right="0"/>
              <w:jc w:val="left"/>
              <w:rPr>
                <w:sz w:val="16"/>
                <w:szCs w:val="16"/>
              </w:rPr>
            </w:pPr>
          </w:p>
        </w:tc>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4A0313B5" w14:textId="77777777" w:rsidR="00B87DC9" w:rsidRDefault="00B87DC9">
            <w:pPr>
              <w:pStyle w:val="TableParagraph"/>
              <w:kinsoku w:val="0"/>
              <w:overflowPunct w:val="0"/>
              <w:spacing w:before="9" w:line="198" w:lineRule="exact"/>
              <w:ind w:left="18" w:right="0"/>
              <w:jc w:val="center"/>
              <w:rPr>
                <w:b/>
                <w:bCs/>
                <w:sz w:val="18"/>
                <w:szCs w:val="18"/>
              </w:rPr>
            </w:pPr>
            <w:r>
              <w:rPr>
                <w:b/>
                <w:bCs/>
                <w:sz w:val="18"/>
                <w:szCs w:val="18"/>
              </w:rPr>
              <w:t>0</w:t>
            </w:r>
          </w:p>
        </w:tc>
        <w:tc>
          <w:tcPr>
            <w:tcW w:w="884" w:type="dxa"/>
            <w:tcBorders>
              <w:top w:val="single" w:sz="8" w:space="0" w:color="D2D2D2"/>
              <w:left w:val="single" w:sz="8" w:space="0" w:color="D2D2D2"/>
              <w:bottom w:val="single" w:sz="8" w:space="0" w:color="D2D2D2"/>
              <w:right w:val="single" w:sz="8" w:space="0" w:color="D2D2D2"/>
            </w:tcBorders>
            <w:shd w:val="clear" w:color="auto" w:fill="2E4F4F"/>
          </w:tcPr>
          <w:p w14:paraId="7317F5A5" w14:textId="77777777" w:rsidR="00B87DC9" w:rsidRDefault="00B87DC9">
            <w:pPr>
              <w:pStyle w:val="TableParagraph"/>
              <w:kinsoku w:val="0"/>
              <w:overflowPunct w:val="0"/>
              <w:spacing w:before="9" w:line="198" w:lineRule="exact"/>
              <w:ind w:left="17" w:right="0"/>
              <w:jc w:val="center"/>
              <w:rPr>
                <w:b/>
                <w:bCs/>
                <w:sz w:val="18"/>
                <w:szCs w:val="18"/>
              </w:rPr>
            </w:pPr>
            <w:r>
              <w:rPr>
                <w:b/>
                <w:bCs/>
                <w:sz w:val="18"/>
                <w:szCs w:val="18"/>
              </w:rPr>
              <w:t>1</w:t>
            </w:r>
          </w:p>
        </w:tc>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7937B48C" w14:textId="77777777" w:rsidR="00B87DC9" w:rsidRDefault="00B87DC9">
            <w:pPr>
              <w:pStyle w:val="TableParagraph"/>
              <w:kinsoku w:val="0"/>
              <w:overflowPunct w:val="0"/>
              <w:spacing w:before="9" w:line="198" w:lineRule="exact"/>
              <w:ind w:left="18" w:right="0"/>
              <w:jc w:val="center"/>
              <w:rPr>
                <w:b/>
                <w:bCs/>
                <w:sz w:val="18"/>
                <w:szCs w:val="18"/>
              </w:rPr>
            </w:pPr>
            <w:r>
              <w:rPr>
                <w:b/>
                <w:bCs/>
                <w:sz w:val="18"/>
                <w:szCs w:val="18"/>
              </w:rPr>
              <w:t>2</w:t>
            </w:r>
          </w:p>
        </w:tc>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69165791" w14:textId="77777777" w:rsidR="00B87DC9" w:rsidRDefault="00B87DC9">
            <w:pPr>
              <w:pStyle w:val="TableParagraph"/>
              <w:kinsoku w:val="0"/>
              <w:overflowPunct w:val="0"/>
              <w:spacing w:before="9" w:line="198" w:lineRule="exact"/>
              <w:ind w:left="18" w:right="0"/>
              <w:jc w:val="center"/>
              <w:rPr>
                <w:b/>
                <w:bCs/>
                <w:sz w:val="18"/>
                <w:szCs w:val="18"/>
              </w:rPr>
            </w:pPr>
            <w:r>
              <w:rPr>
                <w:b/>
                <w:bCs/>
                <w:sz w:val="18"/>
                <w:szCs w:val="18"/>
              </w:rPr>
              <w:t>3</w:t>
            </w:r>
          </w:p>
        </w:tc>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192A477F" w14:textId="77777777" w:rsidR="00B87DC9" w:rsidRDefault="00B87DC9">
            <w:pPr>
              <w:pStyle w:val="TableParagraph"/>
              <w:kinsoku w:val="0"/>
              <w:overflowPunct w:val="0"/>
              <w:spacing w:before="9" w:line="198" w:lineRule="exact"/>
              <w:ind w:left="19" w:right="0"/>
              <w:jc w:val="center"/>
              <w:rPr>
                <w:b/>
                <w:bCs/>
                <w:sz w:val="18"/>
                <w:szCs w:val="18"/>
              </w:rPr>
            </w:pPr>
            <w:r>
              <w:rPr>
                <w:b/>
                <w:bCs/>
                <w:sz w:val="18"/>
                <w:szCs w:val="18"/>
              </w:rPr>
              <w:t>4</w:t>
            </w:r>
          </w:p>
        </w:tc>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0605833F" w14:textId="77777777" w:rsidR="00B87DC9" w:rsidRDefault="00B87DC9">
            <w:pPr>
              <w:pStyle w:val="TableParagraph"/>
              <w:kinsoku w:val="0"/>
              <w:overflowPunct w:val="0"/>
              <w:spacing w:before="9" w:line="198" w:lineRule="exact"/>
              <w:ind w:left="15" w:right="0"/>
              <w:jc w:val="center"/>
              <w:rPr>
                <w:b/>
                <w:bCs/>
                <w:sz w:val="18"/>
                <w:szCs w:val="18"/>
              </w:rPr>
            </w:pPr>
            <w:r>
              <w:rPr>
                <w:b/>
                <w:bCs/>
                <w:sz w:val="18"/>
                <w:szCs w:val="18"/>
              </w:rPr>
              <w:t>5</w:t>
            </w:r>
          </w:p>
        </w:tc>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1C88AC87" w14:textId="77777777" w:rsidR="00B87DC9" w:rsidRDefault="00B87DC9">
            <w:pPr>
              <w:pStyle w:val="TableParagraph"/>
              <w:kinsoku w:val="0"/>
              <w:overflowPunct w:val="0"/>
              <w:spacing w:before="9" w:line="198" w:lineRule="exact"/>
              <w:ind w:left="16" w:right="0"/>
              <w:jc w:val="center"/>
              <w:rPr>
                <w:b/>
                <w:bCs/>
                <w:sz w:val="18"/>
                <w:szCs w:val="18"/>
              </w:rPr>
            </w:pPr>
            <w:r>
              <w:rPr>
                <w:b/>
                <w:bCs/>
                <w:sz w:val="18"/>
                <w:szCs w:val="18"/>
              </w:rPr>
              <w:t>6</w:t>
            </w:r>
          </w:p>
        </w:tc>
        <w:tc>
          <w:tcPr>
            <w:tcW w:w="881" w:type="dxa"/>
            <w:tcBorders>
              <w:top w:val="single" w:sz="8" w:space="0" w:color="D2D2D2"/>
              <w:left w:val="single" w:sz="8" w:space="0" w:color="D2D2D2"/>
              <w:bottom w:val="single" w:sz="8" w:space="0" w:color="D2D2D2"/>
              <w:right w:val="single" w:sz="8" w:space="0" w:color="D2D2D2"/>
            </w:tcBorders>
            <w:shd w:val="clear" w:color="auto" w:fill="2E4F4F"/>
          </w:tcPr>
          <w:p w14:paraId="424F8A10" w14:textId="77777777" w:rsidR="00B87DC9" w:rsidRDefault="00B87DC9">
            <w:pPr>
              <w:pStyle w:val="TableParagraph"/>
              <w:kinsoku w:val="0"/>
              <w:overflowPunct w:val="0"/>
              <w:spacing w:before="9" w:line="198" w:lineRule="exact"/>
              <w:ind w:left="18" w:right="0"/>
              <w:jc w:val="center"/>
              <w:rPr>
                <w:b/>
                <w:bCs/>
                <w:sz w:val="18"/>
                <w:szCs w:val="18"/>
              </w:rPr>
            </w:pPr>
            <w:r>
              <w:rPr>
                <w:b/>
                <w:bCs/>
                <w:sz w:val="18"/>
                <w:szCs w:val="18"/>
              </w:rPr>
              <w:t>7</w:t>
            </w:r>
          </w:p>
        </w:tc>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00706B8C" w14:textId="77777777" w:rsidR="00B87DC9" w:rsidRDefault="00B87DC9">
            <w:pPr>
              <w:pStyle w:val="TableParagraph"/>
              <w:kinsoku w:val="0"/>
              <w:overflowPunct w:val="0"/>
              <w:spacing w:before="9" w:line="198" w:lineRule="exact"/>
              <w:ind w:left="22" w:right="0"/>
              <w:jc w:val="center"/>
              <w:rPr>
                <w:b/>
                <w:bCs/>
                <w:sz w:val="18"/>
                <w:szCs w:val="18"/>
              </w:rPr>
            </w:pPr>
            <w:r>
              <w:rPr>
                <w:b/>
                <w:bCs/>
                <w:sz w:val="18"/>
                <w:szCs w:val="18"/>
              </w:rPr>
              <w:t>8</w:t>
            </w:r>
          </w:p>
        </w:tc>
      </w:tr>
      <w:tr w:rsidR="00B87DC9" w14:paraId="28E06115"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21111D91" w14:textId="77777777" w:rsidR="00B87DC9" w:rsidRDefault="00B87DC9">
            <w:pPr>
              <w:pStyle w:val="TableParagraph"/>
              <w:kinsoku w:val="0"/>
              <w:overflowPunct w:val="0"/>
              <w:spacing w:before="9" w:line="198" w:lineRule="exact"/>
              <w:ind w:left="18" w:right="0"/>
              <w:jc w:val="center"/>
              <w:rPr>
                <w:b/>
                <w:bCs/>
                <w:sz w:val="18"/>
                <w:szCs w:val="18"/>
              </w:rPr>
            </w:pPr>
            <w:r>
              <w:rPr>
                <w:b/>
                <w:bCs/>
                <w:sz w:val="18"/>
                <w:szCs w:val="18"/>
              </w:rPr>
              <w:t>1</w:t>
            </w:r>
          </w:p>
        </w:tc>
        <w:tc>
          <w:tcPr>
            <w:tcW w:w="883" w:type="dxa"/>
            <w:tcBorders>
              <w:top w:val="single" w:sz="8" w:space="0" w:color="D2D2D2"/>
              <w:left w:val="single" w:sz="8" w:space="0" w:color="D2D2D2"/>
              <w:bottom w:val="single" w:sz="8" w:space="0" w:color="D2D2D2"/>
              <w:right w:val="single" w:sz="8" w:space="0" w:color="D2D2D2"/>
            </w:tcBorders>
          </w:tcPr>
          <w:p w14:paraId="28A8023E" w14:textId="77777777" w:rsidR="00B87DC9" w:rsidRDefault="00B87DC9">
            <w:pPr>
              <w:pStyle w:val="TableParagraph"/>
              <w:kinsoku w:val="0"/>
              <w:overflowPunct w:val="0"/>
              <w:spacing w:before="9" w:line="198" w:lineRule="exact"/>
              <w:ind w:right="47"/>
              <w:rPr>
                <w:sz w:val="18"/>
                <w:szCs w:val="18"/>
              </w:rPr>
            </w:pPr>
            <w:r>
              <w:rPr>
                <w:sz w:val="18"/>
                <w:szCs w:val="18"/>
              </w:rPr>
              <w:t>368.457</w:t>
            </w:r>
          </w:p>
        </w:tc>
        <w:tc>
          <w:tcPr>
            <w:tcW w:w="884" w:type="dxa"/>
            <w:tcBorders>
              <w:top w:val="single" w:sz="8" w:space="0" w:color="D2D2D2"/>
              <w:left w:val="single" w:sz="8" w:space="0" w:color="D2D2D2"/>
              <w:bottom w:val="single" w:sz="8" w:space="0" w:color="D2D2D2"/>
              <w:right w:val="single" w:sz="8" w:space="0" w:color="D2D2D2"/>
            </w:tcBorders>
          </w:tcPr>
          <w:p w14:paraId="506AD1B3" w14:textId="77777777" w:rsidR="00B87DC9" w:rsidRDefault="00B87DC9">
            <w:pPr>
              <w:pStyle w:val="TableParagraph"/>
              <w:kinsoku w:val="0"/>
              <w:overflowPunct w:val="0"/>
              <w:spacing w:before="9" w:line="198" w:lineRule="exact"/>
              <w:rPr>
                <w:sz w:val="18"/>
                <w:szCs w:val="18"/>
              </w:rPr>
            </w:pPr>
            <w:r>
              <w:rPr>
                <w:sz w:val="18"/>
                <w:szCs w:val="18"/>
              </w:rPr>
              <w:t>377.668</w:t>
            </w:r>
          </w:p>
        </w:tc>
        <w:tc>
          <w:tcPr>
            <w:tcW w:w="883" w:type="dxa"/>
            <w:tcBorders>
              <w:top w:val="single" w:sz="8" w:space="0" w:color="D2D2D2"/>
              <w:left w:val="single" w:sz="8" w:space="0" w:color="D2D2D2"/>
              <w:bottom w:val="single" w:sz="8" w:space="0" w:color="D2D2D2"/>
              <w:right w:val="single" w:sz="8" w:space="0" w:color="D2D2D2"/>
            </w:tcBorders>
          </w:tcPr>
          <w:p w14:paraId="2CFB9D51" w14:textId="77777777" w:rsidR="00B87DC9" w:rsidRDefault="00B87DC9">
            <w:pPr>
              <w:pStyle w:val="TableParagraph"/>
              <w:kinsoku w:val="0"/>
              <w:overflowPunct w:val="0"/>
              <w:spacing w:before="9" w:line="198" w:lineRule="exact"/>
              <w:ind w:right="47"/>
              <w:rPr>
                <w:sz w:val="18"/>
                <w:szCs w:val="18"/>
              </w:rPr>
            </w:pPr>
            <w:r>
              <w:rPr>
                <w:sz w:val="18"/>
                <w:szCs w:val="18"/>
              </w:rPr>
              <w:t>386.880</w:t>
            </w:r>
          </w:p>
        </w:tc>
        <w:tc>
          <w:tcPr>
            <w:tcW w:w="883" w:type="dxa"/>
            <w:tcBorders>
              <w:top w:val="single" w:sz="8" w:space="0" w:color="D2D2D2"/>
              <w:left w:val="single" w:sz="8" w:space="0" w:color="D2D2D2"/>
              <w:bottom w:val="single" w:sz="8" w:space="0" w:color="D2D2D2"/>
              <w:right w:val="single" w:sz="8" w:space="0" w:color="D2D2D2"/>
            </w:tcBorders>
          </w:tcPr>
          <w:p w14:paraId="4BCEE55F" w14:textId="77777777" w:rsidR="00B87DC9" w:rsidRDefault="00B87DC9">
            <w:pPr>
              <w:pStyle w:val="TableParagraph"/>
              <w:kinsoku w:val="0"/>
              <w:overflowPunct w:val="0"/>
              <w:spacing w:before="9" w:line="198" w:lineRule="exact"/>
              <w:ind w:right="48"/>
              <w:rPr>
                <w:sz w:val="18"/>
                <w:szCs w:val="18"/>
              </w:rPr>
            </w:pPr>
            <w:r>
              <w:rPr>
                <w:sz w:val="18"/>
                <w:szCs w:val="18"/>
              </w:rPr>
              <w:t>396.091</w:t>
            </w:r>
          </w:p>
        </w:tc>
        <w:tc>
          <w:tcPr>
            <w:tcW w:w="883" w:type="dxa"/>
            <w:tcBorders>
              <w:top w:val="single" w:sz="8" w:space="0" w:color="D2D2D2"/>
              <w:left w:val="single" w:sz="8" w:space="0" w:color="D2D2D2"/>
              <w:bottom w:val="single" w:sz="8" w:space="0" w:color="D2D2D2"/>
              <w:right w:val="single" w:sz="8" w:space="0" w:color="D2D2D2"/>
            </w:tcBorders>
          </w:tcPr>
          <w:p w14:paraId="5B424926" w14:textId="77777777" w:rsidR="00B87DC9" w:rsidRDefault="00B87DC9">
            <w:pPr>
              <w:pStyle w:val="TableParagraph"/>
              <w:kinsoku w:val="0"/>
              <w:overflowPunct w:val="0"/>
              <w:spacing w:before="9" w:line="198" w:lineRule="exact"/>
              <w:ind w:right="46"/>
              <w:rPr>
                <w:sz w:val="18"/>
                <w:szCs w:val="18"/>
              </w:rPr>
            </w:pPr>
            <w:r>
              <w:rPr>
                <w:sz w:val="18"/>
                <w:szCs w:val="18"/>
              </w:rPr>
              <w:t>405.303</w:t>
            </w:r>
          </w:p>
        </w:tc>
        <w:tc>
          <w:tcPr>
            <w:tcW w:w="883" w:type="dxa"/>
            <w:tcBorders>
              <w:top w:val="single" w:sz="8" w:space="0" w:color="D2D2D2"/>
              <w:left w:val="single" w:sz="8" w:space="0" w:color="D2D2D2"/>
              <w:bottom w:val="single" w:sz="8" w:space="0" w:color="D2D2D2"/>
              <w:right w:val="single" w:sz="8" w:space="0" w:color="D2D2D2"/>
            </w:tcBorders>
          </w:tcPr>
          <w:p w14:paraId="18FD1644" w14:textId="77777777" w:rsidR="00B87DC9" w:rsidRDefault="00B87DC9">
            <w:pPr>
              <w:pStyle w:val="TableParagraph"/>
              <w:kinsoku w:val="0"/>
              <w:overflowPunct w:val="0"/>
              <w:spacing w:before="9" w:line="198" w:lineRule="exact"/>
              <w:ind w:right="48"/>
              <w:rPr>
                <w:sz w:val="18"/>
                <w:szCs w:val="18"/>
              </w:rPr>
            </w:pPr>
            <w:r>
              <w:rPr>
                <w:sz w:val="18"/>
                <w:szCs w:val="18"/>
              </w:rPr>
              <w:t>414.514</w:t>
            </w:r>
          </w:p>
        </w:tc>
        <w:tc>
          <w:tcPr>
            <w:tcW w:w="883" w:type="dxa"/>
            <w:tcBorders>
              <w:top w:val="single" w:sz="8" w:space="0" w:color="D2D2D2"/>
              <w:left w:val="single" w:sz="8" w:space="0" w:color="D2D2D2"/>
              <w:bottom w:val="single" w:sz="8" w:space="0" w:color="D2D2D2"/>
              <w:right w:val="single" w:sz="8" w:space="0" w:color="D2D2D2"/>
            </w:tcBorders>
          </w:tcPr>
          <w:p w14:paraId="404BF1EA" w14:textId="77777777" w:rsidR="00B87DC9" w:rsidRDefault="00B87DC9">
            <w:pPr>
              <w:pStyle w:val="TableParagraph"/>
              <w:kinsoku w:val="0"/>
              <w:overflowPunct w:val="0"/>
              <w:spacing w:before="9" w:line="198" w:lineRule="exact"/>
              <w:ind w:right="48"/>
              <w:rPr>
                <w:sz w:val="18"/>
                <w:szCs w:val="18"/>
              </w:rPr>
            </w:pPr>
            <w:r>
              <w:rPr>
                <w:sz w:val="18"/>
                <w:szCs w:val="18"/>
              </w:rPr>
              <w:t>423.726</w:t>
            </w:r>
          </w:p>
        </w:tc>
        <w:tc>
          <w:tcPr>
            <w:tcW w:w="881" w:type="dxa"/>
            <w:tcBorders>
              <w:top w:val="single" w:sz="8" w:space="0" w:color="D2D2D2"/>
              <w:left w:val="single" w:sz="8" w:space="0" w:color="D2D2D2"/>
              <w:bottom w:val="single" w:sz="8" w:space="0" w:color="D2D2D2"/>
              <w:right w:val="single" w:sz="8" w:space="0" w:color="D2D2D2"/>
            </w:tcBorders>
          </w:tcPr>
          <w:p w14:paraId="3C8C753A" w14:textId="77777777" w:rsidR="00B87DC9" w:rsidRDefault="00B87DC9">
            <w:pPr>
              <w:pStyle w:val="TableParagraph"/>
              <w:kinsoku w:val="0"/>
              <w:overflowPunct w:val="0"/>
              <w:spacing w:before="9" w:line="198" w:lineRule="exact"/>
              <w:ind w:right="46"/>
              <w:rPr>
                <w:sz w:val="18"/>
                <w:szCs w:val="18"/>
              </w:rPr>
            </w:pPr>
            <w:r>
              <w:rPr>
                <w:sz w:val="18"/>
                <w:szCs w:val="18"/>
              </w:rPr>
              <w:t>432.937</w:t>
            </w:r>
          </w:p>
        </w:tc>
        <w:tc>
          <w:tcPr>
            <w:tcW w:w="883" w:type="dxa"/>
            <w:tcBorders>
              <w:top w:val="single" w:sz="8" w:space="0" w:color="D2D2D2"/>
              <w:left w:val="single" w:sz="8" w:space="0" w:color="D2D2D2"/>
              <w:bottom w:val="single" w:sz="8" w:space="0" w:color="D2D2D2"/>
              <w:right w:val="single" w:sz="8" w:space="0" w:color="D2D2D2"/>
            </w:tcBorders>
          </w:tcPr>
          <w:p w14:paraId="7379F607" w14:textId="77777777" w:rsidR="00B87DC9" w:rsidRDefault="00B87DC9">
            <w:pPr>
              <w:pStyle w:val="TableParagraph"/>
              <w:kinsoku w:val="0"/>
              <w:overflowPunct w:val="0"/>
              <w:spacing w:before="9" w:line="198" w:lineRule="exact"/>
              <w:ind w:right="45"/>
              <w:rPr>
                <w:sz w:val="18"/>
                <w:szCs w:val="18"/>
              </w:rPr>
            </w:pPr>
            <w:r>
              <w:rPr>
                <w:sz w:val="18"/>
                <w:szCs w:val="18"/>
              </w:rPr>
              <w:t>442.148</w:t>
            </w:r>
          </w:p>
        </w:tc>
      </w:tr>
      <w:tr w:rsidR="00B87DC9" w14:paraId="29C8A30A"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42F923E4" w14:textId="77777777" w:rsidR="00B87DC9" w:rsidRDefault="00B87DC9">
            <w:pPr>
              <w:pStyle w:val="TableParagraph"/>
              <w:kinsoku w:val="0"/>
              <w:overflowPunct w:val="0"/>
              <w:spacing w:before="9" w:line="198" w:lineRule="exact"/>
              <w:ind w:left="18" w:right="0"/>
              <w:jc w:val="center"/>
              <w:rPr>
                <w:b/>
                <w:bCs/>
                <w:sz w:val="18"/>
                <w:szCs w:val="18"/>
              </w:rPr>
            </w:pPr>
            <w:r>
              <w:rPr>
                <w:b/>
                <w:bCs/>
                <w:sz w:val="18"/>
                <w:szCs w:val="18"/>
              </w:rPr>
              <w:t>2</w:t>
            </w:r>
          </w:p>
        </w:tc>
        <w:tc>
          <w:tcPr>
            <w:tcW w:w="883" w:type="dxa"/>
            <w:tcBorders>
              <w:top w:val="single" w:sz="8" w:space="0" w:color="D2D2D2"/>
              <w:left w:val="single" w:sz="8" w:space="0" w:color="D2D2D2"/>
              <w:bottom w:val="single" w:sz="8" w:space="0" w:color="D2D2D2"/>
              <w:right w:val="single" w:sz="8" w:space="0" w:color="D2D2D2"/>
            </w:tcBorders>
          </w:tcPr>
          <w:p w14:paraId="6AE2C3AF" w14:textId="77777777" w:rsidR="00B87DC9" w:rsidRDefault="00B87DC9">
            <w:pPr>
              <w:pStyle w:val="TableParagraph"/>
              <w:kinsoku w:val="0"/>
              <w:overflowPunct w:val="0"/>
              <w:spacing w:before="9" w:line="198" w:lineRule="exact"/>
              <w:ind w:right="47"/>
              <w:rPr>
                <w:sz w:val="18"/>
                <w:szCs w:val="18"/>
              </w:rPr>
            </w:pPr>
            <w:r>
              <w:rPr>
                <w:sz w:val="18"/>
                <w:szCs w:val="18"/>
              </w:rPr>
              <w:t>384.343</w:t>
            </w:r>
          </w:p>
        </w:tc>
        <w:tc>
          <w:tcPr>
            <w:tcW w:w="884" w:type="dxa"/>
            <w:tcBorders>
              <w:top w:val="single" w:sz="8" w:space="0" w:color="D2D2D2"/>
              <w:left w:val="single" w:sz="8" w:space="0" w:color="D2D2D2"/>
              <w:bottom w:val="single" w:sz="8" w:space="0" w:color="D2D2D2"/>
              <w:right w:val="single" w:sz="8" w:space="0" w:color="D2D2D2"/>
            </w:tcBorders>
          </w:tcPr>
          <w:p w14:paraId="1879F2F5" w14:textId="77777777" w:rsidR="00B87DC9" w:rsidRDefault="00B87DC9">
            <w:pPr>
              <w:pStyle w:val="TableParagraph"/>
              <w:kinsoku w:val="0"/>
              <w:overflowPunct w:val="0"/>
              <w:spacing w:before="9" w:line="198" w:lineRule="exact"/>
              <w:rPr>
                <w:sz w:val="18"/>
                <w:szCs w:val="18"/>
              </w:rPr>
            </w:pPr>
            <w:r>
              <w:rPr>
                <w:sz w:val="18"/>
                <w:szCs w:val="18"/>
              </w:rPr>
              <w:t>393.952</w:t>
            </w:r>
          </w:p>
        </w:tc>
        <w:tc>
          <w:tcPr>
            <w:tcW w:w="883" w:type="dxa"/>
            <w:tcBorders>
              <w:top w:val="single" w:sz="8" w:space="0" w:color="D2D2D2"/>
              <w:left w:val="single" w:sz="8" w:space="0" w:color="D2D2D2"/>
              <w:bottom w:val="single" w:sz="8" w:space="0" w:color="D2D2D2"/>
              <w:right w:val="single" w:sz="8" w:space="0" w:color="D2D2D2"/>
            </w:tcBorders>
          </w:tcPr>
          <w:p w14:paraId="196A6784" w14:textId="77777777" w:rsidR="00B87DC9" w:rsidRDefault="00B87DC9">
            <w:pPr>
              <w:pStyle w:val="TableParagraph"/>
              <w:kinsoku w:val="0"/>
              <w:overflowPunct w:val="0"/>
              <w:spacing w:before="9" w:line="198" w:lineRule="exact"/>
              <w:ind w:right="47"/>
              <w:rPr>
                <w:sz w:val="18"/>
                <w:szCs w:val="18"/>
              </w:rPr>
            </w:pPr>
            <w:r>
              <w:rPr>
                <w:sz w:val="18"/>
                <w:szCs w:val="18"/>
              </w:rPr>
              <w:t>403.560</w:t>
            </w:r>
          </w:p>
        </w:tc>
        <w:tc>
          <w:tcPr>
            <w:tcW w:w="883" w:type="dxa"/>
            <w:tcBorders>
              <w:top w:val="single" w:sz="8" w:space="0" w:color="D2D2D2"/>
              <w:left w:val="single" w:sz="8" w:space="0" w:color="D2D2D2"/>
              <w:bottom w:val="single" w:sz="8" w:space="0" w:color="D2D2D2"/>
              <w:right w:val="single" w:sz="8" w:space="0" w:color="D2D2D2"/>
            </w:tcBorders>
          </w:tcPr>
          <w:p w14:paraId="2211E382" w14:textId="77777777" w:rsidR="00B87DC9" w:rsidRDefault="00B87DC9">
            <w:pPr>
              <w:pStyle w:val="TableParagraph"/>
              <w:kinsoku w:val="0"/>
              <w:overflowPunct w:val="0"/>
              <w:spacing w:before="9" w:line="198" w:lineRule="exact"/>
              <w:ind w:right="48"/>
              <w:rPr>
                <w:sz w:val="18"/>
                <w:szCs w:val="18"/>
              </w:rPr>
            </w:pPr>
            <w:r>
              <w:rPr>
                <w:sz w:val="18"/>
                <w:szCs w:val="18"/>
              </w:rPr>
              <w:t>413.169</w:t>
            </w:r>
          </w:p>
        </w:tc>
        <w:tc>
          <w:tcPr>
            <w:tcW w:w="883" w:type="dxa"/>
            <w:tcBorders>
              <w:top w:val="single" w:sz="8" w:space="0" w:color="D2D2D2"/>
              <w:left w:val="single" w:sz="8" w:space="0" w:color="D2D2D2"/>
              <w:bottom w:val="single" w:sz="8" w:space="0" w:color="D2D2D2"/>
              <w:right w:val="single" w:sz="8" w:space="0" w:color="D2D2D2"/>
            </w:tcBorders>
          </w:tcPr>
          <w:p w14:paraId="2351C0AE" w14:textId="77777777" w:rsidR="00B87DC9" w:rsidRDefault="00B87DC9">
            <w:pPr>
              <w:pStyle w:val="TableParagraph"/>
              <w:kinsoku w:val="0"/>
              <w:overflowPunct w:val="0"/>
              <w:spacing w:before="9" w:line="198" w:lineRule="exact"/>
              <w:ind w:right="46"/>
              <w:rPr>
                <w:sz w:val="18"/>
                <w:szCs w:val="18"/>
              </w:rPr>
            </w:pPr>
            <w:r>
              <w:rPr>
                <w:sz w:val="18"/>
                <w:szCs w:val="18"/>
              </w:rPr>
              <w:t>422.777</w:t>
            </w:r>
          </w:p>
        </w:tc>
        <w:tc>
          <w:tcPr>
            <w:tcW w:w="883" w:type="dxa"/>
            <w:tcBorders>
              <w:top w:val="single" w:sz="8" w:space="0" w:color="D2D2D2"/>
              <w:left w:val="single" w:sz="8" w:space="0" w:color="D2D2D2"/>
              <w:bottom w:val="single" w:sz="8" w:space="0" w:color="D2D2D2"/>
              <w:right w:val="single" w:sz="8" w:space="0" w:color="D2D2D2"/>
            </w:tcBorders>
          </w:tcPr>
          <w:p w14:paraId="12598D82" w14:textId="77777777" w:rsidR="00B87DC9" w:rsidRDefault="00B87DC9">
            <w:pPr>
              <w:pStyle w:val="TableParagraph"/>
              <w:kinsoku w:val="0"/>
              <w:overflowPunct w:val="0"/>
              <w:spacing w:before="9" w:line="198" w:lineRule="exact"/>
              <w:ind w:right="48"/>
              <w:rPr>
                <w:sz w:val="18"/>
                <w:szCs w:val="18"/>
              </w:rPr>
            </w:pPr>
            <w:r>
              <w:rPr>
                <w:sz w:val="18"/>
                <w:szCs w:val="18"/>
              </w:rPr>
              <w:t>432.386</w:t>
            </w:r>
          </w:p>
        </w:tc>
        <w:tc>
          <w:tcPr>
            <w:tcW w:w="883" w:type="dxa"/>
            <w:tcBorders>
              <w:top w:val="single" w:sz="8" w:space="0" w:color="D2D2D2"/>
              <w:left w:val="single" w:sz="8" w:space="0" w:color="D2D2D2"/>
              <w:bottom w:val="single" w:sz="8" w:space="0" w:color="D2D2D2"/>
              <w:right w:val="single" w:sz="8" w:space="0" w:color="D2D2D2"/>
            </w:tcBorders>
          </w:tcPr>
          <w:p w14:paraId="109673D8" w14:textId="77777777" w:rsidR="00B87DC9" w:rsidRDefault="00B87DC9">
            <w:pPr>
              <w:pStyle w:val="TableParagraph"/>
              <w:kinsoku w:val="0"/>
              <w:overflowPunct w:val="0"/>
              <w:spacing w:before="9" w:line="198" w:lineRule="exact"/>
              <w:ind w:right="48"/>
              <w:rPr>
                <w:sz w:val="18"/>
                <w:szCs w:val="18"/>
              </w:rPr>
            </w:pPr>
            <w:r>
              <w:rPr>
                <w:sz w:val="18"/>
                <w:szCs w:val="18"/>
              </w:rPr>
              <w:t>441.994</w:t>
            </w:r>
          </w:p>
        </w:tc>
        <w:tc>
          <w:tcPr>
            <w:tcW w:w="881" w:type="dxa"/>
            <w:tcBorders>
              <w:top w:val="single" w:sz="8" w:space="0" w:color="D2D2D2"/>
              <w:left w:val="single" w:sz="8" w:space="0" w:color="D2D2D2"/>
              <w:bottom w:val="single" w:sz="8" w:space="0" w:color="D2D2D2"/>
              <w:right w:val="single" w:sz="8" w:space="0" w:color="D2D2D2"/>
            </w:tcBorders>
          </w:tcPr>
          <w:p w14:paraId="76E6E11C" w14:textId="77777777" w:rsidR="00B87DC9" w:rsidRDefault="00B87DC9">
            <w:pPr>
              <w:pStyle w:val="TableParagraph"/>
              <w:kinsoku w:val="0"/>
              <w:overflowPunct w:val="0"/>
              <w:spacing w:before="9" w:line="198" w:lineRule="exact"/>
              <w:ind w:right="46"/>
              <w:rPr>
                <w:sz w:val="18"/>
                <w:szCs w:val="18"/>
              </w:rPr>
            </w:pPr>
            <w:r>
              <w:rPr>
                <w:sz w:val="18"/>
                <w:szCs w:val="18"/>
              </w:rPr>
              <w:t>451.603</w:t>
            </w:r>
          </w:p>
        </w:tc>
        <w:tc>
          <w:tcPr>
            <w:tcW w:w="883" w:type="dxa"/>
            <w:tcBorders>
              <w:top w:val="single" w:sz="8" w:space="0" w:color="D2D2D2"/>
              <w:left w:val="single" w:sz="8" w:space="0" w:color="D2D2D2"/>
              <w:bottom w:val="single" w:sz="8" w:space="0" w:color="D2D2D2"/>
              <w:right w:val="single" w:sz="8" w:space="0" w:color="D2D2D2"/>
            </w:tcBorders>
          </w:tcPr>
          <w:p w14:paraId="1256DF7E" w14:textId="77777777" w:rsidR="00B87DC9" w:rsidRDefault="00B87DC9">
            <w:pPr>
              <w:pStyle w:val="TableParagraph"/>
              <w:kinsoku w:val="0"/>
              <w:overflowPunct w:val="0"/>
              <w:spacing w:before="9" w:line="198" w:lineRule="exact"/>
              <w:ind w:right="45"/>
              <w:rPr>
                <w:sz w:val="18"/>
                <w:szCs w:val="18"/>
              </w:rPr>
            </w:pPr>
            <w:r>
              <w:rPr>
                <w:sz w:val="18"/>
                <w:szCs w:val="18"/>
              </w:rPr>
              <w:t>461.212</w:t>
            </w:r>
          </w:p>
        </w:tc>
      </w:tr>
      <w:tr w:rsidR="00B87DC9" w14:paraId="7C635249"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11238E4D" w14:textId="77777777" w:rsidR="00B87DC9" w:rsidRDefault="00B87DC9">
            <w:pPr>
              <w:pStyle w:val="TableParagraph"/>
              <w:kinsoku w:val="0"/>
              <w:overflowPunct w:val="0"/>
              <w:spacing w:before="9" w:line="198" w:lineRule="exact"/>
              <w:ind w:left="18" w:right="0"/>
              <w:jc w:val="center"/>
              <w:rPr>
                <w:b/>
                <w:bCs/>
                <w:sz w:val="18"/>
                <w:szCs w:val="18"/>
              </w:rPr>
            </w:pPr>
            <w:r>
              <w:rPr>
                <w:b/>
                <w:bCs/>
                <w:sz w:val="18"/>
                <w:szCs w:val="18"/>
              </w:rPr>
              <w:t>3</w:t>
            </w:r>
          </w:p>
        </w:tc>
        <w:tc>
          <w:tcPr>
            <w:tcW w:w="883" w:type="dxa"/>
            <w:tcBorders>
              <w:top w:val="single" w:sz="8" w:space="0" w:color="D2D2D2"/>
              <w:left w:val="single" w:sz="8" w:space="0" w:color="D2D2D2"/>
              <w:bottom w:val="single" w:sz="8" w:space="0" w:color="D2D2D2"/>
              <w:right w:val="single" w:sz="8" w:space="0" w:color="D2D2D2"/>
            </w:tcBorders>
          </w:tcPr>
          <w:p w14:paraId="1C16E762" w14:textId="77777777" w:rsidR="00B87DC9" w:rsidRDefault="00B87DC9">
            <w:pPr>
              <w:pStyle w:val="TableParagraph"/>
              <w:kinsoku w:val="0"/>
              <w:overflowPunct w:val="0"/>
              <w:spacing w:before="9" w:line="198" w:lineRule="exact"/>
              <w:ind w:right="47"/>
              <w:rPr>
                <w:sz w:val="18"/>
                <w:szCs w:val="18"/>
              </w:rPr>
            </w:pPr>
            <w:r>
              <w:rPr>
                <w:sz w:val="18"/>
                <w:szCs w:val="18"/>
              </w:rPr>
              <w:t>401.022</w:t>
            </w:r>
          </w:p>
        </w:tc>
        <w:tc>
          <w:tcPr>
            <w:tcW w:w="884" w:type="dxa"/>
            <w:tcBorders>
              <w:top w:val="single" w:sz="8" w:space="0" w:color="D2D2D2"/>
              <w:left w:val="single" w:sz="8" w:space="0" w:color="D2D2D2"/>
              <w:bottom w:val="single" w:sz="8" w:space="0" w:color="D2D2D2"/>
              <w:right w:val="single" w:sz="8" w:space="0" w:color="D2D2D2"/>
            </w:tcBorders>
          </w:tcPr>
          <w:p w14:paraId="35B7520D" w14:textId="77777777" w:rsidR="00B87DC9" w:rsidRDefault="00B87DC9">
            <w:pPr>
              <w:pStyle w:val="TableParagraph"/>
              <w:kinsoku w:val="0"/>
              <w:overflowPunct w:val="0"/>
              <w:spacing w:before="9" w:line="198" w:lineRule="exact"/>
              <w:rPr>
                <w:sz w:val="18"/>
                <w:szCs w:val="18"/>
              </w:rPr>
            </w:pPr>
            <w:r>
              <w:rPr>
                <w:sz w:val="18"/>
                <w:szCs w:val="18"/>
              </w:rPr>
              <w:t>411.048</w:t>
            </w:r>
          </w:p>
        </w:tc>
        <w:tc>
          <w:tcPr>
            <w:tcW w:w="883" w:type="dxa"/>
            <w:tcBorders>
              <w:top w:val="single" w:sz="8" w:space="0" w:color="D2D2D2"/>
              <w:left w:val="single" w:sz="8" w:space="0" w:color="D2D2D2"/>
              <w:bottom w:val="single" w:sz="8" w:space="0" w:color="D2D2D2"/>
              <w:right w:val="single" w:sz="8" w:space="0" w:color="D2D2D2"/>
            </w:tcBorders>
          </w:tcPr>
          <w:p w14:paraId="54D38015" w14:textId="77777777" w:rsidR="00B87DC9" w:rsidRDefault="00B87DC9">
            <w:pPr>
              <w:pStyle w:val="TableParagraph"/>
              <w:kinsoku w:val="0"/>
              <w:overflowPunct w:val="0"/>
              <w:spacing w:before="9" w:line="198" w:lineRule="exact"/>
              <w:ind w:right="47"/>
              <w:rPr>
                <w:sz w:val="18"/>
                <w:szCs w:val="18"/>
              </w:rPr>
            </w:pPr>
            <w:r>
              <w:rPr>
                <w:sz w:val="18"/>
                <w:szCs w:val="18"/>
              </w:rPr>
              <w:t>421.073</w:t>
            </w:r>
          </w:p>
        </w:tc>
        <w:tc>
          <w:tcPr>
            <w:tcW w:w="883" w:type="dxa"/>
            <w:tcBorders>
              <w:top w:val="single" w:sz="8" w:space="0" w:color="D2D2D2"/>
              <w:left w:val="single" w:sz="8" w:space="0" w:color="D2D2D2"/>
              <w:bottom w:val="single" w:sz="8" w:space="0" w:color="D2D2D2"/>
              <w:right w:val="single" w:sz="8" w:space="0" w:color="D2D2D2"/>
            </w:tcBorders>
          </w:tcPr>
          <w:p w14:paraId="50E58AC8" w14:textId="77777777" w:rsidR="00B87DC9" w:rsidRDefault="00B87DC9">
            <w:pPr>
              <w:pStyle w:val="TableParagraph"/>
              <w:kinsoku w:val="0"/>
              <w:overflowPunct w:val="0"/>
              <w:spacing w:before="9" w:line="198" w:lineRule="exact"/>
              <w:ind w:right="48"/>
              <w:rPr>
                <w:sz w:val="18"/>
                <w:szCs w:val="18"/>
              </w:rPr>
            </w:pPr>
            <w:r>
              <w:rPr>
                <w:sz w:val="18"/>
                <w:szCs w:val="18"/>
              </w:rPr>
              <w:t>431.099</w:t>
            </w:r>
          </w:p>
        </w:tc>
        <w:tc>
          <w:tcPr>
            <w:tcW w:w="883" w:type="dxa"/>
            <w:tcBorders>
              <w:top w:val="single" w:sz="8" w:space="0" w:color="D2D2D2"/>
              <w:left w:val="single" w:sz="8" w:space="0" w:color="D2D2D2"/>
              <w:bottom w:val="single" w:sz="8" w:space="0" w:color="D2D2D2"/>
              <w:right w:val="single" w:sz="8" w:space="0" w:color="D2D2D2"/>
            </w:tcBorders>
          </w:tcPr>
          <w:p w14:paraId="1109FCBE" w14:textId="77777777" w:rsidR="00B87DC9" w:rsidRDefault="00B87DC9">
            <w:pPr>
              <w:pStyle w:val="TableParagraph"/>
              <w:kinsoku w:val="0"/>
              <w:overflowPunct w:val="0"/>
              <w:spacing w:before="9" w:line="198" w:lineRule="exact"/>
              <w:ind w:right="46"/>
              <w:rPr>
                <w:sz w:val="18"/>
                <w:szCs w:val="18"/>
              </w:rPr>
            </w:pPr>
            <w:r>
              <w:rPr>
                <w:sz w:val="18"/>
                <w:szCs w:val="18"/>
              </w:rPr>
              <w:t>441.124</w:t>
            </w:r>
          </w:p>
        </w:tc>
        <w:tc>
          <w:tcPr>
            <w:tcW w:w="883" w:type="dxa"/>
            <w:tcBorders>
              <w:top w:val="single" w:sz="8" w:space="0" w:color="D2D2D2"/>
              <w:left w:val="single" w:sz="8" w:space="0" w:color="D2D2D2"/>
              <w:bottom w:val="single" w:sz="8" w:space="0" w:color="D2D2D2"/>
              <w:right w:val="single" w:sz="8" w:space="0" w:color="D2D2D2"/>
            </w:tcBorders>
          </w:tcPr>
          <w:p w14:paraId="4731AF95" w14:textId="77777777" w:rsidR="00B87DC9" w:rsidRDefault="00B87DC9">
            <w:pPr>
              <w:pStyle w:val="TableParagraph"/>
              <w:kinsoku w:val="0"/>
              <w:overflowPunct w:val="0"/>
              <w:spacing w:before="9" w:line="198" w:lineRule="exact"/>
              <w:ind w:right="48"/>
              <w:rPr>
                <w:sz w:val="18"/>
                <w:szCs w:val="18"/>
              </w:rPr>
            </w:pPr>
            <w:r>
              <w:rPr>
                <w:sz w:val="18"/>
                <w:szCs w:val="18"/>
              </w:rPr>
              <w:t>451.150</w:t>
            </w:r>
          </w:p>
        </w:tc>
        <w:tc>
          <w:tcPr>
            <w:tcW w:w="883" w:type="dxa"/>
            <w:tcBorders>
              <w:top w:val="single" w:sz="8" w:space="0" w:color="D2D2D2"/>
              <w:left w:val="single" w:sz="8" w:space="0" w:color="D2D2D2"/>
              <w:bottom w:val="single" w:sz="8" w:space="0" w:color="D2D2D2"/>
              <w:right w:val="single" w:sz="8" w:space="0" w:color="D2D2D2"/>
            </w:tcBorders>
          </w:tcPr>
          <w:p w14:paraId="5829C78F" w14:textId="77777777" w:rsidR="00B87DC9" w:rsidRDefault="00B87DC9">
            <w:pPr>
              <w:pStyle w:val="TableParagraph"/>
              <w:kinsoku w:val="0"/>
              <w:overflowPunct w:val="0"/>
              <w:spacing w:before="9" w:line="198" w:lineRule="exact"/>
              <w:ind w:right="48"/>
              <w:rPr>
                <w:sz w:val="18"/>
                <w:szCs w:val="18"/>
              </w:rPr>
            </w:pPr>
            <w:r>
              <w:rPr>
                <w:sz w:val="18"/>
                <w:szCs w:val="18"/>
              </w:rPr>
              <w:t>461.175</w:t>
            </w:r>
          </w:p>
        </w:tc>
        <w:tc>
          <w:tcPr>
            <w:tcW w:w="881" w:type="dxa"/>
            <w:tcBorders>
              <w:top w:val="single" w:sz="8" w:space="0" w:color="D2D2D2"/>
              <w:left w:val="single" w:sz="8" w:space="0" w:color="D2D2D2"/>
              <w:bottom w:val="single" w:sz="8" w:space="0" w:color="D2D2D2"/>
              <w:right w:val="single" w:sz="8" w:space="0" w:color="D2D2D2"/>
            </w:tcBorders>
          </w:tcPr>
          <w:p w14:paraId="55D9B062" w14:textId="77777777" w:rsidR="00B87DC9" w:rsidRDefault="00B87DC9">
            <w:pPr>
              <w:pStyle w:val="TableParagraph"/>
              <w:kinsoku w:val="0"/>
              <w:overflowPunct w:val="0"/>
              <w:spacing w:before="9" w:line="198" w:lineRule="exact"/>
              <w:ind w:right="46"/>
              <w:rPr>
                <w:sz w:val="18"/>
                <w:szCs w:val="18"/>
              </w:rPr>
            </w:pPr>
            <w:r>
              <w:rPr>
                <w:sz w:val="18"/>
                <w:szCs w:val="18"/>
              </w:rPr>
              <w:t>471.201</w:t>
            </w:r>
          </w:p>
        </w:tc>
        <w:tc>
          <w:tcPr>
            <w:tcW w:w="883" w:type="dxa"/>
            <w:tcBorders>
              <w:top w:val="single" w:sz="8" w:space="0" w:color="D2D2D2"/>
              <w:left w:val="single" w:sz="8" w:space="0" w:color="D2D2D2"/>
              <w:bottom w:val="single" w:sz="8" w:space="0" w:color="D2D2D2"/>
              <w:right w:val="single" w:sz="8" w:space="0" w:color="D2D2D2"/>
            </w:tcBorders>
          </w:tcPr>
          <w:p w14:paraId="1B508DF9" w14:textId="77777777" w:rsidR="00B87DC9" w:rsidRDefault="00B87DC9">
            <w:pPr>
              <w:pStyle w:val="TableParagraph"/>
              <w:kinsoku w:val="0"/>
              <w:overflowPunct w:val="0"/>
              <w:spacing w:before="9" w:line="198" w:lineRule="exact"/>
              <w:ind w:right="45"/>
              <w:rPr>
                <w:sz w:val="18"/>
                <w:szCs w:val="18"/>
              </w:rPr>
            </w:pPr>
            <w:r>
              <w:rPr>
                <w:sz w:val="18"/>
                <w:szCs w:val="18"/>
              </w:rPr>
              <w:t>481.226</w:t>
            </w:r>
          </w:p>
        </w:tc>
      </w:tr>
      <w:tr w:rsidR="00B87DC9" w14:paraId="423E02CA" w14:textId="77777777">
        <w:trPr>
          <w:trHeight w:val="224"/>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0958A9A4" w14:textId="77777777" w:rsidR="00B87DC9" w:rsidRDefault="00B87DC9">
            <w:pPr>
              <w:pStyle w:val="TableParagraph"/>
              <w:kinsoku w:val="0"/>
              <w:overflowPunct w:val="0"/>
              <w:spacing w:before="9"/>
              <w:ind w:left="18" w:right="0"/>
              <w:jc w:val="center"/>
              <w:rPr>
                <w:b/>
                <w:bCs/>
                <w:sz w:val="18"/>
                <w:szCs w:val="18"/>
              </w:rPr>
            </w:pPr>
            <w:r>
              <w:rPr>
                <w:b/>
                <w:bCs/>
                <w:sz w:val="18"/>
                <w:szCs w:val="18"/>
              </w:rPr>
              <w:t>4</w:t>
            </w:r>
          </w:p>
        </w:tc>
        <w:tc>
          <w:tcPr>
            <w:tcW w:w="883" w:type="dxa"/>
            <w:tcBorders>
              <w:top w:val="single" w:sz="8" w:space="0" w:color="D2D2D2"/>
              <w:left w:val="single" w:sz="8" w:space="0" w:color="D2D2D2"/>
              <w:bottom w:val="single" w:sz="8" w:space="0" w:color="D2D2D2"/>
              <w:right w:val="single" w:sz="8" w:space="0" w:color="D2D2D2"/>
            </w:tcBorders>
          </w:tcPr>
          <w:p w14:paraId="2970BA71" w14:textId="77777777" w:rsidR="00B87DC9" w:rsidRDefault="00B87DC9">
            <w:pPr>
              <w:pStyle w:val="TableParagraph"/>
              <w:kinsoku w:val="0"/>
              <w:overflowPunct w:val="0"/>
              <w:spacing w:before="9"/>
              <w:ind w:right="47"/>
              <w:rPr>
                <w:sz w:val="18"/>
                <w:szCs w:val="18"/>
              </w:rPr>
            </w:pPr>
            <w:r>
              <w:rPr>
                <w:sz w:val="18"/>
                <w:szCs w:val="18"/>
              </w:rPr>
              <w:t>418.536</w:t>
            </w:r>
          </w:p>
        </w:tc>
        <w:tc>
          <w:tcPr>
            <w:tcW w:w="884" w:type="dxa"/>
            <w:tcBorders>
              <w:top w:val="single" w:sz="8" w:space="0" w:color="D2D2D2"/>
              <w:left w:val="single" w:sz="8" w:space="0" w:color="D2D2D2"/>
              <w:bottom w:val="single" w:sz="8" w:space="0" w:color="D2D2D2"/>
              <w:right w:val="single" w:sz="8" w:space="0" w:color="D2D2D2"/>
            </w:tcBorders>
          </w:tcPr>
          <w:p w14:paraId="64AD4DED" w14:textId="77777777" w:rsidR="00B87DC9" w:rsidRDefault="00B87DC9">
            <w:pPr>
              <w:pStyle w:val="TableParagraph"/>
              <w:kinsoku w:val="0"/>
              <w:overflowPunct w:val="0"/>
              <w:spacing w:before="9"/>
              <w:rPr>
                <w:sz w:val="18"/>
                <w:szCs w:val="18"/>
              </w:rPr>
            </w:pPr>
            <w:r>
              <w:rPr>
                <w:sz w:val="18"/>
                <w:szCs w:val="18"/>
              </w:rPr>
              <w:t>428.999</w:t>
            </w:r>
          </w:p>
        </w:tc>
        <w:tc>
          <w:tcPr>
            <w:tcW w:w="883" w:type="dxa"/>
            <w:tcBorders>
              <w:top w:val="single" w:sz="8" w:space="0" w:color="D2D2D2"/>
              <w:left w:val="single" w:sz="8" w:space="0" w:color="D2D2D2"/>
              <w:bottom w:val="single" w:sz="8" w:space="0" w:color="D2D2D2"/>
              <w:right w:val="single" w:sz="8" w:space="0" w:color="D2D2D2"/>
            </w:tcBorders>
          </w:tcPr>
          <w:p w14:paraId="679364DF" w14:textId="77777777" w:rsidR="00B87DC9" w:rsidRDefault="00B87DC9">
            <w:pPr>
              <w:pStyle w:val="TableParagraph"/>
              <w:kinsoku w:val="0"/>
              <w:overflowPunct w:val="0"/>
              <w:spacing w:before="9"/>
              <w:ind w:right="47"/>
              <w:rPr>
                <w:sz w:val="18"/>
                <w:szCs w:val="18"/>
              </w:rPr>
            </w:pPr>
            <w:r>
              <w:rPr>
                <w:sz w:val="18"/>
                <w:szCs w:val="18"/>
              </w:rPr>
              <w:t>439.463</w:t>
            </w:r>
          </w:p>
        </w:tc>
        <w:tc>
          <w:tcPr>
            <w:tcW w:w="883" w:type="dxa"/>
            <w:tcBorders>
              <w:top w:val="single" w:sz="8" w:space="0" w:color="D2D2D2"/>
              <w:left w:val="single" w:sz="8" w:space="0" w:color="D2D2D2"/>
              <w:bottom w:val="single" w:sz="8" w:space="0" w:color="D2D2D2"/>
              <w:right w:val="single" w:sz="8" w:space="0" w:color="D2D2D2"/>
            </w:tcBorders>
          </w:tcPr>
          <w:p w14:paraId="1C91AECF" w14:textId="77777777" w:rsidR="00B87DC9" w:rsidRDefault="00B87DC9">
            <w:pPr>
              <w:pStyle w:val="TableParagraph"/>
              <w:kinsoku w:val="0"/>
              <w:overflowPunct w:val="0"/>
              <w:spacing w:before="9"/>
              <w:ind w:right="48"/>
              <w:rPr>
                <w:sz w:val="18"/>
                <w:szCs w:val="18"/>
              </w:rPr>
            </w:pPr>
            <w:r>
              <w:rPr>
                <w:sz w:val="18"/>
                <w:szCs w:val="18"/>
              </w:rPr>
              <w:t>449.926</w:t>
            </w:r>
          </w:p>
        </w:tc>
        <w:tc>
          <w:tcPr>
            <w:tcW w:w="883" w:type="dxa"/>
            <w:tcBorders>
              <w:top w:val="single" w:sz="8" w:space="0" w:color="D2D2D2"/>
              <w:left w:val="single" w:sz="8" w:space="0" w:color="D2D2D2"/>
              <w:bottom w:val="single" w:sz="8" w:space="0" w:color="D2D2D2"/>
              <w:right w:val="single" w:sz="8" w:space="0" w:color="D2D2D2"/>
            </w:tcBorders>
          </w:tcPr>
          <w:p w14:paraId="1BEBEEFA" w14:textId="77777777" w:rsidR="00B87DC9" w:rsidRDefault="00B87DC9">
            <w:pPr>
              <w:pStyle w:val="TableParagraph"/>
              <w:kinsoku w:val="0"/>
              <w:overflowPunct w:val="0"/>
              <w:spacing w:before="9"/>
              <w:ind w:right="46"/>
              <w:rPr>
                <w:sz w:val="18"/>
                <w:szCs w:val="18"/>
              </w:rPr>
            </w:pPr>
            <w:r>
              <w:rPr>
                <w:sz w:val="18"/>
                <w:szCs w:val="18"/>
              </w:rPr>
              <w:t>460.390</w:t>
            </w:r>
          </w:p>
        </w:tc>
        <w:tc>
          <w:tcPr>
            <w:tcW w:w="883" w:type="dxa"/>
            <w:tcBorders>
              <w:top w:val="single" w:sz="8" w:space="0" w:color="D2D2D2"/>
              <w:left w:val="single" w:sz="8" w:space="0" w:color="D2D2D2"/>
              <w:bottom w:val="single" w:sz="8" w:space="0" w:color="D2D2D2"/>
              <w:right w:val="single" w:sz="8" w:space="0" w:color="D2D2D2"/>
            </w:tcBorders>
          </w:tcPr>
          <w:p w14:paraId="453BB401" w14:textId="77777777" w:rsidR="00B87DC9" w:rsidRDefault="00B87DC9">
            <w:pPr>
              <w:pStyle w:val="TableParagraph"/>
              <w:kinsoku w:val="0"/>
              <w:overflowPunct w:val="0"/>
              <w:spacing w:before="9"/>
              <w:ind w:right="48"/>
              <w:rPr>
                <w:sz w:val="18"/>
                <w:szCs w:val="18"/>
              </w:rPr>
            </w:pPr>
            <w:r>
              <w:rPr>
                <w:sz w:val="18"/>
                <w:szCs w:val="18"/>
              </w:rPr>
              <w:t>470.853</w:t>
            </w:r>
          </w:p>
        </w:tc>
        <w:tc>
          <w:tcPr>
            <w:tcW w:w="883" w:type="dxa"/>
            <w:tcBorders>
              <w:top w:val="single" w:sz="8" w:space="0" w:color="D2D2D2"/>
              <w:left w:val="single" w:sz="8" w:space="0" w:color="D2D2D2"/>
              <w:bottom w:val="single" w:sz="8" w:space="0" w:color="D2D2D2"/>
              <w:right w:val="single" w:sz="8" w:space="0" w:color="D2D2D2"/>
            </w:tcBorders>
          </w:tcPr>
          <w:p w14:paraId="1E755345" w14:textId="77777777" w:rsidR="00B87DC9" w:rsidRDefault="00B87DC9">
            <w:pPr>
              <w:pStyle w:val="TableParagraph"/>
              <w:kinsoku w:val="0"/>
              <w:overflowPunct w:val="0"/>
              <w:spacing w:before="9"/>
              <w:ind w:right="48"/>
              <w:rPr>
                <w:sz w:val="18"/>
                <w:szCs w:val="18"/>
              </w:rPr>
            </w:pPr>
            <w:r>
              <w:rPr>
                <w:sz w:val="18"/>
                <w:szCs w:val="18"/>
              </w:rPr>
              <w:t>481.316</w:t>
            </w:r>
          </w:p>
        </w:tc>
        <w:tc>
          <w:tcPr>
            <w:tcW w:w="881" w:type="dxa"/>
            <w:tcBorders>
              <w:top w:val="single" w:sz="8" w:space="0" w:color="D2D2D2"/>
              <w:left w:val="single" w:sz="8" w:space="0" w:color="D2D2D2"/>
              <w:bottom w:val="single" w:sz="8" w:space="0" w:color="D2D2D2"/>
              <w:right w:val="single" w:sz="8" w:space="0" w:color="D2D2D2"/>
            </w:tcBorders>
          </w:tcPr>
          <w:p w14:paraId="16084DCB" w14:textId="77777777" w:rsidR="00B87DC9" w:rsidRDefault="00B87DC9">
            <w:pPr>
              <w:pStyle w:val="TableParagraph"/>
              <w:kinsoku w:val="0"/>
              <w:overflowPunct w:val="0"/>
              <w:spacing w:before="9"/>
              <w:ind w:right="46"/>
              <w:rPr>
                <w:sz w:val="18"/>
                <w:szCs w:val="18"/>
              </w:rPr>
            </w:pPr>
            <w:r>
              <w:rPr>
                <w:sz w:val="18"/>
                <w:szCs w:val="18"/>
              </w:rPr>
              <w:t>491.780</w:t>
            </w:r>
          </w:p>
        </w:tc>
        <w:tc>
          <w:tcPr>
            <w:tcW w:w="883" w:type="dxa"/>
            <w:tcBorders>
              <w:top w:val="single" w:sz="8" w:space="0" w:color="D2D2D2"/>
              <w:left w:val="single" w:sz="8" w:space="0" w:color="D2D2D2"/>
              <w:bottom w:val="single" w:sz="8" w:space="0" w:color="D2D2D2"/>
              <w:right w:val="single" w:sz="8" w:space="0" w:color="D2D2D2"/>
            </w:tcBorders>
          </w:tcPr>
          <w:p w14:paraId="579D2269" w14:textId="77777777" w:rsidR="00B87DC9" w:rsidRDefault="00B87DC9">
            <w:pPr>
              <w:pStyle w:val="TableParagraph"/>
              <w:kinsoku w:val="0"/>
              <w:overflowPunct w:val="0"/>
              <w:spacing w:before="9"/>
              <w:ind w:right="45"/>
              <w:rPr>
                <w:sz w:val="18"/>
                <w:szCs w:val="18"/>
              </w:rPr>
            </w:pPr>
            <w:r>
              <w:rPr>
                <w:sz w:val="18"/>
                <w:szCs w:val="18"/>
              </w:rPr>
              <w:t>502.243</w:t>
            </w:r>
          </w:p>
        </w:tc>
      </w:tr>
      <w:tr w:rsidR="00B87DC9" w14:paraId="1EB3F169"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5FFDE7C2" w14:textId="77777777" w:rsidR="00B87DC9" w:rsidRDefault="00B87DC9">
            <w:pPr>
              <w:pStyle w:val="TableParagraph"/>
              <w:kinsoku w:val="0"/>
              <w:overflowPunct w:val="0"/>
              <w:spacing w:before="11"/>
              <w:ind w:left="18" w:right="0"/>
              <w:jc w:val="center"/>
              <w:rPr>
                <w:b/>
                <w:bCs/>
                <w:sz w:val="18"/>
                <w:szCs w:val="18"/>
              </w:rPr>
            </w:pPr>
            <w:r>
              <w:rPr>
                <w:b/>
                <w:bCs/>
                <w:sz w:val="18"/>
                <w:szCs w:val="18"/>
              </w:rPr>
              <w:t>5</w:t>
            </w:r>
          </w:p>
        </w:tc>
        <w:tc>
          <w:tcPr>
            <w:tcW w:w="883" w:type="dxa"/>
            <w:tcBorders>
              <w:top w:val="single" w:sz="8" w:space="0" w:color="D2D2D2"/>
              <w:left w:val="single" w:sz="8" w:space="0" w:color="D2D2D2"/>
              <w:bottom w:val="single" w:sz="8" w:space="0" w:color="D2D2D2"/>
              <w:right w:val="single" w:sz="8" w:space="0" w:color="D2D2D2"/>
            </w:tcBorders>
          </w:tcPr>
          <w:p w14:paraId="2AB0D84B" w14:textId="77777777" w:rsidR="00B87DC9" w:rsidRDefault="00B87DC9">
            <w:pPr>
              <w:pStyle w:val="TableParagraph"/>
              <w:kinsoku w:val="0"/>
              <w:overflowPunct w:val="0"/>
              <w:spacing w:before="11"/>
              <w:ind w:right="47"/>
              <w:rPr>
                <w:sz w:val="18"/>
                <w:szCs w:val="18"/>
              </w:rPr>
            </w:pPr>
            <w:r>
              <w:rPr>
                <w:sz w:val="18"/>
                <w:szCs w:val="18"/>
              </w:rPr>
              <w:t>436.925</w:t>
            </w:r>
          </w:p>
        </w:tc>
        <w:tc>
          <w:tcPr>
            <w:tcW w:w="884" w:type="dxa"/>
            <w:tcBorders>
              <w:top w:val="single" w:sz="8" w:space="0" w:color="D2D2D2"/>
              <w:left w:val="single" w:sz="8" w:space="0" w:color="D2D2D2"/>
              <w:bottom w:val="single" w:sz="8" w:space="0" w:color="D2D2D2"/>
              <w:right w:val="single" w:sz="8" w:space="0" w:color="D2D2D2"/>
            </w:tcBorders>
          </w:tcPr>
          <w:p w14:paraId="5D666E6A" w14:textId="77777777" w:rsidR="00B87DC9" w:rsidRDefault="00B87DC9">
            <w:pPr>
              <w:pStyle w:val="TableParagraph"/>
              <w:kinsoku w:val="0"/>
              <w:overflowPunct w:val="0"/>
              <w:spacing w:before="11"/>
              <w:rPr>
                <w:sz w:val="18"/>
                <w:szCs w:val="18"/>
              </w:rPr>
            </w:pPr>
            <w:r>
              <w:rPr>
                <w:sz w:val="18"/>
                <w:szCs w:val="18"/>
              </w:rPr>
              <w:t>447.848</w:t>
            </w:r>
          </w:p>
        </w:tc>
        <w:tc>
          <w:tcPr>
            <w:tcW w:w="883" w:type="dxa"/>
            <w:tcBorders>
              <w:top w:val="single" w:sz="8" w:space="0" w:color="D2D2D2"/>
              <w:left w:val="single" w:sz="8" w:space="0" w:color="D2D2D2"/>
              <w:bottom w:val="single" w:sz="8" w:space="0" w:color="D2D2D2"/>
              <w:right w:val="single" w:sz="8" w:space="0" w:color="D2D2D2"/>
            </w:tcBorders>
          </w:tcPr>
          <w:p w14:paraId="3DA6C90D" w14:textId="77777777" w:rsidR="00B87DC9" w:rsidRDefault="00B87DC9">
            <w:pPr>
              <w:pStyle w:val="TableParagraph"/>
              <w:kinsoku w:val="0"/>
              <w:overflowPunct w:val="0"/>
              <w:spacing w:before="11"/>
              <w:ind w:right="47"/>
              <w:rPr>
                <w:sz w:val="18"/>
                <w:szCs w:val="18"/>
              </w:rPr>
            </w:pPr>
            <w:r>
              <w:rPr>
                <w:sz w:val="18"/>
                <w:szCs w:val="18"/>
              </w:rPr>
              <w:t>458.771</w:t>
            </w:r>
          </w:p>
        </w:tc>
        <w:tc>
          <w:tcPr>
            <w:tcW w:w="883" w:type="dxa"/>
            <w:tcBorders>
              <w:top w:val="single" w:sz="8" w:space="0" w:color="D2D2D2"/>
              <w:left w:val="single" w:sz="8" w:space="0" w:color="D2D2D2"/>
              <w:bottom w:val="single" w:sz="8" w:space="0" w:color="D2D2D2"/>
              <w:right w:val="single" w:sz="8" w:space="0" w:color="D2D2D2"/>
            </w:tcBorders>
          </w:tcPr>
          <w:p w14:paraId="427BCAD1" w14:textId="77777777" w:rsidR="00B87DC9" w:rsidRDefault="00B87DC9">
            <w:pPr>
              <w:pStyle w:val="TableParagraph"/>
              <w:kinsoku w:val="0"/>
              <w:overflowPunct w:val="0"/>
              <w:spacing w:before="11"/>
              <w:ind w:right="48"/>
              <w:rPr>
                <w:sz w:val="18"/>
                <w:szCs w:val="18"/>
              </w:rPr>
            </w:pPr>
            <w:r>
              <w:rPr>
                <w:sz w:val="18"/>
                <w:szCs w:val="18"/>
              </w:rPr>
              <w:t>469.694</w:t>
            </w:r>
          </w:p>
        </w:tc>
        <w:tc>
          <w:tcPr>
            <w:tcW w:w="883" w:type="dxa"/>
            <w:tcBorders>
              <w:top w:val="single" w:sz="8" w:space="0" w:color="D2D2D2"/>
              <w:left w:val="single" w:sz="8" w:space="0" w:color="D2D2D2"/>
              <w:bottom w:val="single" w:sz="8" w:space="0" w:color="D2D2D2"/>
              <w:right w:val="single" w:sz="8" w:space="0" w:color="D2D2D2"/>
            </w:tcBorders>
          </w:tcPr>
          <w:p w14:paraId="22209EA0" w14:textId="77777777" w:rsidR="00B87DC9" w:rsidRDefault="00B87DC9">
            <w:pPr>
              <w:pStyle w:val="TableParagraph"/>
              <w:kinsoku w:val="0"/>
              <w:overflowPunct w:val="0"/>
              <w:spacing w:before="11"/>
              <w:ind w:right="46"/>
              <w:rPr>
                <w:sz w:val="18"/>
                <w:szCs w:val="18"/>
              </w:rPr>
            </w:pPr>
            <w:r>
              <w:rPr>
                <w:sz w:val="18"/>
                <w:szCs w:val="18"/>
              </w:rPr>
              <w:t>480.618</w:t>
            </w:r>
          </w:p>
        </w:tc>
        <w:tc>
          <w:tcPr>
            <w:tcW w:w="883" w:type="dxa"/>
            <w:tcBorders>
              <w:top w:val="single" w:sz="8" w:space="0" w:color="D2D2D2"/>
              <w:left w:val="single" w:sz="8" w:space="0" w:color="D2D2D2"/>
              <w:bottom w:val="single" w:sz="8" w:space="0" w:color="D2D2D2"/>
              <w:right w:val="single" w:sz="8" w:space="0" w:color="D2D2D2"/>
            </w:tcBorders>
          </w:tcPr>
          <w:p w14:paraId="58722CC7" w14:textId="77777777" w:rsidR="00B87DC9" w:rsidRDefault="00B87DC9">
            <w:pPr>
              <w:pStyle w:val="TableParagraph"/>
              <w:kinsoku w:val="0"/>
              <w:overflowPunct w:val="0"/>
              <w:spacing w:before="11"/>
              <w:ind w:right="48"/>
              <w:rPr>
                <w:sz w:val="18"/>
                <w:szCs w:val="18"/>
              </w:rPr>
            </w:pPr>
            <w:r>
              <w:rPr>
                <w:sz w:val="18"/>
                <w:szCs w:val="18"/>
              </w:rPr>
              <w:t>491.541</w:t>
            </w:r>
          </w:p>
        </w:tc>
        <w:tc>
          <w:tcPr>
            <w:tcW w:w="883" w:type="dxa"/>
            <w:tcBorders>
              <w:top w:val="single" w:sz="8" w:space="0" w:color="D2D2D2"/>
              <w:left w:val="single" w:sz="8" w:space="0" w:color="D2D2D2"/>
              <w:bottom w:val="single" w:sz="8" w:space="0" w:color="D2D2D2"/>
              <w:right w:val="single" w:sz="8" w:space="0" w:color="D2D2D2"/>
            </w:tcBorders>
          </w:tcPr>
          <w:p w14:paraId="2F2CA12A" w14:textId="77777777" w:rsidR="00B87DC9" w:rsidRDefault="00B87DC9">
            <w:pPr>
              <w:pStyle w:val="TableParagraph"/>
              <w:kinsoku w:val="0"/>
              <w:overflowPunct w:val="0"/>
              <w:spacing w:before="11"/>
              <w:ind w:right="48"/>
              <w:rPr>
                <w:sz w:val="18"/>
                <w:szCs w:val="18"/>
              </w:rPr>
            </w:pPr>
            <w:r>
              <w:rPr>
                <w:sz w:val="18"/>
                <w:szCs w:val="18"/>
              </w:rPr>
              <w:t>502.464</w:t>
            </w:r>
          </w:p>
        </w:tc>
        <w:tc>
          <w:tcPr>
            <w:tcW w:w="881" w:type="dxa"/>
            <w:tcBorders>
              <w:top w:val="single" w:sz="8" w:space="0" w:color="D2D2D2"/>
              <w:left w:val="single" w:sz="8" w:space="0" w:color="D2D2D2"/>
              <w:bottom w:val="single" w:sz="8" w:space="0" w:color="D2D2D2"/>
              <w:right w:val="single" w:sz="8" w:space="0" w:color="D2D2D2"/>
            </w:tcBorders>
          </w:tcPr>
          <w:p w14:paraId="5E2F9E0D" w14:textId="77777777" w:rsidR="00B87DC9" w:rsidRDefault="00B87DC9">
            <w:pPr>
              <w:pStyle w:val="TableParagraph"/>
              <w:kinsoku w:val="0"/>
              <w:overflowPunct w:val="0"/>
              <w:spacing w:before="11"/>
              <w:ind w:right="46"/>
              <w:rPr>
                <w:sz w:val="18"/>
                <w:szCs w:val="18"/>
              </w:rPr>
            </w:pPr>
            <w:r>
              <w:rPr>
                <w:sz w:val="18"/>
                <w:szCs w:val="18"/>
              </w:rPr>
              <w:t>513.387</w:t>
            </w:r>
          </w:p>
        </w:tc>
        <w:tc>
          <w:tcPr>
            <w:tcW w:w="883" w:type="dxa"/>
            <w:tcBorders>
              <w:top w:val="single" w:sz="8" w:space="0" w:color="D2D2D2"/>
              <w:left w:val="single" w:sz="8" w:space="0" w:color="D2D2D2"/>
              <w:bottom w:val="single" w:sz="8" w:space="0" w:color="D2D2D2"/>
              <w:right w:val="single" w:sz="8" w:space="0" w:color="D2D2D2"/>
            </w:tcBorders>
          </w:tcPr>
          <w:p w14:paraId="63CF31BC" w14:textId="77777777" w:rsidR="00B87DC9" w:rsidRDefault="00B87DC9">
            <w:pPr>
              <w:pStyle w:val="TableParagraph"/>
              <w:kinsoku w:val="0"/>
              <w:overflowPunct w:val="0"/>
              <w:spacing w:before="11"/>
              <w:ind w:right="45"/>
              <w:rPr>
                <w:sz w:val="18"/>
                <w:szCs w:val="18"/>
              </w:rPr>
            </w:pPr>
            <w:r>
              <w:rPr>
                <w:sz w:val="18"/>
                <w:szCs w:val="18"/>
              </w:rPr>
              <w:t>524.310</w:t>
            </w:r>
          </w:p>
        </w:tc>
      </w:tr>
      <w:tr w:rsidR="00B87DC9" w14:paraId="42FE7EAD"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78410323" w14:textId="77777777" w:rsidR="00B87DC9" w:rsidRDefault="00B87DC9">
            <w:pPr>
              <w:pStyle w:val="TableParagraph"/>
              <w:kinsoku w:val="0"/>
              <w:overflowPunct w:val="0"/>
              <w:spacing w:before="11"/>
              <w:ind w:left="18" w:right="0"/>
              <w:jc w:val="center"/>
              <w:rPr>
                <w:b/>
                <w:bCs/>
                <w:sz w:val="18"/>
                <w:szCs w:val="18"/>
              </w:rPr>
            </w:pPr>
            <w:r>
              <w:rPr>
                <w:b/>
                <w:bCs/>
                <w:sz w:val="18"/>
                <w:szCs w:val="18"/>
              </w:rPr>
              <w:t>6</w:t>
            </w:r>
          </w:p>
        </w:tc>
        <w:tc>
          <w:tcPr>
            <w:tcW w:w="883" w:type="dxa"/>
            <w:tcBorders>
              <w:top w:val="single" w:sz="8" w:space="0" w:color="D2D2D2"/>
              <w:left w:val="single" w:sz="8" w:space="0" w:color="D2D2D2"/>
              <w:bottom w:val="single" w:sz="8" w:space="0" w:color="D2D2D2"/>
              <w:right w:val="single" w:sz="8" w:space="0" w:color="D2D2D2"/>
            </w:tcBorders>
          </w:tcPr>
          <w:p w14:paraId="7122462E" w14:textId="77777777" w:rsidR="00B87DC9" w:rsidRDefault="00B87DC9">
            <w:pPr>
              <w:pStyle w:val="TableParagraph"/>
              <w:kinsoku w:val="0"/>
              <w:overflowPunct w:val="0"/>
              <w:spacing w:before="11"/>
              <w:ind w:right="47"/>
              <w:rPr>
                <w:sz w:val="18"/>
                <w:szCs w:val="18"/>
              </w:rPr>
            </w:pPr>
            <w:r>
              <w:rPr>
                <w:sz w:val="18"/>
                <w:szCs w:val="18"/>
              </w:rPr>
              <w:t>456.234</w:t>
            </w:r>
          </w:p>
        </w:tc>
        <w:tc>
          <w:tcPr>
            <w:tcW w:w="884" w:type="dxa"/>
            <w:tcBorders>
              <w:top w:val="single" w:sz="8" w:space="0" w:color="D2D2D2"/>
              <w:left w:val="single" w:sz="8" w:space="0" w:color="D2D2D2"/>
              <w:bottom w:val="single" w:sz="8" w:space="0" w:color="D2D2D2"/>
              <w:right w:val="single" w:sz="8" w:space="0" w:color="D2D2D2"/>
            </w:tcBorders>
          </w:tcPr>
          <w:p w14:paraId="4AEB4547" w14:textId="77777777" w:rsidR="00B87DC9" w:rsidRDefault="00B87DC9">
            <w:pPr>
              <w:pStyle w:val="TableParagraph"/>
              <w:kinsoku w:val="0"/>
              <w:overflowPunct w:val="0"/>
              <w:spacing w:before="11"/>
              <w:rPr>
                <w:sz w:val="18"/>
                <w:szCs w:val="18"/>
              </w:rPr>
            </w:pPr>
            <w:r>
              <w:rPr>
                <w:sz w:val="18"/>
                <w:szCs w:val="18"/>
              </w:rPr>
              <w:t>467.640</w:t>
            </w:r>
          </w:p>
        </w:tc>
        <w:tc>
          <w:tcPr>
            <w:tcW w:w="883" w:type="dxa"/>
            <w:tcBorders>
              <w:top w:val="single" w:sz="8" w:space="0" w:color="D2D2D2"/>
              <w:left w:val="single" w:sz="8" w:space="0" w:color="D2D2D2"/>
              <w:bottom w:val="single" w:sz="8" w:space="0" w:color="D2D2D2"/>
              <w:right w:val="single" w:sz="8" w:space="0" w:color="D2D2D2"/>
            </w:tcBorders>
          </w:tcPr>
          <w:p w14:paraId="3ECD844B" w14:textId="77777777" w:rsidR="00B87DC9" w:rsidRDefault="00B87DC9">
            <w:pPr>
              <w:pStyle w:val="TableParagraph"/>
              <w:kinsoku w:val="0"/>
              <w:overflowPunct w:val="0"/>
              <w:spacing w:before="11"/>
              <w:ind w:right="47"/>
              <w:rPr>
                <w:sz w:val="18"/>
                <w:szCs w:val="18"/>
              </w:rPr>
            </w:pPr>
            <w:r>
              <w:rPr>
                <w:sz w:val="18"/>
                <w:szCs w:val="18"/>
              </w:rPr>
              <w:t>479.046</w:t>
            </w:r>
          </w:p>
        </w:tc>
        <w:tc>
          <w:tcPr>
            <w:tcW w:w="883" w:type="dxa"/>
            <w:tcBorders>
              <w:top w:val="single" w:sz="8" w:space="0" w:color="D2D2D2"/>
              <w:left w:val="single" w:sz="8" w:space="0" w:color="D2D2D2"/>
              <w:bottom w:val="single" w:sz="8" w:space="0" w:color="D2D2D2"/>
              <w:right w:val="single" w:sz="8" w:space="0" w:color="D2D2D2"/>
            </w:tcBorders>
          </w:tcPr>
          <w:p w14:paraId="6D59005E" w14:textId="77777777" w:rsidR="00B87DC9" w:rsidRDefault="00B87DC9">
            <w:pPr>
              <w:pStyle w:val="TableParagraph"/>
              <w:kinsoku w:val="0"/>
              <w:overflowPunct w:val="0"/>
              <w:spacing w:before="11"/>
              <w:ind w:right="48"/>
              <w:rPr>
                <w:sz w:val="18"/>
                <w:szCs w:val="18"/>
              </w:rPr>
            </w:pPr>
            <w:r>
              <w:rPr>
                <w:sz w:val="18"/>
                <w:szCs w:val="18"/>
              </w:rPr>
              <w:t>490.452</w:t>
            </w:r>
          </w:p>
        </w:tc>
        <w:tc>
          <w:tcPr>
            <w:tcW w:w="883" w:type="dxa"/>
            <w:tcBorders>
              <w:top w:val="single" w:sz="8" w:space="0" w:color="D2D2D2"/>
              <w:left w:val="single" w:sz="8" w:space="0" w:color="D2D2D2"/>
              <w:bottom w:val="single" w:sz="8" w:space="0" w:color="D2D2D2"/>
              <w:right w:val="single" w:sz="8" w:space="0" w:color="D2D2D2"/>
            </w:tcBorders>
          </w:tcPr>
          <w:p w14:paraId="0A700F29" w14:textId="77777777" w:rsidR="00B87DC9" w:rsidRDefault="00B87DC9">
            <w:pPr>
              <w:pStyle w:val="TableParagraph"/>
              <w:kinsoku w:val="0"/>
              <w:overflowPunct w:val="0"/>
              <w:spacing w:before="11"/>
              <w:ind w:right="46"/>
              <w:rPr>
                <w:sz w:val="18"/>
                <w:szCs w:val="18"/>
              </w:rPr>
            </w:pPr>
            <w:r>
              <w:rPr>
                <w:sz w:val="18"/>
                <w:szCs w:val="18"/>
              </w:rPr>
              <w:t>501.857</w:t>
            </w:r>
          </w:p>
        </w:tc>
        <w:tc>
          <w:tcPr>
            <w:tcW w:w="883" w:type="dxa"/>
            <w:tcBorders>
              <w:top w:val="single" w:sz="8" w:space="0" w:color="D2D2D2"/>
              <w:left w:val="single" w:sz="8" w:space="0" w:color="D2D2D2"/>
              <w:bottom w:val="single" w:sz="8" w:space="0" w:color="D2D2D2"/>
              <w:right w:val="single" w:sz="8" w:space="0" w:color="D2D2D2"/>
            </w:tcBorders>
          </w:tcPr>
          <w:p w14:paraId="080258DC" w14:textId="77777777" w:rsidR="00B87DC9" w:rsidRDefault="00B87DC9">
            <w:pPr>
              <w:pStyle w:val="TableParagraph"/>
              <w:kinsoku w:val="0"/>
              <w:overflowPunct w:val="0"/>
              <w:spacing w:before="11"/>
              <w:ind w:right="48"/>
              <w:rPr>
                <w:sz w:val="18"/>
                <w:szCs w:val="18"/>
              </w:rPr>
            </w:pPr>
            <w:r>
              <w:rPr>
                <w:sz w:val="18"/>
                <w:szCs w:val="18"/>
              </w:rPr>
              <w:t>513.263</w:t>
            </w:r>
          </w:p>
        </w:tc>
        <w:tc>
          <w:tcPr>
            <w:tcW w:w="883" w:type="dxa"/>
            <w:tcBorders>
              <w:top w:val="single" w:sz="8" w:space="0" w:color="D2D2D2"/>
              <w:left w:val="single" w:sz="8" w:space="0" w:color="D2D2D2"/>
              <w:bottom w:val="single" w:sz="8" w:space="0" w:color="D2D2D2"/>
              <w:right w:val="single" w:sz="8" w:space="0" w:color="D2D2D2"/>
            </w:tcBorders>
          </w:tcPr>
          <w:p w14:paraId="5D17B5E7" w14:textId="77777777" w:rsidR="00B87DC9" w:rsidRDefault="00B87DC9">
            <w:pPr>
              <w:pStyle w:val="TableParagraph"/>
              <w:kinsoku w:val="0"/>
              <w:overflowPunct w:val="0"/>
              <w:spacing w:before="11"/>
              <w:ind w:right="48"/>
              <w:rPr>
                <w:sz w:val="18"/>
                <w:szCs w:val="18"/>
              </w:rPr>
            </w:pPr>
            <w:r>
              <w:rPr>
                <w:sz w:val="18"/>
                <w:szCs w:val="18"/>
              </w:rPr>
              <w:t>524.669</w:t>
            </w:r>
          </w:p>
        </w:tc>
        <w:tc>
          <w:tcPr>
            <w:tcW w:w="881" w:type="dxa"/>
            <w:tcBorders>
              <w:top w:val="single" w:sz="8" w:space="0" w:color="D2D2D2"/>
              <w:left w:val="single" w:sz="8" w:space="0" w:color="D2D2D2"/>
              <w:bottom w:val="single" w:sz="8" w:space="0" w:color="D2D2D2"/>
              <w:right w:val="single" w:sz="8" w:space="0" w:color="D2D2D2"/>
            </w:tcBorders>
          </w:tcPr>
          <w:p w14:paraId="71AA51C8" w14:textId="77777777" w:rsidR="00B87DC9" w:rsidRDefault="00B87DC9">
            <w:pPr>
              <w:pStyle w:val="TableParagraph"/>
              <w:kinsoku w:val="0"/>
              <w:overflowPunct w:val="0"/>
              <w:spacing w:before="11"/>
              <w:ind w:right="46"/>
              <w:rPr>
                <w:sz w:val="18"/>
                <w:szCs w:val="18"/>
              </w:rPr>
            </w:pPr>
            <w:r>
              <w:rPr>
                <w:sz w:val="18"/>
                <w:szCs w:val="18"/>
              </w:rPr>
              <w:t>536.075</w:t>
            </w:r>
          </w:p>
        </w:tc>
        <w:tc>
          <w:tcPr>
            <w:tcW w:w="883" w:type="dxa"/>
            <w:tcBorders>
              <w:top w:val="single" w:sz="8" w:space="0" w:color="D2D2D2"/>
              <w:left w:val="single" w:sz="8" w:space="0" w:color="D2D2D2"/>
              <w:bottom w:val="single" w:sz="8" w:space="0" w:color="D2D2D2"/>
              <w:right w:val="single" w:sz="8" w:space="0" w:color="D2D2D2"/>
            </w:tcBorders>
          </w:tcPr>
          <w:p w14:paraId="2E1050F4" w14:textId="77777777" w:rsidR="00B87DC9" w:rsidRDefault="00B87DC9">
            <w:pPr>
              <w:pStyle w:val="TableParagraph"/>
              <w:kinsoku w:val="0"/>
              <w:overflowPunct w:val="0"/>
              <w:spacing w:before="11"/>
              <w:ind w:right="45"/>
              <w:rPr>
                <w:sz w:val="18"/>
                <w:szCs w:val="18"/>
              </w:rPr>
            </w:pPr>
            <w:r>
              <w:rPr>
                <w:sz w:val="18"/>
                <w:szCs w:val="18"/>
              </w:rPr>
              <w:t>547.481</w:t>
            </w:r>
          </w:p>
        </w:tc>
      </w:tr>
      <w:tr w:rsidR="00B87DC9" w14:paraId="25AFC1E6"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384E8B1D" w14:textId="77777777" w:rsidR="00B87DC9" w:rsidRDefault="00B87DC9">
            <w:pPr>
              <w:pStyle w:val="TableParagraph"/>
              <w:kinsoku w:val="0"/>
              <w:overflowPunct w:val="0"/>
              <w:spacing w:before="11"/>
              <w:ind w:left="18" w:right="0"/>
              <w:jc w:val="center"/>
              <w:rPr>
                <w:b/>
                <w:bCs/>
                <w:sz w:val="18"/>
                <w:szCs w:val="18"/>
              </w:rPr>
            </w:pPr>
            <w:r>
              <w:rPr>
                <w:b/>
                <w:bCs/>
                <w:sz w:val="18"/>
                <w:szCs w:val="18"/>
              </w:rPr>
              <w:t>7</w:t>
            </w:r>
          </w:p>
        </w:tc>
        <w:tc>
          <w:tcPr>
            <w:tcW w:w="883" w:type="dxa"/>
            <w:tcBorders>
              <w:top w:val="single" w:sz="8" w:space="0" w:color="D2D2D2"/>
              <w:left w:val="single" w:sz="8" w:space="0" w:color="D2D2D2"/>
              <w:bottom w:val="single" w:sz="8" w:space="0" w:color="D2D2D2"/>
              <w:right w:val="single" w:sz="8" w:space="0" w:color="D2D2D2"/>
            </w:tcBorders>
          </w:tcPr>
          <w:p w14:paraId="383BB053" w14:textId="77777777" w:rsidR="00B87DC9" w:rsidRDefault="00B87DC9">
            <w:pPr>
              <w:pStyle w:val="TableParagraph"/>
              <w:kinsoku w:val="0"/>
              <w:overflowPunct w:val="0"/>
              <w:spacing w:before="11"/>
              <w:ind w:right="47"/>
              <w:rPr>
                <w:sz w:val="18"/>
                <w:szCs w:val="18"/>
              </w:rPr>
            </w:pPr>
            <w:r>
              <w:rPr>
                <w:sz w:val="18"/>
                <w:szCs w:val="18"/>
              </w:rPr>
              <w:t>476.508</w:t>
            </w:r>
          </w:p>
        </w:tc>
        <w:tc>
          <w:tcPr>
            <w:tcW w:w="884" w:type="dxa"/>
            <w:tcBorders>
              <w:top w:val="single" w:sz="8" w:space="0" w:color="D2D2D2"/>
              <w:left w:val="single" w:sz="8" w:space="0" w:color="D2D2D2"/>
              <w:bottom w:val="single" w:sz="8" w:space="0" w:color="D2D2D2"/>
              <w:right w:val="single" w:sz="8" w:space="0" w:color="D2D2D2"/>
            </w:tcBorders>
          </w:tcPr>
          <w:p w14:paraId="64E8435B" w14:textId="77777777" w:rsidR="00B87DC9" w:rsidRDefault="00B87DC9">
            <w:pPr>
              <w:pStyle w:val="TableParagraph"/>
              <w:kinsoku w:val="0"/>
              <w:overflowPunct w:val="0"/>
              <w:spacing w:before="11"/>
              <w:rPr>
                <w:sz w:val="18"/>
                <w:szCs w:val="18"/>
              </w:rPr>
            </w:pPr>
            <w:r>
              <w:rPr>
                <w:sz w:val="18"/>
                <w:szCs w:val="18"/>
              </w:rPr>
              <w:t>488.421</w:t>
            </w:r>
          </w:p>
        </w:tc>
        <w:tc>
          <w:tcPr>
            <w:tcW w:w="883" w:type="dxa"/>
            <w:tcBorders>
              <w:top w:val="single" w:sz="8" w:space="0" w:color="D2D2D2"/>
              <w:left w:val="single" w:sz="8" w:space="0" w:color="D2D2D2"/>
              <w:bottom w:val="single" w:sz="8" w:space="0" w:color="D2D2D2"/>
              <w:right w:val="single" w:sz="8" w:space="0" w:color="D2D2D2"/>
            </w:tcBorders>
          </w:tcPr>
          <w:p w14:paraId="3D6CE6C8" w14:textId="77777777" w:rsidR="00B87DC9" w:rsidRDefault="00B87DC9">
            <w:pPr>
              <w:pStyle w:val="TableParagraph"/>
              <w:kinsoku w:val="0"/>
              <w:overflowPunct w:val="0"/>
              <w:spacing w:before="11"/>
              <w:ind w:right="47"/>
              <w:rPr>
                <w:sz w:val="18"/>
                <w:szCs w:val="18"/>
              </w:rPr>
            </w:pPr>
            <w:r>
              <w:rPr>
                <w:sz w:val="18"/>
                <w:szCs w:val="18"/>
              </w:rPr>
              <w:t>500.333</w:t>
            </w:r>
          </w:p>
        </w:tc>
        <w:tc>
          <w:tcPr>
            <w:tcW w:w="883" w:type="dxa"/>
            <w:tcBorders>
              <w:top w:val="single" w:sz="8" w:space="0" w:color="D2D2D2"/>
              <w:left w:val="single" w:sz="8" w:space="0" w:color="D2D2D2"/>
              <w:bottom w:val="single" w:sz="8" w:space="0" w:color="D2D2D2"/>
              <w:right w:val="single" w:sz="8" w:space="0" w:color="D2D2D2"/>
            </w:tcBorders>
          </w:tcPr>
          <w:p w14:paraId="15DE4FA4" w14:textId="77777777" w:rsidR="00B87DC9" w:rsidRDefault="00B87DC9">
            <w:pPr>
              <w:pStyle w:val="TableParagraph"/>
              <w:kinsoku w:val="0"/>
              <w:overflowPunct w:val="0"/>
              <w:spacing w:before="11"/>
              <w:ind w:right="48"/>
              <w:rPr>
                <w:sz w:val="18"/>
                <w:szCs w:val="18"/>
              </w:rPr>
            </w:pPr>
            <w:r>
              <w:rPr>
                <w:sz w:val="18"/>
                <w:szCs w:val="18"/>
              </w:rPr>
              <w:t>512.246</w:t>
            </w:r>
          </w:p>
        </w:tc>
        <w:tc>
          <w:tcPr>
            <w:tcW w:w="883" w:type="dxa"/>
            <w:tcBorders>
              <w:top w:val="single" w:sz="8" w:space="0" w:color="D2D2D2"/>
              <w:left w:val="single" w:sz="8" w:space="0" w:color="D2D2D2"/>
              <w:bottom w:val="single" w:sz="8" w:space="0" w:color="D2D2D2"/>
              <w:right w:val="single" w:sz="8" w:space="0" w:color="D2D2D2"/>
            </w:tcBorders>
          </w:tcPr>
          <w:p w14:paraId="0CA1F6E9" w14:textId="77777777" w:rsidR="00B87DC9" w:rsidRDefault="00B87DC9">
            <w:pPr>
              <w:pStyle w:val="TableParagraph"/>
              <w:kinsoku w:val="0"/>
              <w:overflowPunct w:val="0"/>
              <w:spacing w:before="11"/>
              <w:ind w:right="46"/>
              <w:rPr>
                <w:sz w:val="18"/>
                <w:szCs w:val="18"/>
              </w:rPr>
            </w:pPr>
            <w:r>
              <w:rPr>
                <w:sz w:val="18"/>
                <w:szCs w:val="18"/>
              </w:rPr>
              <w:t>524.159</w:t>
            </w:r>
          </w:p>
        </w:tc>
        <w:tc>
          <w:tcPr>
            <w:tcW w:w="883" w:type="dxa"/>
            <w:tcBorders>
              <w:top w:val="single" w:sz="8" w:space="0" w:color="D2D2D2"/>
              <w:left w:val="single" w:sz="8" w:space="0" w:color="D2D2D2"/>
              <w:bottom w:val="single" w:sz="8" w:space="0" w:color="D2D2D2"/>
              <w:right w:val="single" w:sz="8" w:space="0" w:color="D2D2D2"/>
            </w:tcBorders>
          </w:tcPr>
          <w:p w14:paraId="3C8A0231" w14:textId="77777777" w:rsidR="00B87DC9" w:rsidRDefault="00B87DC9">
            <w:pPr>
              <w:pStyle w:val="TableParagraph"/>
              <w:kinsoku w:val="0"/>
              <w:overflowPunct w:val="0"/>
              <w:spacing w:before="11"/>
              <w:ind w:right="48"/>
              <w:rPr>
                <w:sz w:val="18"/>
                <w:szCs w:val="18"/>
              </w:rPr>
            </w:pPr>
            <w:r>
              <w:rPr>
                <w:sz w:val="18"/>
                <w:szCs w:val="18"/>
              </w:rPr>
              <w:t>536.072</w:t>
            </w:r>
          </w:p>
        </w:tc>
        <w:tc>
          <w:tcPr>
            <w:tcW w:w="883" w:type="dxa"/>
            <w:tcBorders>
              <w:top w:val="single" w:sz="8" w:space="0" w:color="D2D2D2"/>
              <w:left w:val="single" w:sz="8" w:space="0" w:color="D2D2D2"/>
              <w:bottom w:val="single" w:sz="8" w:space="0" w:color="D2D2D2"/>
              <w:right w:val="single" w:sz="8" w:space="0" w:color="D2D2D2"/>
            </w:tcBorders>
          </w:tcPr>
          <w:p w14:paraId="1582D876" w14:textId="77777777" w:rsidR="00B87DC9" w:rsidRDefault="00B87DC9">
            <w:pPr>
              <w:pStyle w:val="TableParagraph"/>
              <w:kinsoku w:val="0"/>
              <w:overflowPunct w:val="0"/>
              <w:spacing w:before="11"/>
              <w:ind w:right="48"/>
              <w:rPr>
                <w:sz w:val="18"/>
                <w:szCs w:val="18"/>
              </w:rPr>
            </w:pPr>
            <w:r>
              <w:rPr>
                <w:sz w:val="18"/>
                <w:szCs w:val="18"/>
              </w:rPr>
              <w:t>547.984</w:t>
            </w:r>
          </w:p>
        </w:tc>
        <w:tc>
          <w:tcPr>
            <w:tcW w:w="881" w:type="dxa"/>
            <w:tcBorders>
              <w:top w:val="single" w:sz="8" w:space="0" w:color="D2D2D2"/>
              <w:left w:val="single" w:sz="8" w:space="0" w:color="D2D2D2"/>
              <w:bottom w:val="single" w:sz="8" w:space="0" w:color="D2D2D2"/>
              <w:right w:val="single" w:sz="8" w:space="0" w:color="D2D2D2"/>
            </w:tcBorders>
          </w:tcPr>
          <w:p w14:paraId="57B6E55B" w14:textId="77777777" w:rsidR="00B87DC9" w:rsidRDefault="00B87DC9">
            <w:pPr>
              <w:pStyle w:val="TableParagraph"/>
              <w:kinsoku w:val="0"/>
              <w:overflowPunct w:val="0"/>
              <w:spacing w:before="11"/>
              <w:ind w:right="46"/>
              <w:rPr>
                <w:sz w:val="18"/>
                <w:szCs w:val="18"/>
              </w:rPr>
            </w:pPr>
            <w:r>
              <w:rPr>
                <w:sz w:val="18"/>
                <w:szCs w:val="18"/>
              </w:rPr>
              <w:t>559.897</w:t>
            </w:r>
          </w:p>
        </w:tc>
        <w:tc>
          <w:tcPr>
            <w:tcW w:w="883" w:type="dxa"/>
            <w:tcBorders>
              <w:top w:val="single" w:sz="8" w:space="0" w:color="D2D2D2"/>
              <w:left w:val="single" w:sz="8" w:space="0" w:color="D2D2D2"/>
              <w:bottom w:val="single" w:sz="8" w:space="0" w:color="D2D2D2"/>
              <w:right w:val="single" w:sz="8" w:space="0" w:color="D2D2D2"/>
            </w:tcBorders>
          </w:tcPr>
          <w:p w14:paraId="1E89C0A2" w14:textId="77777777" w:rsidR="00B87DC9" w:rsidRDefault="00B87DC9">
            <w:pPr>
              <w:pStyle w:val="TableParagraph"/>
              <w:kinsoku w:val="0"/>
              <w:overflowPunct w:val="0"/>
              <w:spacing w:before="11"/>
              <w:ind w:right="45"/>
              <w:rPr>
                <w:sz w:val="18"/>
                <w:szCs w:val="18"/>
              </w:rPr>
            </w:pPr>
            <w:r>
              <w:rPr>
                <w:sz w:val="18"/>
                <w:szCs w:val="18"/>
              </w:rPr>
              <w:t>571.810</w:t>
            </w:r>
          </w:p>
        </w:tc>
      </w:tr>
      <w:tr w:rsidR="00B87DC9" w14:paraId="2E2E62BD"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62AE4D20" w14:textId="77777777" w:rsidR="00B87DC9" w:rsidRDefault="00B87DC9">
            <w:pPr>
              <w:pStyle w:val="TableParagraph"/>
              <w:kinsoku w:val="0"/>
              <w:overflowPunct w:val="0"/>
              <w:spacing w:before="11"/>
              <w:ind w:left="18" w:right="0"/>
              <w:jc w:val="center"/>
              <w:rPr>
                <w:b/>
                <w:bCs/>
                <w:sz w:val="18"/>
                <w:szCs w:val="18"/>
              </w:rPr>
            </w:pPr>
            <w:r>
              <w:rPr>
                <w:b/>
                <w:bCs/>
                <w:sz w:val="18"/>
                <w:szCs w:val="18"/>
              </w:rPr>
              <w:t>8</w:t>
            </w:r>
          </w:p>
        </w:tc>
        <w:tc>
          <w:tcPr>
            <w:tcW w:w="883" w:type="dxa"/>
            <w:tcBorders>
              <w:top w:val="single" w:sz="8" w:space="0" w:color="D2D2D2"/>
              <w:left w:val="single" w:sz="8" w:space="0" w:color="D2D2D2"/>
              <w:bottom w:val="single" w:sz="8" w:space="0" w:color="D2D2D2"/>
              <w:right w:val="single" w:sz="8" w:space="0" w:color="D2D2D2"/>
            </w:tcBorders>
          </w:tcPr>
          <w:p w14:paraId="53D1A3C8" w14:textId="77777777" w:rsidR="00B87DC9" w:rsidRDefault="00B87DC9">
            <w:pPr>
              <w:pStyle w:val="TableParagraph"/>
              <w:kinsoku w:val="0"/>
              <w:overflowPunct w:val="0"/>
              <w:spacing w:before="11"/>
              <w:ind w:right="47"/>
              <w:rPr>
                <w:sz w:val="18"/>
                <w:szCs w:val="18"/>
              </w:rPr>
            </w:pPr>
            <w:r>
              <w:rPr>
                <w:sz w:val="18"/>
                <w:szCs w:val="18"/>
              </w:rPr>
              <w:t>497.796</w:t>
            </w:r>
          </w:p>
        </w:tc>
        <w:tc>
          <w:tcPr>
            <w:tcW w:w="884" w:type="dxa"/>
            <w:tcBorders>
              <w:top w:val="single" w:sz="8" w:space="0" w:color="D2D2D2"/>
              <w:left w:val="single" w:sz="8" w:space="0" w:color="D2D2D2"/>
              <w:bottom w:val="single" w:sz="8" w:space="0" w:color="D2D2D2"/>
              <w:right w:val="single" w:sz="8" w:space="0" w:color="D2D2D2"/>
            </w:tcBorders>
          </w:tcPr>
          <w:p w14:paraId="2C8523B9" w14:textId="77777777" w:rsidR="00B87DC9" w:rsidRDefault="00B87DC9">
            <w:pPr>
              <w:pStyle w:val="TableParagraph"/>
              <w:kinsoku w:val="0"/>
              <w:overflowPunct w:val="0"/>
              <w:spacing w:before="11"/>
              <w:rPr>
                <w:sz w:val="18"/>
                <w:szCs w:val="18"/>
              </w:rPr>
            </w:pPr>
            <w:r>
              <w:rPr>
                <w:sz w:val="18"/>
                <w:szCs w:val="18"/>
              </w:rPr>
              <w:t>510.241</w:t>
            </w:r>
          </w:p>
        </w:tc>
        <w:tc>
          <w:tcPr>
            <w:tcW w:w="883" w:type="dxa"/>
            <w:tcBorders>
              <w:top w:val="single" w:sz="8" w:space="0" w:color="D2D2D2"/>
              <w:left w:val="single" w:sz="8" w:space="0" w:color="D2D2D2"/>
              <w:bottom w:val="single" w:sz="8" w:space="0" w:color="D2D2D2"/>
              <w:right w:val="single" w:sz="8" w:space="0" w:color="D2D2D2"/>
            </w:tcBorders>
          </w:tcPr>
          <w:p w14:paraId="0AB8318C" w14:textId="77777777" w:rsidR="00B87DC9" w:rsidRDefault="00B87DC9">
            <w:pPr>
              <w:pStyle w:val="TableParagraph"/>
              <w:kinsoku w:val="0"/>
              <w:overflowPunct w:val="0"/>
              <w:spacing w:before="11"/>
              <w:ind w:right="47"/>
              <w:rPr>
                <w:sz w:val="18"/>
                <w:szCs w:val="18"/>
              </w:rPr>
            </w:pPr>
            <w:r>
              <w:rPr>
                <w:sz w:val="18"/>
                <w:szCs w:val="18"/>
              </w:rPr>
              <w:t>522.686</w:t>
            </w:r>
          </w:p>
        </w:tc>
        <w:tc>
          <w:tcPr>
            <w:tcW w:w="883" w:type="dxa"/>
            <w:tcBorders>
              <w:top w:val="single" w:sz="8" w:space="0" w:color="D2D2D2"/>
              <w:left w:val="single" w:sz="8" w:space="0" w:color="D2D2D2"/>
              <w:bottom w:val="single" w:sz="8" w:space="0" w:color="D2D2D2"/>
              <w:right w:val="single" w:sz="8" w:space="0" w:color="D2D2D2"/>
            </w:tcBorders>
          </w:tcPr>
          <w:p w14:paraId="57518A52" w14:textId="77777777" w:rsidR="00B87DC9" w:rsidRDefault="00B87DC9">
            <w:pPr>
              <w:pStyle w:val="TableParagraph"/>
              <w:kinsoku w:val="0"/>
              <w:overflowPunct w:val="0"/>
              <w:spacing w:before="11"/>
              <w:ind w:right="48"/>
              <w:rPr>
                <w:sz w:val="18"/>
                <w:szCs w:val="18"/>
              </w:rPr>
            </w:pPr>
            <w:r>
              <w:rPr>
                <w:sz w:val="18"/>
                <w:szCs w:val="18"/>
              </w:rPr>
              <w:t>535.131</w:t>
            </w:r>
          </w:p>
        </w:tc>
        <w:tc>
          <w:tcPr>
            <w:tcW w:w="883" w:type="dxa"/>
            <w:tcBorders>
              <w:top w:val="single" w:sz="8" w:space="0" w:color="D2D2D2"/>
              <w:left w:val="single" w:sz="8" w:space="0" w:color="D2D2D2"/>
              <w:bottom w:val="single" w:sz="8" w:space="0" w:color="D2D2D2"/>
              <w:right w:val="single" w:sz="8" w:space="0" w:color="D2D2D2"/>
            </w:tcBorders>
          </w:tcPr>
          <w:p w14:paraId="6E344A0C" w14:textId="77777777" w:rsidR="00B87DC9" w:rsidRDefault="00B87DC9">
            <w:pPr>
              <w:pStyle w:val="TableParagraph"/>
              <w:kinsoku w:val="0"/>
              <w:overflowPunct w:val="0"/>
              <w:spacing w:before="11"/>
              <w:ind w:right="46"/>
              <w:rPr>
                <w:sz w:val="18"/>
                <w:szCs w:val="18"/>
              </w:rPr>
            </w:pPr>
            <w:r>
              <w:rPr>
                <w:sz w:val="18"/>
                <w:szCs w:val="18"/>
              </w:rPr>
              <w:t>547.576</w:t>
            </w:r>
          </w:p>
        </w:tc>
        <w:tc>
          <w:tcPr>
            <w:tcW w:w="883" w:type="dxa"/>
            <w:tcBorders>
              <w:top w:val="single" w:sz="8" w:space="0" w:color="D2D2D2"/>
              <w:left w:val="single" w:sz="8" w:space="0" w:color="D2D2D2"/>
              <w:bottom w:val="single" w:sz="8" w:space="0" w:color="D2D2D2"/>
              <w:right w:val="single" w:sz="8" w:space="0" w:color="D2D2D2"/>
            </w:tcBorders>
          </w:tcPr>
          <w:p w14:paraId="67099B87" w14:textId="77777777" w:rsidR="00B87DC9" w:rsidRDefault="00B87DC9">
            <w:pPr>
              <w:pStyle w:val="TableParagraph"/>
              <w:kinsoku w:val="0"/>
              <w:overflowPunct w:val="0"/>
              <w:spacing w:before="11"/>
              <w:ind w:right="48"/>
              <w:rPr>
                <w:sz w:val="18"/>
                <w:szCs w:val="18"/>
              </w:rPr>
            </w:pPr>
            <w:r>
              <w:rPr>
                <w:sz w:val="18"/>
                <w:szCs w:val="18"/>
              </w:rPr>
              <w:t>560.021</w:t>
            </w:r>
          </w:p>
        </w:tc>
        <w:tc>
          <w:tcPr>
            <w:tcW w:w="883" w:type="dxa"/>
            <w:tcBorders>
              <w:top w:val="single" w:sz="8" w:space="0" w:color="D2D2D2"/>
              <w:left w:val="single" w:sz="8" w:space="0" w:color="D2D2D2"/>
              <w:bottom w:val="single" w:sz="8" w:space="0" w:color="D2D2D2"/>
              <w:right w:val="single" w:sz="8" w:space="0" w:color="D2D2D2"/>
            </w:tcBorders>
          </w:tcPr>
          <w:p w14:paraId="76A07CE8" w14:textId="77777777" w:rsidR="00B87DC9" w:rsidRDefault="00B87DC9">
            <w:pPr>
              <w:pStyle w:val="TableParagraph"/>
              <w:kinsoku w:val="0"/>
              <w:overflowPunct w:val="0"/>
              <w:spacing w:before="11"/>
              <w:ind w:right="48"/>
              <w:rPr>
                <w:sz w:val="18"/>
                <w:szCs w:val="18"/>
              </w:rPr>
            </w:pPr>
            <w:r>
              <w:rPr>
                <w:sz w:val="18"/>
                <w:szCs w:val="18"/>
              </w:rPr>
              <w:t>572.465</w:t>
            </w:r>
          </w:p>
        </w:tc>
        <w:tc>
          <w:tcPr>
            <w:tcW w:w="881" w:type="dxa"/>
            <w:tcBorders>
              <w:top w:val="single" w:sz="8" w:space="0" w:color="D2D2D2"/>
              <w:left w:val="single" w:sz="8" w:space="0" w:color="D2D2D2"/>
              <w:bottom w:val="single" w:sz="8" w:space="0" w:color="D2D2D2"/>
              <w:right w:val="single" w:sz="8" w:space="0" w:color="D2D2D2"/>
            </w:tcBorders>
          </w:tcPr>
          <w:p w14:paraId="05E4BB95" w14:textId="77777777" w:rsidR="00B87DC9" w:rsidRDefault="00B87DC9">
            <w:pPr>
              <w:pStyle w:val="TableParagraph"/>
              <w:kinsoku w:val="0"/>
              <w:overflowPunct w:val="0"/>
              <w:spacing w:before="11"/>
              <w:ind w:right="46"/>
              <w:rPr>
                <w:sz w:val="18"/>
                <w:szCs w:val="18"/>
              </w:rPr>
            </w:pPr>
            <w:r>
              <w:rPr>
                <w:sz w:val="18"/>
                <w:szCs w:val="18"/>
              </w:rPr>
              <w:t>584.910</w:t>
            </w:r>
          </w:p>
        </w:tc>
        <w:tc>
          <w:tcPr>
            <w:tcW w:w="883" w:type="dxa"/>
            <w:tcBorders>
              <w:top w:val="single" w:sz="8" w:space="0" w:color="D2D2D2"/>
              <w:left w:val="single" w:sz="8" w:space="0" w:color="D2D2D2"/>
              <w:bottom w:val="single" w:sz="8" w:space="0" w:color="D2D2D2"/>
              <w:right w:val="single" w:sz="8" w:space="0" w:color="D2D2D2"/>
            </w:tcBorders>
          </w:tcPr>
          <w:p w14:paraId="32FCFACD" w14:textId="77777777" w:rsidR="00B87DC9" w:rsidRDefault="00B87DC9">
            <w:pPr>
              <w:pStyle w:val="TableParagraph"/>
              <w:kinsoku w:val="0"/>
              <w:overflowPunct w:val="0"/>
              <w:spacing w:before="11"/>
              <w:ind w:right="45"/>
              <w:rPr>
                <w:sz w:val="18"/>
                <w:szCs w:val="18"/>
              </w:rPr>
            </w:pPr>
            <w:r>
              <w:rPr>
                <w:sz w:val="18"/>
                <w:szCs w:val="18"/>
              </w:rPr>
              <w:t>597.355</w:t>
            </w:r>
          </w:p>
        </w:tc>
      </w:tr>
      <w:tr w:rsidR="00B87DC9" w14:paraId="38CF5740"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448EC573" w14:textId="77777777" w:rsidR="00B87DC9" w:rsidRDefault="00B87DC9">
            <w:pPr>
              <w:pStyle w:val="TableParagraph"/>
              <w:kinsoku w:val="0"/>
              <w:overflowPunct w:val="0"/>
              <w:spacing w:before="11"/>
              <w:ind w:left="18" w:right="0"/>
              <w:jc w:val="center"/>
              <w:rPr>
                <w:b/>
                <w:bCs/>
                <w:sz w:val="18"/>
                <w:szCs w:val="18"/>
              </w:rPr>
            </w:pPr>
            <w:r>
              <w:rPr>
                <w:b/>
                <w:bCs/>
                <w:sz w:val="18"/>
                <w:szCs w:val="18"/>
              </w:rPr>
              <w:t>9</w:t>
            </w:r>
          </w:p>
        </w:tc>
        <w:tc>
          <w:tcPr>
            <w:tcW w:w="883" w:type="dxa"/>
            <w:tcBorders>
              <w:top w:val="single" w:sz="8" w:space="0" w:color="D2D2D2"/>
              <w:left w:val="single" w:sz="8" w:space="0" w:color="D2D2D2"/>
              <w:bottom w:val="single" w:sz="8" w:space="0" w:color="D2D2D2"/>
              <w:right w:val="single" w:sz="8" w:space="0" w:color="D2D2D2"/>
            </w:tcBorders>
          </w:tcPr>
          <w:p w14:paraId="3439AFFC" w14:textId="77777777" w:rsidR="00B87DC9" w:rsidRDefault="00B87DC9">
            <w:pPr>
              <w:pStyle w:val="TableParagraph"/>
              <w:kinsoku w:val="0"/>
              <w:overflowPunct w:val="0"/>
              <w:spacing w:before="11"/>
              <w:ind w:right="47"/>
              <w:rPr>
                <w:sz w:val="18"/>
                <w:szCs w:val="18"/>
              </w:rPr>
            </w:pPr>
            <w:r>
              <w:rPr>
                <w:sz w:val="18"/>
                <w:szCs w:val="18"/>
              </w:rPr>
              <w:t>520.149</w:t>
            </w:r>
          </w:p>
        </w:tc>
        <w:tc>
          <w:tcPr>
            <w:tcW w:w="884" w:type="dxa"/>
            <w:tcBorders>
              <w:top w:val="single" w:sz="8" w:space="0" w:color="D2D2D2"/>
              <w:left w:val="single" w:sz="8" w:space="0" w:color="D2D2D2"/>
              <w:bottom w:val="single" w:sz="8" w:space="0" w:color="D2D2D2"/>
              <w:right w:val="single" w:sz="8" w:space="0" w:color="D2D2D2"/>
            </w:tcBorders>
          </w:tcPr>
          <w:p w14:paraId="24211CE8" w14:textId="77777777" w:rsidR="00B87DC9" w:rsidRDefault="00B87DC9">
            <w:pPr>
              <w:pStyle w:val="TableParagraph"/>
              <w:kinsoku w:val="0"/>
              <w:overflowPunct w:val="0"/>
              <w:spacing w:before="11"/>
              <w:rPr>
                <w:sz w:val="18"/>
                <w:szCs w:val="18"/>
              </w:rPr>
            </w:pPr>
            <w:r>
              <w:rPr>
                <w:sz w:val="18"/>
                <w:szCs w:val="18"/>
              </w:rPr>
              <w:t>533.153</w:t>
            </w:r>
          </w:p>
        </w:tc>
        <w:tc>
          <w:tcPr>
            <w:tcW w:w="883" w:type="dxa"/>
            <w:tcBorders>
              <w:top w:val="single" w:sz="8" w:space="0" w:color="D2D2D2"/>
              <w:left w:val="single" w:sz="8" w:space="0" w:color="D2D2D2"/>
              <w:bottom w:val="single" w:sz="8" w:space="0" w:color="D2D2D2"/>
              <w:right w:val="single" w:sz="8" w:space="0" w:color="D2D2D2"/>
            </w:tcBorders>
          </w:tcPr>
          <w:p w14:paraId="255EB943" w14:textId="77777777" w:rsidR="00B87DC9" w:rsidRDefault="00B87DC9">
            <w:pPr>
              <w:pStyle w:val="TableParagraph"/>
              <w:kinsoku w:val="0"/>
              <w:overflowPunct w:val="0"/>
              <w:spacing w:before="11"/>
              <w:ind w:right="47"/>
              <w:rPr>
                <w:sz w:val="18"/>
                <w:szCs w:val="18"/>
              </w:rPr>
            </w:pPr>
            <w:r>
              <w:rPr>
                <w:sz w:val="18"/>
                <w:szCs w:val="18"/>
              </w:rPr>
              <w:t>546.156</w:t>
            </w:r>
          </w:p>
        </w:tc>
        <w:tc>
          <w:tcPr>
            <w:tcW w:w="883" w:type="dxa"/>
            <w:tcBorders>
              <w:top w:val="single" w:sz="8" w:space="0" w:color="D2D2D2"/>
              <w:left w:val="single" w:sz="8" w:space="0" w:color="D2D2D2"/>
              <w:bottom w:val="single" w:sz="8" w:space="0" w:color="D2D2D2"/>
              <w:right w:val="single" w:sz="8" w:space="0" w:color="D2D2D2"/>
            </w:tcBorders>
          </w:tcPr>
          <w:p w14:paraId="3DF61608" w14:textId="77777777" w:rsidR="00B87DC9" w:rsidRDefault="00B87DC9">
            <w:pPr>
              <w:pStyle w:val="TableParagraph"/>
              <w:kinsoku w:val="0"/>
              <w:overflowPunct w:val="0"/>
              <w:spacing w:before="11"/>
              <w:ind w:right="48"/>
              <w:rPr>
                <w:sz w:val="18"/>
                <w:szCs w:val="18"/>
              </w:rPr>
            </w:pPr>
            <w:r>
              <w:rPr>
                <w:sz w:val="18"/>
                <w:szCs w:val="18"/>
              </w:rPr>
              <w:t>559.160</w:t>
            </w:r>
          </w:p>
        </w:tc>
        <w:tc>
          <w:tcPr>
            <w:tcW w:w="883" w:type="dxa"/>
            <w:tcBorders>
              <w:top w:val="single" w:sz="8" w:space="0" w:color="D2D2D2"/>
              <w:left w:val="single" w:sz="8" w:space="0" w:color="D2D2D2"/>
              <w:bottom w:val="single" w:sz="8" w:space="0" w:color="D2D2D2"/>
              <w:right w:val="single" w:sz="8" w:space="0" w:color="D2D2D2"/>
            </w:tcBorders>
          </w:tcPr>
          <w:p w14:paraId="24B810D1" w14:textId="77777777" w:rsidR="00B87DC9" w:rsidRDefault="00B87DC9">
            <w:pPr>
              <w:pStyle w:val="TableParagraph"/>
              <w:kinsoku w:val="0"/>
              <w:overflowPunct w:val="0"/>
              <w:spacing w:before="11"/>
              <w:ind w:right="46"/>
              <w:rPr>
                <w:sz w:val="18"/>
                <w:szCs w:val="18"/>
              </w:rPr>
            </w:pPr>
            <w:r>
              <w:rPr>
                <w:sz w:val="18"/>
                <w:szCs w:val="18"/>
              </w:rPr>
              <w:t>572.164</w:t>
            </w:r>
          </w:p>
        </w:tc>
        <w:tc>
          <w:tcPr>
            <w:tcW w:w="883" w:type="dxa"/>
            <w:tcBorders>
              <w:top w:val="single" w:sz="8" w:space="0" w:color="D2D2D2"/>
              <w:left w:val="single" w:sz="8" w:space="0" w:color="D2D2D2"/>
              <w:bottom w:val="single" w:sz="8" w:space="0" w:color="D2D2D2"/>
              <w:right w:val="single" w:sz="8" w:space="0" w:color="D2D2D2"/>
            </w:tcBorders>
          </w:tcPr>
          <w:p w14:paraId="4469E895" w14:textId="77777777" w:rsidR="00B87DC9" w:rsidRDefault="00B87DC9">
            <w:pPr>
              <w:pStyle w:val="TableParagraph"/>
              <w:kinsoku w:val="0"/>
              <w:overflowPunct w:val="0"/>
              <w:spacing w:before="11"/>
              <w:ind w:right="48"/>
              <w:rPr>
                <w:sz w:val="18"/>
                <w:szCs w:val="18"/>
              </w:rPr>
            </w:pPr>
            <w:r>
              <w:rPr>
                <w:sz w:val="18"/>
                <w:szCs w:val="18"/>
              </w:rPr>
              <w:t>585.168</w:t>
            </w:r>
          </w:p>
        </w:tc>
        <w:tc>
          <w:tcPr>
            <w:tcW w:w="883" w:type="dxa"/>
            <w:tcBorders>
              <w:top w:val="single" w:sz="8" w:space="0" w:color="D2D2D2"/>
              <w:left w:val="single" w:sz="8" w:space="0" w:color="D2D2D2"/>
              <w:bottom w:val="single" w:sz="8" w:space="0" w:color="D2D2D2"/>
              <w:right w:val="single" w:sz="8" w:space="0" w:color="D2D2D2"/>
            </w:tcBorders>
          </w:tcPr>
          <w:p w14:paraId="2E0C80FC" w14:textId="77777777" w:rsidR="00B87DC9" w:rsidRDefault="00B87DC9">
            <w:pPr>
              <w:pStyle w:val="TableParagraph"/>
              <w:kinsoku w:val="0"/>
              <w:overflowPunct w:val="0"/>
              <w:spacing w:before="11"/>
              <w:ind w:right="48"/>
              <w:rPr>
                <w:sz w:val="18"/>
                <w:szCs w:val="18"/>
              </w:rPr>
            </w:pPr>
            <w:r>
              <w:rPr>
                <w:sz w:val="18"/>
                <w:szCs w:val="18"/>
              </w:rPr>
              <w:t>598.171</w:t>
            </w:r>
          </w:p>
        </w:tc>
        <w:tc>
          <w:tcPr>
            <w:tcW w:w="881" w:type="dxa"/>
            <w:tcBorders>
              <w:top w:val="single" w:sz="8" w:space="0" w:color="D2D2D2"/>
              <w:left w:val="single" w:sz="8" w:space="0" w:color="D2D2D2"/>
              <w:bottom w:val="single" w:sz="8" w:space="0" w:color="D2D2D2"/>
              <w:right w:val="single" w:sz="8" w:space="0" w:color="D2D2D2"/>
            </w:tcBorders>
          </w:tcPr>
          <w:p w14:paraId="30BD09C2" w14:textId="77777777" w:rsidR="00B87DC9" w:rsidRDefault="00B87DC9">
            <w:pPr>
              <w:pStyle w:val="TableParagraph"/>
              <w:kinsoku w:val="0"/>
              <w:overflowPunct w:val="0"/>
              <w:spacing w:before="11"/>
              <w:ind w:right="46"/>
              <w:rPr>
                <w:sz w:val="18"/>
                <w:szCs w:val="18"/>
              </w:rPr>
            </w:pPr>
            <w:r>
              <w:rPr>
                <w:sz w:val="18"/>
                <w:szCs w:val="18"/>
              </w:rPr>
              <w:t>611.175</w:t>
            </w:r>
          </w:p>
        </w:tc>
        <w:tc>
          <w:tcPr>
            <w:tcW w:w="883" w:type="dxa"/>
            <w:tcBorders>
              <w:top w:val="single" w:sz="8" w:space="0" w:color="D2D2D2"/>
              <w:left w:val="single" w:sz="8" w:space="0" w:color="D2D2D2"/>
              <w:bottom w:val="single" w:sz="8" w:space="0" w:color="D2D2D2"/>
              <w:right w:val="single" w:sz="8" w:space="0" w:color="D2D2D2"/>
            </w:tcBorders>
          </w:tcPr>
          <w:p w14:paraId="5F2C1285" w14:textId="77777777" w:rsidR="00B87DC9" w:rsidRDefault="00B87DC9">
            <w:pPr>
              <w:pStyle w:val="TableParagraph"/>
              <w:kinsoku w:val="0"/>
              <w:overflowPunct w:val="0"/>
              <w:spacing w:before="11"/>
              <w:ind w:right="45"/>
              <w:rPr>
                <w:sz w:val="18"/>
                <w:szCs w:val="18"/>
              </w:rPr>
            </w:pPr>
            <w:r>
              <w:rPr>
                <w:sz w:val="18"/>
                <w:szCs w:val="18"/>
              </w:rPr>
              <w:t>624.179</w:t>
            </w:r>
          </w:p>
        </w:tc>
      </w:tr>
      <w:tr w:rsidR="00B87DC9" w14:paraId="67FFEC47"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0553116A" w14:textId="77777777" w:rsidR="00B87DC9" w:rsidRDefault="00B87DC9">
            <w:pPr>
              <w:pStyle w:val="TableParagraph"/>
              <w:kinsoku w:val="0"/>
              <w:overflowPunct w:val="0"/>
              <w:spacing w:before="11"/>
              <w:ind w:left="331" w:right="312"/>
              <w:jc w:val="center"/>
              <w:rPr>
                <w:b/>
                <w:bCs/>
                <w:sz w:val="18"/>
                <w:szCs w:val="18"/>
              </w:rPr>
            </w:pPr>
            <w:r>
              <w:rPr>
                <w:b/>
                <w:bCs/>
                <w:sz w:val="18"/>
                <w:szCs w:val="18"/>
              </w:rPr>
              <w:t>10</w:t>
            </w:r>
          </w:p>
        </w:tc>
        <w:tc>
          <w:tcPr>
            <w:tcW w:w="883" w:type="dxa"/>
            <w:tcBorders>
              <w:top w:val="single" w:sz="8" w:space="0" w:color="D2D2D2"/>
              <w:left w:val="single" w:sz="8" w:space="0" w:color="D2D2D2"/>
              <w:bottom w:val="single" w:sz="8" w:space="0" w:color="D2D2D2"/>
              <w:right w:val="single" w:sz="8" w:space="0" w:color="D2D2D2"/>
            </w:tcBorders>
          </w:tcPr>
          <w:p w14:paraId="5ECFB6D8" w14:textId="77777777" w:rsidR="00B87DC9" w:rsidRDefault="00B87DC9">
            <w:pPr>
              <w:pStyle w:val="TableParagraph"/>
              <w:kinsoku w:val="0"/>
              <w:overflowPunct w:val="0"/>
              <w:spacing w:before="11"/>
              <w:ind w:right="47"/>
              <w:rPr>
                <w:sz w:val="18"/>
                <w:szCs w:val="18"/>
              </w:rPr>
            </w:pPr>
            <w:r>
              <w:rPr>
                <w:sz w:val="18"/>
                <w:szCs w:val="18"/>
              </w:rPr>
              <w:t>543.618</w:t>
            </w:r>
          </w:p>
        </w:tc>
        <w:tc>
          <w:tcPr>
            <w:tcW w:w="884" w:type="dxa"/>
            <w:tcBorders>
              <w:top w:val="single" w:sz="8" w:space="0" w:color="D2D2D2"/>
              <w:left w:val="single" w:sz="8" w:space="0" w:color="D2D2D2"/>
              <w:bottom w:val="single" w:sz="8" w:space="0" w:color="D2D2D2"/>
              <w:right w:val="single" w:sz="8" w:space="0" w:color="D2D2D2"/>
            </w:tcBorders>
          </w:tcPr>
          <w:p w14:paraId="61A6642B" w14:textId="77777777" w:rsidR="00B87DC9" w:rsidRDefault="00B87DC9">
            <w:pPr>
              <w:pStyle w:val="TableParagraph"/>
              <w:kinsoku w:val="0"/>
              <w:overflowPunct w:val="0"/>
              <w:spacing w:before="11"/>
              <w:rPr>
                <w:sz w:val="18"/>
                <w:szCs w:val="18"/>
              </w:rPr>
            </w:pPr>
            <w:r>
              <w:rPr>
                <w:sz w:val="18"/>
                <w:szCs w:val="18"/>
              </w:rPr>
              <w:t>557.208</w:t>
            </w:r>
          </w:p>
        </w:tc>
        <w:tc>
          <w:tcPr>
            <w:tcW w:w="883" w:type="dxa"/>
            <w:tcBorders>
              <w:top w:val="single" w:sz="8" w:space="0" w:color="D2D2D2"/>
              <w:left w:val="single" w:sz="8" w:space="0" w:color="D2D2D2"/>
              <w:bottom w:val="single" w:sz="8" w:space="0" w:color="D2D2D2"/>
              <w:right w:val="single" w:sz="8" w:space="0" w:color="D2D2D2"/>
            </w:tcBorders>
          </w:tcPr>
          <w:p w14:paraId="475DAE72" w14:textId="77777777" w:rsidR="00B87DC9" w:rsidRDefault="00B87DC9">
            <w:pPr>
              <w:pStyle w:val="TableParagraph"/>
              <w:kinsoku w:val="0"/>
              <w:overflowPunct w:val="0"/>
              <w:spacing w:before="11"/>
              <w:ind w:right="47"/>
              <w:rPr>
                <w:sz w:val="18"/>
                <w:szCs w:val="18"/>
              </w:rPr>
            </w:pPr>
            <w:r>
              <w:rPr>
                <w:sz w:val="18"/>
                <w:szCs w:val="18"/>
              </w:rPr>
              <w:t>570.799</w:t>
            </w:r>
          </w:p>
        </w:tc>
        <w:tc>
          <w:tcPr>
            <w:tcW w:w="883" w:type="dxa"/>
            <w:tcBorders>
              <w:top w:val="single" w:sz="8" w:space="0" w:color="D2D2D2"/>
              <w:left w:val="single" w:sz="8" w:space="0" w:color="D2D2D2"/>
              <w:bottom w:val="single" w:sz="8" w:space="0" w:color="D2D2D2"/>
              <w:right w:val="single" w:sz="8" w:space="0" w:color="D2D2D2"/>
            </w:tcBorders>
          </w:tcPr>
          <w:p w14:paraId="6FFA29AC" w14:textId="77777777" w:rsidR="00B87DC9" w:rsidRDefault="00B87DC9">
            <w:pPr>
              <w:pStyle w:val="TableParagraph"/>
              <w:kinsoku w:val="0"/>
              <w:overflowPunct w:val="0"/>
              <w:spacing w:before="11"/>
              <w:ind w:right="48"/>
              <w:rPr>
                <w:sz w:val="18"/>
                <w:szCs w:val="18"/>
              </w:rPr>
            </w:pPr>
            <w:r>
              <w:rPr>
                <w:sz w:val="18"/>
                <w:szCs w:val="18"/>
              </w:rPr>
              <w:t>584.389</w:t>
            </w:r>
          </w:p>
        </w:tc>
        <w:tc>
          <w:tcPr>
            <w:tcW w:w="883" w:type="dxa"/>
            <w:tcBorders>
              <w:top w:val="single" w:sz="8" w:space="0" w:color="D2D2D2"/>
              <w:left w:val="single" w:sz="8" w:space="0" w:color="D2D2D2"/>
              <w:bottom w:val="single" w:sz="8" w:space="0" w:color="D2D2D2"/>
              <w:right w:val="single" w:sz="8" w:space="0" w:color="D2D2D2"/>
            </w:tcBorders>
          </w:tcPr>
          <w:p w14:paraId="6B1D98A7" w14:textId="77777777" w:rsidR="00B87DC9" w:rsidRDefault="00B87DC9">
            <w:pPr>
              <w:pStyle w:val="TableParagraph"/>
              <w:kinsoku w:val="0"/>
              <w:overflowPunct w:val="0"/>
              <w:spacing w:before="11"/>
              <w:ind w:right="46"/>
              <w:rPr>
                <w:sz w:val="18"/>
                <w:szCs w:val="18"/>
              </w:rPr>
            </w:pPr>
            <w:r>
              <w:rPr>
                <w:sz w:val="18"/>
                <w:szCs w:val="18"/>
              </w:rPr>
              <w:t>597.980</w:t>
            </w:r>
          </w:p>
        </w:tc>
        <w:tc>
          <w:tcPr>
            <w:tcW w:w="883" w:type="dxa"/>
            <w:tcBorders>
              <w:top w:val="single" w:sz="8" w:space="0" w:color="D2D2D2"/>
              <w:left w:val="single" w:sz="8" w:space="0" w:color="D2D2D2"/>
              <w:bottom w:val="single" w:sz="8" w:space="0" w:color="D2D2D2"/>
              <w:right w:val="single" w:sz="8" w:space="0" w:color="D2D2D2"/>
            </w:tcBorders>
          </w:tcPr>
          <w:p w14:paraId="69763188" w14:textId="77777777" w:rsidR="00B87DC9" w:rsidRDefault="00B87DC9">
            <w:pPr>
              <w:pStyle w:val="TableParagraph"/>
              <w:kinsoku w:val="0"/>
              <w:overflowPunct w:val="0"/>
              <w:spacing w:before="11"/>
              <w:ind w:right="48"/>
              <w:rPr>
                <w:sz w:val="18"/>
                <w:szCs w:val="18"/>
              </w:rPr>
            </w:pPr>
            <w:r>
              <w:rPr>
                <w:sz w:val="18"/>
                <w:szCs w:val="18"/>
              </w:rPr>
              <w:t>611.570</w:t>
            </w:r>
          </w:p>
        </w:tc>
        <w:tc>
          <w:tcPr>
            <w:tcW w:w="883" w:type="dxa"/>
            <w:tcBorders>
              <w:top w:val="single" w:sz="8" w:space="0" w:color="D2D2D2"/>
              <w:left w:val="single" w:sz="8" w:space="0" w:color="D2D2D2"/>
              <w:bottom w:val="single" w:sz="8" w:space="0" w:color="D2D2D2"/>
              <w:right w:val="single" w:sz="8" w:space="0" w:color="D2D2D2"/>
            </w:tcBorders>
          </w:tcPr>
          <w:p w14:paraId="765719C7" w14:textId="77777777" w:rsidR="00B87DC9" w:rsidRDefault="00B87DC9">
            <w:pPr>
              <w:pStyle w:val="TableParagraph"/>
              <w:kinsoku w:val="0"/>
              <w:overflowPunct w:val="0"/>
              <w:spacing w:before="11"/>
              <w:ind w:right="48"/>
              <w:rPr>
                <w:sz w:val="18"/>
                <w:szCs w:val="18"/>
              </w:rPr>
            </w:pPr>
            <w:r>
              <w:rPr>
                <w:sz w:val="18"/>
                <w:szCs w:val="18"/>
              </w:rPr>
              <w:t>625.161</w:t>
            </w:r>
          </w:p>
        </w:tc>
        <w:tc>
          <w:tcPr>
            <w:tcW w:w="881" w:type="dxa"/>
            <w:tcBorders>
              <w:top w:val="single" w:sz="8" w:space="0" w:color="D2D2D2"/>
              <w:left w:val="single" w:sz="8" w:space="0" w:color="D2D2D2"/>
              <w:bottom w:val="single" w:sz="8" w:space="0" w:color="D2D2D2"/>
              <w:right w:val="single" w:sz="8" w:space="0" w:color="D2D2D2"/>
            </w:tcBorders>
          </w:tcPr>
          <w:p w14:paraId="0684CC4D" w14:textId="77777777" w:rsidR="00B87DC9" w:rsidRDefault="00B87DC9">
            <w:pPr>
              <w:pStyle w:val="TableParagraph"/>
              <w:kinsoku w:val="0"/>
              <w:overflowPunct w:val="0"/>
              <w:spacing w:before="11"/>
              <w:ind w:right="46"/>
              <w:rPr>
                <w:sz w:val="18"/>
                <w:szCs w:val="18"/>
              </w:rPr>
            </w:pPr>
            <w:r>
              <w:rPr>
                <w:sz w:val="18"/>
                <w:szCs w:val="18"/>
              </w:rPr>
              <w:t>638.751</w:t>
            </w:r>
          </w:p>
        </w:tc>
        <w:tc>
          <w:tcPr>
            <w:tcW w:w="883" w:type="dxa"/>
            <w:tcBorders>
              <w:top w:val="single" w:sz="8" w:space="0" w:color="D2D2D2"/>
              <w:left w:val="single" w:sz="8" w:space="0" w:color="D2D2D2"/>
              <w:bottom w:val="single" w:sz="8" w:space="0" w:color="D2D2D2"/>
              <w:right w:val="single" w:sz="8" w:space="0" w:color="D2D2D2"/>
            </w:tcBorders>
          </w:tcPr>
          <w:p w14:paraId="2F9E53C1" w14:textId="77777777" w:rsidR="00B87DC9" w:rsidRDefault="00B87DC9">
            <w:pPr>
              <w:pStyle w:val="TableParagraph"/>
              <w:kinsoku w:val="0"/>
              <w:overflowPunct w:val="0"/>
              <w:spacing w:before="11"/>
              <w:ind w:right="45"/>
              <w:rPr>
                <w:sz w:val="18"/>
                <w:szCs w:val="18"/>
              </w:rPr>
            </w:pPr>
            <w:r>
              <w:rPr>
                <w:sz w:val="18"/>
                <w:szCs w:val="18"/>
              </w:rPr>
              <w:t>652.342</w:t>
            </w:r>
          </w:p>
        </w:tc>
      </w:tr>
      <w:tr w:rsidR="00B87DC9" w14:paraId="3692A359"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60183F7A" w14:textId="77777777" w:rsidR="00B87DC9" w:rsidRDefault="00B87DC9">
            <w:pPr>
              <w:pStyle w:val="TableParagraph"/>
              <w:kinsoku w:val="0"/>
              <w:overflowPunct w:val="0"/>
              <w:spacing w:before="9" w:line="198" w:lineRule="exact"/>
              <w:ind w:left="331" w:right="312"/>
              <w:jc w:val="center"/>
              <w:rPr>
                <w:b/>
                <w:bCs/>
                <w:sz w:val="18"/>
                <w:szCs w:val="18"/>
              </w:rPr>
            </w:pPr>
            <w:r>
              <w:rPr>
                <w:b/>
                <w:bCs/>
                <w:sz w:val="18"/>
                <w:szCs w:val="18"/>
              </w:rPr>
              <w:t>11</w:t>
            </w:r>
          </w:p>
        </w:tc>
        <w:tc>
          <w:tcPr>
            <w:tcW w:w="883" w:type="dxa"/>
            <w:tcBorders>
              <w:top w:val="single" w:sz="8" w:space="0" w:color="D2D2D2"/>
              <w:left w:val="single" w:sz="8" w:space="0" w:color="D2D2D2"/>
              <w:bottom w:val="single" w:sz="8" w:space="0" w:color="D2D2D2"/>
              <w:right w:val="single" w:sz="8" w:space="0" w:color="D2D2D2"/>
            </w:tcBorders>
          </w:tcPr>
          <w:p w14:paraId="1D480370" w14:textId="77777777" w:rsidR="00B87DC9" w:rsidRDefault="00B87DC9">
            <w:pPr>
              <w:pStyle w:val="TableParagraph"/>
              <w:kinsoku w:val="0"/>
              <w:overflowPunct w:val="0"/>
              <w:spacing w:before="9" w:line="198" w:lineRule="exact"/>
              <w:ind w:right="47"/>
              <w:rPr>
                <w:sz w:val="18"/>
                <w:szCs w:val="18"/>
              </w:rPr>
            </w:pPr>
            <w:r>
              <w:rPr>
                <w:sz w:val="18"/>
                <w:szCs w:val="18"/>
              </w:rPr>
              <w:t>568.262</w:t>
            </w:r>
          </w:p>
        </w:tc>
        <w:tc>
          <w:tcPr>
            <w:tcW w:w="884" w:type="dxa"/>
            <w:tcBorders>
              <w:top w:val="single" w:sz="8" w:space="0" w:color="D2D2D2"/>
              <w:left w:val="single" w:sz="8" w:space="0" w:color="D2D2D2"/>
              <w:bottom w:val="single" w:sz="8" w:space="0" w:color="D2D2D2"/>
              <w:right w:val="single" w:sz="8" w:space="0" w:color="D2D2D2"/>
            </w:tcBorders>
          </w:tcPr>
          <w:p w14:paraId="6EB8AA8A" w14:textId="77777777" w:rsidR="00B87DC9" w:rsidRDefault="00B87DC9">
            <w:pPr>
              <w:pStyle w:val="TableParagraph"/>
              <w:kinsoku w:val="0"/>
              <w:overflowPunct w:val="0"/>
              <w:spacing w:before="9" w:line="198" w:lineRule="exact"/>
              <w:rPr>
                <w:sz w:val="18"/>
                <w:szCs w:val="18"/>
              </w:rPr>
            </w:pPr>
            <w:r>
              <w:rPr>
                <w:sz w:val="18"/>
                <w:szCs w:val="18"/>
              </w:rPr>
              <w:t>582.469</w:t>
            </w:r>
          </w:p>
        </w:tc>
        <w:tc>
          <w:tcPr>
            <w:tcW w:w="883" w:type="dxa"/>
            <w:tcBorders>
              <w:top w:val="single" w:sz="8" w:space="0" w:color="D2D2D2"/>
              <w:left w:val="single" w:sz="8" w:space="0" w:color="D2D2D2"/>
              <w:bottom w:val="single" w:sz="8" w:space="0" w:color="D2D2D2"/>
              <w:right w:val="single" w:sz="8" w:space="0" w:color="D2D2D2"/>
            </w:tcBorders>
          </w:tcPr>
          <w:p w14:paraId="3D735B95" w14:textId="77777777" w:rsidR="00B87DC9" w:rsidRDefault="00B87DC9">
            <w:pPr>
              <w:pStyle w:val="TableParagraph"/>
              <w:kinsoku w:val="0"/>
              <w:overflowPunct w:val="0"/>
              <w:spacing w:before="9" w:line="198" w:lineRule="exact"/>
              <w:ind w:right="47"/>
              <w:rPr>
                <w:sz w:val="18"/>
                <w:szCs w:val="18"/>
              </w:rPr>
            </w:pPr>
            <w:r>
              <w:rPr>
                <w:sz w:val="18"/>
                <w:szCs w:val="18"/>
              </w:rPr>
              <w:t>596.675</w:t>
            </w:r>
          </w:p>
        </w:tc>
        <w:tc>
          <w:tcPr>
            <w:tcW w:w="883" w:type="dxa"/>
            <w:tcBorders>
              <w:top w:val="single" w:sz="8" w:space="0" w:color="D2D2D2"/>
              <w:left w:val="single" w:sz="8" w:space="0" w:color="D2D2D2"/>
              <w:bottom w:val="single" w:sz="8" w:space="0" w:color="D2D2D2"/>
              <w:right w:val="single" w:sz="8" w:space="0" w:color="D2D2D2"/>
            </w:tcBorders>
          </w:tcPr>
          <w:p w14:paraId="0D8D28E4" w14:textId="77777777" w:rsidR="00B87DC9" w:rsidRDefault="00B87DC9">
            <w:pPr>
              <w:pStyle w:val="TableParagraph"/>
              <w:kinsoku w:val="0"/>
              <w:overflowPunct w:val="0"/>
              <w:spacing w:before="9" w:line="198" w:lineRule="exact"/>
              <w:ind w:right="48"/>
              <w:rPr>
                <w:sz w:val="18"/>
                <w:szCs w:val="18"/>
              </w:rPr>
            </w:pPr>
            <w:r>
              <w:rPr>
                <w:sz w:val="18"/>
                <w:szCs w:val="18"/>
              </w:rPr>
              <w:t>610.882</w:t>
            </w:r>
          </w:p>
        </w:tc>
        <w:tc>
          <w:tcPr>
            <w:tcW w:w="883" w:type="dxa"/>
            <w:tcBorders>
              <w:top w:val="single" w:sz="8" w:space="0" w:color="D2D2D2"/>
              <w:left w:val="single" w:sz="8" w:space="0" w:color="D2D2D2"/>
              <w:bottom w:val="single" w:sz="8" w:space="0" w:color="D2D2D2"/>
              <w:right w:val="single" w:sz="8" w:space="0" w:color="D2D2D2"/>
            </w:tcBorders>
          </w:tcPr>
          <w:p w14:paraId="7B666A6C" w14:textId="77777777" w:rsidR="00B87DC9" w:rsidRDefault="00B87DC9">
            <w:pPr>
              <w:pStyle w:val="TableParagraph"/>
              <w:kinsoku w:val="0"/>
              <w:overflowPunct w:val="0"/>
              <w:spacing w:before="9" w:line="198" w:lineRule="exact"/>
              <w:ind w:right="46"/>
              <w:rPr>
                <w:sz w:val="18"/>
                <w:szCs w:val="18"/>
              </w:rPr>
            </w:pPr>
            <w:r>
              <w:rPr>
                <w:sz w:val="18"/>
                <w:szCs w:val="18"/>
              </w:rPr>
              <w:t>625.088</w:t>
            </w:r>
          </w:p>
        </w:tc>
        <w:tc>
          <w:tcPr>
            <w:tcW w:w="883" w:type="dxa"/>
            <w:tcBorders>
              <w:top w:val="single" w:sz="8" w:space="0" w:color="D2D2D2"/>
              <w:left w:val="single" w:sz="8" w:space="0" w:color="D2D2D2"/>
              <w:bottom w:val="single" w:sz="8" w:space="0" w:color="D2D2D2"/>
              <w:right w:val="single" w:sz="8" w:space="0" w:color="D2D2D2"/>
            </w:tcBorders>
          </w:tcPr>
          <w:p w14:paraId="230DA8E6" w14:textId="77777777" w:rsidR="00B87DC9" w:rsidRDefault="00B87DC9">
            <w:pPr>
              <w:pStyle w:val="TableParagraph"/>
              <w:kinsoku w:val="0"/>
              <w:overflowPunct w:val="0"/>
              <w:spacing w:before="9" w:line="198" w:lineRule="exact"/>
              <w:ind w:right="48"/>
              <w:rPr>
                <w:sz w:val="18"/>
                <w:szCs w:val="18"/>
              </w:rPr>
            </w:pPr>
            <w:r>
              <w:rPr>
                <w:sz w:val="18"/>
                <w:szCs w:val="18"/>
              </w:rPr>
              <w:t>639.295</w:t>
            </w:r>
          </w:p>
        </w:tc>
        <w:tc>
          <w:tcPr>
            <w:tcW w:w="883" w:type="dxa"/>
            <w:tcBorders>
              <w:top w:val="single" w:sz="8" w:space="0" w:color="D2D2D2"/>
              <w:left w:val="single" w:sz="8" w:space="0" w:color="D2D2D2"/>
              <w:bottom w:val="single" w:sz="8" w:space="0" w:color="D2D2D2"/>
              <w:right w:val="single" w:sz="8" w:space="0" w:color="D2D2D2"/>
            </w:tcBorders>
          </w:tcPr>
          <w:p w14:paraId="5E15362D" w14:textId="77777777" w:rsidR="00B87DC9" w:rsidRDefault="00B87DC9">
            <w:pPr>
              <w:pStyle w:val="TableParagraph"/>
              <w:kinsoku w:val="0"/>
              <w:overflowPunct w:val="0"/>
              <w:spacing w:before="9" w:line="198" w:lineRule="exact"/>
              <w:ind w:right="48"/>
              <w:rPr>
                <w:sz w:val="18"/>
                <w:szCs w:val="18"/>
              </w:rPr>
            </w:pPr>
            <w:r>
              <w:rPr>
                <w:sz w:val="18"/>
                <w:szCs w:val="18"/>
              </w:rPr>
              <w:t>653.501</w:t>
            </w:r>
          </w:p>
        </w:tc>
        <w:tc>
          <w:tcPr>
            <w:tcW w:w="881" w:type="dxa"/>
            <w:tcBorders>
              <w:top w:val="single" w:sz="8" w:space="0" w:color="D2D2D2"/>
              <w:left w:val="single" w:sz="8" w:space="0" w:color="D2D2D2"/>
              <w:bottom w:val="single" w:sz="8" w:space="0" w:color="D2D2D2"/>
              <w:right w:val="single" w:sz="8" w:space="0" w:color="D2D2D2"/>
            </w:tcBorders>
          </w:tcPr>
          <w:p w14:paraId="6ECC4625" w14:textId="77777777" w:rsidR="00B87DC9" w:rsidRDefault="00B87DC9">
            <w:pPr>
              <w:pStyle w:val="TableParagraph"/>
              <w:kinsoku w:val="0"/>
              <w:overflowPunct w:val="0"/>
              <w:spacing w:before="9" w:line="198" w:lineRule="exact"/>
              <w:ind w:right="46"/>
              <w:rPr>
                <w:sz w:val="18"/>
                <w:szCs w:val="18"/>
              </w:rPr>
            </w:pPr>
            <w:r>
              <w:rPr>
                <w:sz w:val="18"/>
                <w:szCs w:val="18"/>
              </w:rPr>
              <w:t>667.708</w:t>
            </w:r>
          </w:p>
        </w:tc>
        <w:tc>
          <w:tcPr>
            <w:tcW w:w="883" w:type="dxa"/>
            <w:tcBorders>
              <w:top w:val="single" w:sz="8" w:space="0" w:color="D2D2D2"/>
              <w:left w:val="single" w:sz="8" w:space="0" w:color="D2D2D2"/>
              <w:bottom w:val="single" w:sz="8" w:space="0" w:color="D2D2D2"/>
              <w:right w:val="single" w:sz="8" w:space="0" w:color="D2D2D2"/>
            </w:tcBorders>
          </w:tcPr>
          <w:p w14:paraId="2DABE590" w14:textId="77777777" w:rsidR="00B87DC9" w:rsidRDefault="00B87DC9">
            <w:pPr>
              <w:pStyle w:val="TableParagraph"/>
              <w:kinsoku w:val="0"/>
              <w:overflowPunct w:val="0"/>
              <w:spacing w:before="9" w:line="198" w:lineRule="exact"/>
              <w:ind w:right="45"/>
              <w:rPr>
                <w:sz w:val="18"/>
                <w:szCs w:val="18"/>
              </w:rPr>
            </w:pPr>
            <w:r>
              <w:rPr>
                <w:sz w:val="18"/>
                <w:szCs w:val="18"/>
              </w:rPr>
              <w:t>681.914</w:t>
            </w:r>
          </w:p>
        </w:tc>
      </w:tr>
      <w:tr w:rsidR="00B87DC9" w14:paraId="24BFEA20"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32916599" w14:textId="77777777" w:rsidR="00B87DC9" w:rsidRDefault="00B87DC9">
            <w:pPr>
              <w:pStyle w:val="TableParagraph"/>
              <w:kinsoku w:val="0"/>
              <w:overflowPunct w:val="0"/>
              <w:spacing w:before="9" w:line="198" w:lineRule="exact"/>
              <w:ind w:left="331" w:right="312"/>
              <w:jc w:val="center"/>
              <w:rPr>
                <w:b/>
                <w:bCs/>
                <w:sz w:val="18"/>
                <w:szCs w:val="18"/>
              </w:rPr>
            </w:pPr>
            <w:r>
              <w:rPr>
                <w:b/>
                <w:bCs/>
                <w:sz w:val="18"/>
                <w:szCs w:val="18"/>
              </w:rPr>
              <w:t>12</w:t>
            </w:r>
          </w:p>
        </w:tc>
        <w:tc>
          <w:tcPr>
            <w:tcW w:w="883" w:type="dxa"/>
            <w:tcBorders>
              <w:top w:val="single" w:sz="8" w:space="0" w:color="D2D2D2"/>
              <w:left w:val="single" w:sz="8" w:space="0" w:color="D2D2D2"/>
              <w:bottom w:val="single" w:sz="8" w:space="0" w:color="D2D2D2"/>
              <w:right w:val="single" w:sz="8" w:space="0" w:color="D2D2D2"/>
            </w:tcBorders>
          </w:tcPr>
          <w:p w14:paraId="0EF37760" w14:textId="77777777" w:rsidR="00B87DC9" w:rsidRDefault="00B87DC9">
            <w:pPr>
              <w:pStyle w:val="TableParagraph"/>
              <w:kinsoku w:val="0"/>
              <w:overflowPunct w:val="0"/>
              <w:spacing w:before="9" w:line="198" w:lineRule="exact"/>
              <w:ind w:right="47"/>
              <w:rPr>
                <w:sz w:val="18"/>
                <w:szCs w:val="18"/>
              </w:rPr>
            </w:pPr>
            <w:r>
              <w:rPr>
                <w:sz w:val="18"/>
                <w:szCs w:val="18"/>
              </w:rPr>
              <w:t>594.137</w:t>
            </w:r>
          </w:p>
        </w:tc>
        <w:tc>
          <w:tcPr>
            <w:tcW w:w="884" w:type="dxa"/>
            <w:tcBorders>
              <w:top w:val="single" w:sz="8" w:space="0" w:color="D2D2D2"/>
              <w:left w:val="single" w:sz="8" w:space="0" w:color="D2D2D2"/>
              <w:bottom w:val="single" w:sz="8" w:space="0" w:color="D2D2D2"/>
              <w:right w:val="single" w:sz="8" w:space="0" w:color="D2D2D2"/>
            </w:tcBorders>
          </w:tcPr>
          <w:p w14:paraId="2D375AB8" w14:textId="77777777" w:rsidR="00B87DC9" w:rsidRDefault="00B87DC9">
            <w:pPr>
              <w:pStyle w:val="TableParagraph"/>
              <w:kinsoku w:val="0"/>
              <w:overflowPunct w:val="0"/>
              <w:spacing w:before="9" w:line="198" w:lineRule="exact"/>
              <w:rPr>
                <w:sz w:val="18"/>
                <w:szCs w:val="18"/>
              </w:rPr>
            </w:pPr>
            <w:r>
              <w:rPr>
                <w:sz w:val="18"/>
                <w:szCs w:val="18"/>
              </w:rPr>
              <w:t>608.990</w:t>
            </w:r>
          </w:p>
        </w:tc>
        <w:tc>
          <w:tcPr>
            <w:tcW w:w="883" w:type="dxa"/>
            <w:tcBorders>
              <w:top w:val="single" w:sz="8" w:space="0" w:color="D2D2D2"/>
              <w:left w:val="single" w:sz="8" w:space="0" w:color="D2D2D2"/>
              <w:bottom w:val="single" w:sz="8" w:space="0" w:color="D2D2D2"/>
              <w:right w:val="single" w:sz="8" w:space="0" w:color="D2D2D2"/>
            </w:tcBorders>
          </w:tcPr>
          <w:p w14:paraId="3FA00B34" w14:textId="77777777" w:rsidR="00B87DC9" w:rsidRDefault="00B87DC9">
            <w:pPr>
              <w:pStyle w:val="TableParagraph"/>
              <w:kinsoku w:val="0"/>
              <w:overflowPunct w:val="0"/>
              <w:spacing w:before="9" w:line="198" w:lineRule="exact"/>
              <w:ind w:right="47"/>
              <w:rPr>
                <w:sz w:val="18"/>
                <w:szCs w:val="18"/>
              </w:rPr>
            </w:pPr>
            <w:r>
              <w:rPr>
                <w:sz w:val="18"/>
                <w:szCs w:val="18"/>
              </w:rPr>
              <w:t>623.844</w:t>
            </w:r>
          </w:p>
        </w:tc>
        <w:tc>
          <w:tcPr>
            <w:tcW w:w="883" w:type="dxa"/>
            <w:tcBorders>
              <w:top w:val="single" w:sz="8" w:space="0" w:color="D2D2D2"/>
              <w:left w:val="single" w:sz="8" w:space="0" w:color="D2D2D2"/>
              <w:bottom w:val="single" w:sz="8" w:space="0" w:color="D2D2D2"/>
              <w:right w:val="single" w:sz="8" w:space="0" w:color="D2D2D2"/>
            </w:tcBorders>
          </w:tcPr>
          <w:p w14:paraId="79DA92DE" w14:textId="77777777" w:rsidR="00B87DC9" w:rsidRDefault="00B87DC9">
            <w:pPr>
              <w:pStyle w:val="TableParagraph"/>
              <w:kinsoku w:val="0"/>
              <w:overflowPunct w:val="0"/>
              <w:spacing w:before="9" w:line="198" w:lineRule="exact"/>
              <w:ind w:right="48"/>
              <w:rPr>
                <w:sz w:val="18"/>
                <w:szCs w:val="18"/>
              </w:rPr>
            </w:pPr>
            <w:r>
              <w:rPr>
                <w:sz w:val="18"/>
                <w:szCs w:val="18"/>
              </w:rPr>
              <w:t>638.697</w:t>
            </w:r>
          </w:p>
        </w:tc>
        <w:tc>
          <w:tcPr>
            <w:tcW w:w="883" w:type="dxa"/>
            <w:tcBorders>
              <w:top w:val="single" w:sz="8" w:space="0" w:color="D2D2D2"/>
              <w:left w:val="single" w:sz="8" w:space="0" w:color="D2D2D2"/>
              <w:bottom w:val="single" w:sz="8" w:space="0" w:color="D2D2D2"/>
              <w:right w:val="single" w:sz="8" w:space="0" w:color="D2D2D2"/>
            </w:tcBorders>
          </w:tcPr>
          <w:p w14:paraId="51414BB4" w14:textId="77777777" w:rsidR="00B87DC9" w:rsidRDefault="00B87DC9">
            <w:pPr>
              <w:pStyle w:val="TableParagraph"/>
              <w:kinsoku w:val="0"/>
              <w:overflowPunct w:val="0"/>
              <w:spacing w:before="9" w:line="198" w:lineRule="exact"/>
              <w:ind w:right="46"/>
              <w:rPr>
                <w:sz w:val="18"/>
                <w:szCs w:val="18"/>
              </w:rPr>
            </w:pPr>
            <w:r>
              <w:rPr>
                <w:sz w:val="18"/>
                <w:szCs w:val="18"/>
              </w:rPr>
              <w:t>653.551</w:t>
            </w:r>
          </w:p>
        </w:tc>
        <w:tc>
          <w:tcPr>
            <w:tcW w:w="883" w:type="dxa"/>
            <w:tcBorders>
              <w:top w:val="single" w:sz="8" w:space="0" w:color="D2D2D2"/>
              <w:left w:val="single" w:sz="8" w:space="0" w:color="D2D2D2"/>
              <w:bottom w:val="single" w:sz="8" w:space="0" w:color="D2D2D2"/>
              <w:right w:val="single" w:sz="8" w:space="0" w:color="D2D2D2"/>
            </w:tcBorders>
          </w:tcPr>
          <w:p w14:paraId="51021860" w14:textId="77777777" w:rsidR="00B87DC9" w:rsidRDefault="00B87DC9">
            <w:pPr>
              <w:pStyle w:val="TableParagraph"/>
              <w:kinsoku w:val="0"/>
              <w:overflowPunct w:val="0"/>
              <w:spacing w:before="9" w:line="198" w:lineRule="exact"/>
              <w:ind w:right="48"/>
              <w:rPr>
                <w:sz w:val="18"/>
                <w:szCs w:val="18"/>
              </w:rPr>
            </w:pPr>
            <w:r>
              <w:rPr>
                <w:sz w:val="18"/>
                <w:szCs w:val="18"/>
              </w:rPr>
              <w:t>668.404</w:t>
            </w:r>
          </w:p>
        </w:tc>
        <w:tc>
          <w:tcPr>
            <w:tcW w:w="883" w:type="dxa"/>
            <w:tcBorders>
              <w:top w:val="single" w:sz="8" w:space="0" w:color="D2D2D2"/>
              <w:left w:val="single" w:sz="8" w:space="0" w:color="D2D2D2"/>
              <w:bottom w:val="single" w:sz="8" w:space="0" w:color="D2D2D2"/>
              <w:right w:val="single" w:sz="8" w:space="0" w:color="D2D2D2"/>
            </w:tcBorders>
          </w:tcPr>
          <w:p w14:paraId="586DE880" w14:textId="77777777" w:rsidR="00B87DC9" w:rsidRDefault="00B87DC9">
            <w:pPr>
              <w:pStyle w:val="TableParagraph"/>
              <w:kinsoku w:val="0"/>
              <w:overflowPunct w:val="0"/>
              <w:spacing w:before="9" w:line="198" w:lineRule="exact"/>
              <w:ind w:right="48"/>
              <w:rPr>
                <w:sz w:val="18"/>
                <w:szCs w:val="18"/>
              </w:rPr>
            </w:pPr>
            <w:r>
              <w:rPr>
                <w:sz w:val="18"/>
                <w:szCs w:val="18"/>
              </w:rPr>
              <w:t>683.258</w:t>
            </w:r>
          </w:p>
        </w:tc>
        <w:tc>
          <w:tcPr>
            <w:tcW w:w="881" w:type="dxa"/>
            <w:tcBorders>
              <w:top w:val="single" w:sz="8" w:space="0" w:color="D2D2D2"/>
              <w:left w:val="single" w:sz="8" w:space="0" w:color="D2D2D2"/>
              <w:bottom w:val="single" w:sz="8" w:space="0" w:color="D2D2D2"/>
              <w:right w:val="single" w:sz="8" w:space="0" w:color="D2D2D2"/>
            </w:tcBorders>
          </w:tcPr>
          <w:p w14:paraId="0B7D573C" w14:textId="77777777" w:rsidR="00B87DC9" w:rsidRDefault="00B87DC9">
            <w:pPr>
              <w:pStyle w:val="TableParagraph"/>
              <w:kinsoku w:val="0"/>
              <w:overflowPunct w:val="0"/>
              <w:spacing w:before="9" w:line="198" w:lineRule="exact"/>
              <w:ind w:right="46"/>
              <w:rPr>
                <w:sz w:val="18"/>
                <w:szCs w:val="18"/>
              </w:rPr>
            </w:pPr>
            <w:r>
              <w:rPr>
                <w:sz w:val="18"/>
                <w:szCs w:val="18"/>
              </w:rPr>
              <w:t>698.111</w:t>
            </w:r>
          </w:p>
        </w:tc>
        <w:tc>
          <w:tcPr>
            <w:tcW w:w="883" w:type="dxa"/>
            <w:tcBorders>
              <w:top w:val="single" w:sz="8" w:space="0" w:color="D2D2D2"/>
              <w:left w:val="single" w:sz="8" w:space="0" w:color="D2D2D2"/>
              <w:bottom w:val="single" w:sz="8" w:space="0" w:color="D2D2D2"/>
              <w:right w:val="single" w:sz="8" w:space="0" w:color="D2D2D2"/>
            </w:tcBorders>
          </w:tcPr>
          <w:p w14:paraId="62885F61" w14:textId="77777777" w:rsidR="00B87DC9" w:rsidRDefault="00B87DC9">
            <w:pPr>
              <w:pStyle w:val="TableParagraph"/>
              <w:kinsoku w:val="0"/>
              <w:overflowPunct w:val="0"/>
              <w:spacing w:before="9" w:line="198" w:lineRule="exact"/>
              <w:ind w:right="45"/>
              <w:rPr>
                <w:sz w:val="18"/>
                <w:szCs w:val="18"/>
              </w:rPr>
            </w:pPr>
            <w:r>
              <w:rPr>
                <w:sz w:val="18"/>
                <w:szCs w:val="18"/>
              </w:rPr>
              <w:t>712.964</w:t>
            </w:r>
          </w:p>
        </w:tc>
      </w:tr>
      <w:tr w:rsidR="00B87DC9" w14:paraId="2FEADD2D"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718597F3" w14:textId="77777777" w:rsidR="00B87DC9" w:rsidRDefault="00B87DC9">
            <w:pPr>
              <w:pStyle w:val="TableParagraph"/>
              <w:kinsoku w:val="0"/>
              <w:overflowPunct w:val="0"/>
              <w:spacing w:before="9" w:line="198" w:lineRule="exact"/>
              <w:ind w:left="331" w:right="312"/>
              <w:jc w:val="center"/>
              <w:rPr>
                <w:b/>
                <w:bCs/>
                <w:sz w:val="18"/>
                <w:szCs w:val="18"/>
              </w:rPr>
            </w:pPr>
            <w:r>
              <w:rPr>
                <w:b/>
                <w:bCs/>
                <w:sz w:val="18"/>
                <w:szCs w:val="18"/>
              </w:rPr>
              <w:t>13</w:t>
            </w:r>
          </w:p>
        </w:tc>
        <w:tc>
          <w:tcPr>
            <w:tcW w:w="883" w:type="dxa"/>
            <w:tcBorders>
              <w:top w:val="single" w:sz="8" w:space="0" w:color="D2D2D2"/>
              <w:left w:val="single" w:sz="8" w:space="0" w:color="D2D2D2"/>
              <w:bottom w:val="single" w:sz="8" w:space="0" w:color="D2D2D2"/>
              <w:right w:val="single" w:sz="8" w:space="0" w:color="D2D2D2"/>
            </w:tcBorders>
          </w:tcPr>
          <w:p w14:paraId="2D234CAD" w14:textId="77777777" w:rsidR="00B87DC9" w:rsidRDefault="00B87DC9">
            <w:pPr>
              <w:pStyle w:val="TableParagraph"/>
              <w:kinsoku w:val="0"/>
              <w:overflowPunct w:val="0"/>
              <w:spacing w:before="9" w:line="198" w:lineRule="exact"/>
              <w:ind w:right="47"/>
              <w:rPr>
                <w:sz w:val="18"/>
                <w:szCs w:val="18"/>
              </w:rPr>
            </w:pPr>
            <w:r>
              <w:rPr>
                <w:sz w:val="18"/>
                <w:szCs w:val="18"/>
              </w:rPr>
              <w:t>621.306</w:t>
            </w:r>
          </w:p>
        </w:tc>
        <w:tc>
          <w:tcPr>
            <w:tcW w:w="884" w:type="dxa"/>
            <w:tcBorders>
              <w:top w:val="single" w:sz="8" w:space="0" w:color="D2D2D2"/>
              <w:left w:val="single" w:sz="8" w:space="0" w:color="D2D2D2"/>
              <w:bottom w:val="single" w:sz="8" w:space="0" w:color="D2D2D2"/>
              <w:right w:val="single" w:sz="8" w:space="0" w:color="D2D2D2"/>
            </w:tcBorders>
          </w:tcPr>
          <w:p w14:paraId="3E414504" w14:textId="77777777" w:rsidR="00B87DC9" w:rsidRDefault="00B87DC9">
            <w:pPr>
              <w:pStyle w:val="TableParagraph"/>
              <w:kinsoku w:val="0"/>
              <w:overflowPunct w:val="0"/>
              <w:spacing w:before="9" w:line="198" w:lineRule="exact"/>
              <w:rPr>
                <w:sz w:val="18"/>
                <w:szCs w:val="18"/>
              </w:rPr>
            </w:pPr>
            <w:r>
              <w:rPr>
                <w:sz w:val="18"/>
                <w:szCs w:val="18"/>
              </w:rPr>
              <w:t>636.839</w:t>
            </w:r>
          </w:p>
        </w:tc>
        <w:tc>
          <w:tcPr>
            <w:tcW w:w="883" w:type="dxa"/>
            <w:tcBorders>
              <w:top w:val="single" w:sz="8" w:space="0" w:color="D2D2D2"/>
              <w:left w:val="single" w:sz="8" w:space="0" w:color="D2D2D2"/>
              <w:bottom w:val="single" w:sz="8" w:space="0" w:color="D2D2D2"/>
              <w:right w:val="single" w:sz="8" w:space="0" w:color="D2D2D2"/>
            </w:tcBorders>
          </w:tcPr>
          <w:p w14:paraId="69017ED2" w14:textId="77777777" w:rsidR="00B87DC9" w:rsidRDefault="00B87DC9">
            <w:pPr>
              <w:pStyle w:val="TableParagraph"/>
              <w:kinsoku w:val="0"/>
              <w:overflowPunct w:val="0"/>
              <w:spacing w:before="9" w:line="198" w:lineRule="exact"/>
              <w:ind w:right="47"/>
              <w:rPr>
                <w:sz w:val="18"/>
                <w:szCs w:val="18"/>
              </w:rPr>
            </w:pPr>
            <w:r>
              <w:rPr>
                <w:sz w:val="18"/>
                <w:szCs w:val="18"/>
              </w:rPr>
              <w:t>652.371</w:t>
            </w:r>
          </w:p>
        </w:tc>
        <w:tc>
          <w:tcPr>
            <w:tcW w:w="883" w:type="dxa"/>
            <w:tcBorders>
              <w:top w:val="single" w:sz="8" w:space="0" w:color="D2D2D2"/>
              <w:left w:val="single" w:sz="8" w:space="0" w:color="D2D2D2"/>
              <w:bottom w:val="single" w:sz="8" w:space="0" w:color="D2D2D2"/>
              <w:right w:val="single" w:sz="8" w:space="0" w:color="D2D2D2"/>
            </w:tcBorders>
          </w:tcPr>
          <w:p w14:paraId="796B2C5B" w14:textId="77777777" w:rsidR="00B87DC9" w:rsidRDefault="00B87DC9">
            <w:pPr>
              <w:pStyle w:val="TableParagraph"/>
              <w:kinsoku w:val="0"/>
              <w:overflowPunct w:val="0"/>
              <w:spacing w:before="9" w:line="198" w:lineRule="exact"/>
              <w:ind w:right="48"/>
              <w:rPr>
                <w:sz w:val="18"/>
                <w:szCs w:val="18"/>
              </w:rPr>
            </w:pPr>
            <w:r>
              <w:rPr>
                <w:sz w:val="18"/>
                <w:szCs w:val="18"/>
              </w:rPr>
              <w:t>667.904</w:t>
            </w:r>
          </w:p>
        </w:tc>
        <w:tc>
          <w:tcPr>
            <w:tcW w:w="883" w:type="dxa"/>
            <w:tcBorders>
              <w:top w:val="single" w:sz="8" w:space="0" w:color="D2D2D2"/>
              <w:left w:val="single" w:sz="8" w:space="0" w:color="D2D2D2"/>
              <w:bottom w:val="single" w:sz="8" w:space="0" w:color="D2D2D2"/>
              <w:right w:val="single" w:sz="8" w:space="0" w:color="D2D2D2"/>
            </w:tcBorders>
          </w:tcPr>
          <w:p w14:paraId="1F9198BF" w14:textId="77777777" w:rsidR="00B87DC9" w:rsidRDefault="00B87DC9">
            <w:pPr>
              <w:pStyle w:val="TableParagraph"/>
              <w:kinsoku w:val="0"/>
              <w:overflowPunct w:val="0"/>
              <w:spacing w:before="9" w:line="198" w:lineRule="exact"/>
              <w:ind w:right="46"/>
              <w:rPr>
                <w:sz w:val="18"/>
                <w:szCs w:val="18"/>
              </w:rPr>
            </w:pPr>
            <w:r>
              <w:rPr>
                <w:sz w:val="18"/>
                <w:szCs w:val="18"/>
              </w:rPr>
              <w:t>683.437</w:t>
            </w:r>
          </w:p>
        </w:tc>
        <w:tc>
          <w:tcPr>
            <w:tcW w:w="883" w:type="dxa"/>
            <w:tcBorders>
              <w:top w:val="single" w:sz="8" w:space="0" w:color="D2D2D2"/>
              <w:left w:val="single" w:sz="8" w:space="0" w:color="D2D2D2"/>
              <w:bottom w:val="single" w:sz="8" w:space="0" w:color="D2D2D2"/>
              <w:right w:val="single" w:sz="8" w:space="0" w:color="D2D2D2"/>
            </w:tcBorders>
          </w:tcPr>
          <w:p w14:paraId="2F9D8A44" w14:textId="77777777" w:rsidR="00B87DC9" w:rsidRDefault="00B87DC9">
            <w:pPr>
              <w:pStyle w:val="TableParagraph"/>
              <w:kinsoku w:val="0"/>
              <w:overflowPunct w:val="0"/>
              <w:spacing w:before="9" w:line="198" w:lineRule="exact"/>
              <w:ind w:right="48"/>
              <w:rPr>
                <w:sz w:val="18"/>
                <w:szCs w:val="18"/>
              </w:rPr>
            </w:pPr>
            <w:r>
              <w:rPr>
                <w:sz w:val="18"/>
                <w:szCs w:val="18"/>
              </w:rPr>
              <w:t>698.969</w:t>
            </w:r>
          </w:p>
        </w:tc>
        <w:tc>
          <w:tcPr>
            <w:tcW w:w="883" w:type="dxa"/>
            <w:tcBorders>
              <w:top w:val="single" w:sz="8" w:space="0" w:color="D2D2D2"/>
              <w:left w:val="single" w:sz="8" w:space="0" w:color="D2D2D2"/>
              <w:bottom w:val="single" w:sz="8" w:space="0" w:color="D2D2D2"/>
              <w:right w:val="single" w:sz="8" w:space="0" w:color="D2D2D2"/>
            </w:tcBorders>
          </w:tcPr>
          <w:p w14:paraId="49CE12FE" w14:textId="77777777" w:rsidR="00B87DC9" w:rsidRDefault="00B87DC9">
            <w:pPr>
              <w:pStyle w:val="TableParagraph"/>
              <w:kinsoku w:val="0"/>
              <w:overflowPunct w:val="0"/>
              <w:spacing w:before="9" w:line="198" w:lineRule="exact"/>
              <w:ind w:right="48"/>
              <w:rPr>
                <w:sz w:val="18"/>
                <w:szCs w:val="18"/>
              </w:rPr>
            </w:pPr>
            <w:r>
              <w:rPr>
                <w:sz w:val="18"/>
                <w:szCs w:val="18"/>
              </w:rPr>
              <w:t>714.502</w:t>
            </w:r>
          </w:p>
        </w:tc>
        <w:tc>
          <w:tcPr>
            <w:tcW w:w="881" w:type="dxa"/>
            <w:tcBorders>
              <w:top w:val="single" w:sz="8" w:space="0" w:color="D2D2D2"/>
              <w:left w:val="single" w:sz="8" w:space="0" w:color="D2D2D2"/>
              <w:bottom w:val="single" w:sz="8" w:space="0" w:color="D2D2D2"/>
              <w:right w:val="single" w:sz="8" w:space="0" w:color="D2D2D2"/>
            </w:tcBorders>
          </w:tcPr>
          <w:p w14:paraId="01BB6E46" w14:textId="77777777" w:rsidR="00B87DC9" w:rsidRDefault="00B87DC9">
            <w:pPr>
              <w:pStyle w:val="TableParagraph"/>
              <w:kinsoku w:val="0"/>
              <w:overflowPunct w:val="0"/>
              <w:spacing w:before="9" w:line="198" w:lineRule="exact"/>
              <w:ind w:right="46"/>
              <w:rPr>
                <w:sz w:val="18"/>
                <w:szCs w:val="18"/>
              </w:rPr>
            </w:pPr>
            <w:r>
              <w:rPr>
                <w:sz w:val="18"/>
                <w:szCs w:val="18"/>
              </w:rPr>
              <w:t>730.035</w:t>
            </w:r>
          </w:p>
        </w:tc>
        <w:tc>
          <w:tcPr>
            <w:tcW w:w="883" w:type="dxa"/>
            <w:tcBorders>
              <w:top w:val="single" w:sz="8" w:space="0" w:color="D2D2D2"/>
              <w:left w:val="single" w:sz="8" w:space="0" w:color="D2D2D2"/>
              <w:bottom w:val="single" w:sz="8" w:space="0" w:color="D2D2D2"/>
              <w:right w:val="single" w:sz="8" w:space="0" w:color="D2D2D2"/>
            </w:tcBorders>
          </w:tcPr>
          <w:p w14:paraId="0E82184C" w14:textId="77777777" w:rsidR="00B87DC9" w:rsidRDefault="00B87DC9">
            <w:pPr>
              <w:pStyle w:val="TableParagraph"/>
              <w:kinsoku w:val="0"/>
              <w:overflowPunct w:val="0"/>
              <w:spacing w:before="9" w:line="198" w:lineRule="exact"/>
              <w:ind w:right="45"/>
              <w:rPr>
                <w:sz w:val="18"/>
                <w:szCs w:val="18"/>
              </w:rPr>
            </w:pPr>
            <w:r>
              <w:rPr>
                <w:sz w:val="18"/>
                <w:szCs w:val="18"/>
              </w:rPr>
              <w:t>745.567</w:t>
            </w:r>
          </w:p>
        </w:tc>
      </w:tr>
      <w:tr w:rsidR="00B87DC9" w14:paraId="26BAC844"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6033CF5A" w14:textId="77777777" w:rsidR="00B87DC9" w:rsidRDefault="00B87DC9">
            <w:pPr>
              <w:pStyle w:val="TableParagraph"/>
              <w:kinsoku w:val="0"/>
              <w:overflowPunct w:val="0"/>
              <w:spacing w:before="9" w:line="198" w:lineRule="exact"/>
              <w:ind w:left="331" w:right="312"/>
              <w:jc w:val="center"/>
              <w:rPr>
                <w:b/>
                <w:bCs/>
                <w:sz w:val="18"/>
                <w:szCs w:val="18"/>
              </w:rPr>
            </w:pPr>
            <w:r>
              <w:rPr>
                <w:b/>
                <w:bCs/>
                <w:sz w:val="18"/>
                <w:szCs w:val="18"/>
              </w:rPr>
              <w:t>14</w:t>
            </w:r>
          </w:p>
        </w:tc>
        <w:tc>
          <w:tcPr>
            <w:tcW w:w="883" w:type="dxa"/>
            <w:tcBorders>
              <w:top w:val="single" w:sz="8" w:space="0" w:color="D2D2D2"/>
              <w:left w:val="single" w:sz="8" w:space="0" w:color="D2D2D2"/>
              <w:bottom w:val="single" w:sz="8" w:space="0" w:color="D2D2D2"/>
              <w:right w:val="single" w:sz="8" w:space="0" w:color="D2D2D2"/>
            </w:tcBorders>
          </w:tcPr>
          <w:p w14:paraId="3EA69EE4" w14:textId="77777777" w:rsidR="00B87DC9" w:rsidRDefault="00B87DC9">
            <w:pPr>
              <w:pStyle w:val="TableParagraph"/>
              <w:kinsoku w:val="0"/>
              <w:overflowPunct w:val="0"/>
              <w:spacing w:before="9" w:line="198" w:lineRule="exact"/>
              <w:ind w:right="47"/>
              <w:rPr>
                <w:sz w:val="18"/>
                <w:szCs w:val="18"/>
              </w:rPr>
            </w:pPr>
            <w:r>
              <w:rPr>
                <w:sz w:val="18"/>
                <w:szCs w:val="18"/>
              </w:rPr>
              <w:t>652.371</w:t>
            </w:r>
          </w:p>
        </w:tc>
        <w:tc>
          <w:tcPr>
            <w:tcW w:w="884" w:type="dxa"/>
            <w:tcBorders>
              <w:top w:val="single" w:sz="8" w:space="0" w:color="D2D2D2"/>
              <w:left w:val="single" w:sz="8" w:space="0" w:color="D2D2D2"/>
              <w:bottom w:val="single" w:sz="8" w:space="0" w:color="D2D2D2"/>
              <w:right w:val="single" w:sz="8" w:space="0" w:color="D2D2D2"/>
            </w:tcBorders>
          </w:tcPr>
          <w:p w14:paraId="192A5996" w14:textId="77777777" w:rsidR="00B87DC9" w:rsidRDefault="00B87DC9">
            <w:pPr>
              <w:pStyle w:val="TableParagraph"/>
              <w:kinsoku w:val="0"/>
              <w:overflowPunct w:val="0"/>
              <w:spacing w:before="9" w:line="198" w:lineRule="exact"/>
              <w:rPr>
                <w:sz w:val="18"/>
                <w:szCs w:val="18"/>
              </w:rPr>
            </w:pPr>
            <w:r>
              <w:rPr>
                <w:sz w:val="18"/>
                <w:szCs w:val="18"/>
              </w:rPr>
              <w:t>668.681</w:t>
            </w:r>
          </w:p>
        </w:tc>
        <w:tc>
          <w:tcPr>
            <w:tcW w:w="883" w:type="dxa"/>
            <w:tcBorders>
              <w:top w:val="single" w:sz="8" w:space="0" w:color="D2D2D2"/>
              <w:left w:val="single" w:sz="8" w:space="0" w:color="D2D2D2"/>
              <w:bottom w:val="single" w:sz="8" w:space="0" w:color="D2D2D2"/>
              <w:right w:val="single" w:sz="8" w:space="0" w:color="D2D2D2"/>
            </w:tcBorders>
          </w:tcPr>
          <w:p w14:paraId="08BB9148" w14:textId="77777777" w:rsidR="00B87DC9" w:rsidRDefault="00B87DC9">
            <w:pPr>
              <w:pStyle w:val="TableParagraph"/>
              <w:kinsoku w:val="0"/>
              <w:overflowPunct w:val="0"/>
              <w:spacing w:before="9" w:line="198" w:lineRule="exact"/>
              <w:ind w:right="47"/>
              <w:rPr>
                <w:sz w:val="18"/>
                <w:szCs w:val="18"/>
              </w:rPr>
            </w:pPr>
            <w:r>
              <w:rPr>
                <w:sz w:val="18"/>
                <w:szCs w:val="18"/>
              </w:rPr>
              <w:t>684.990</w:t>
            </w:r>
          </w:p>
        </w:tc>
        <w:tc>
          <w:tcPr>
            <w:tcW w:w="883" w:type="dxa"/>
            <w:tcBorders>
              <w:top w:val="single" w:sz="8" w:space="0" w:color="D2D2D2"/>
              <w:left w:val="single" w:sz="8" w:space="0" w:color="D2D2D2"/>
              <w:bottom w:val="single" w:sz="8" w:space="0" w:color="D2D2D2"/>
              <w:right w:val="single" w:sz="8" w:space="0" w:color="D2D2D2"/>
            </w:tcBorders>
          </w:tcPr>
          <w:p w14:paraId="1EC13D11" w14:textId="77777777" w:rsidR="00B87DC9" w:rsidRDefault="00B87DC9">
            <w:pPr>
              <w:pStyle w:val="TableParagraph"/>
              <w:kinsoku w:val="0"/>
              <w:overflowPunct w:val="0"/>
              <w:spacing w:before="9" w:line="198" w:lineRule="exact"/>
              <w:ind w:right="48"/>
              <w:rPr>
                <w:sz w:val="18"/>
                <w:szCs w:val="18"/>
              </w:rPr>
            </w:pPr>
            <w:r>
              <w:rPr>
                <w:sz w:val="18"/>
                <w:szCs w:val="18"/>
              </w:rPr>
              <w:t>701.299</w:t>
            </w:r>
          </w:p>
        </w:tc>
        <w:tc>
          <w:tcPr>
            <w:tcW w:w="883" w:type="dxa"/>
            <w:tcBorders>
              <w:top w:val="single" w:sz="8" w:space="0" w:color="D2D2D2"/>
              <w:left w:val="single" w:sz="8" w:space="0" w:color="D2D2D2"/>
              <w:bottom w:val="single" w:sz="8" w:space="0" w:color="D2D2D2"/>
              <w:right w:val="single" w:sz="8" w:space="0" w:color="D2D2D2"/>
            </w:tcBorders>
          </w:tcPr>
          <w:p w14:paraId="76507AB5" w14:textId="77777777" w:rsidR="00B87DC9" w:rsidRDefault="00B87DC9">
            <w:pPr>
              <w:pStyle w:val="TableParagraph"/>
              <w:kinsoku w:val="0"/>
              <w:overflowPunct w:val="0"/>
              <w:spacing w:before="9" w:line="198" w:lineRule="exact"/>
              <w:ind w:right="46"/>
              <w:rPr>
                <w:sz w:val="18"/>
                <w:szCs w:val="18"/>
              </w:rPr>
            </w:pPr>
            <w:r>
              <w:rPr>
                <w:sz w:val="18"/>
                <w:szCs w:val="18"/>
              </w:rPr>
              <w:t>717.608</w:t>
            </w:r>
          </w:p>
        </w:tc>
        <w:tc>
          <w:tcPr>
            <w:tcW w:w="883" w:type="dxa"/>
            <w:tcBorders>
              <w:top w:val="single" w:sz="8" w:space="0" w:color="D2D2D2"/>
              <w:left w:val="single" w:sz="8" w:space="0" w:color="D2D2D2"/>
              <w:bottom w:val="single" w:sz="8" w:space="0" w:color="D2D2D2"/>
              <w:right w:val="single" w:sz="8" w:space="0" w:color="D2D2D2"/>
            </w:tcBorders>
          </w:tcPr>
          <w:p w14:paraId="0880612D" w14:textId="77777777" w:rsidR="00B87DC9" w:rsidRDefault="00B87DC9">
            <w:pPr>
              <w:pStyle w:val="TableParagraph"/>
              <w:kinsoku w:val="0"/>
              <w:overflowPunct w:val="0"/>
              <w:spacing w:before="9" w:line="198" w:lineRule="exact"/>
              <w:ind w:right="48"/>
              <w:rPr>
                <w:sz w:val="18"/>
                <w:szCs w:val="18"/>
              </w:rPr>
            </w:pPr>
            <w:r>
              <w:rPr>
                <w:sz w:val="18"/>
                <w:szCs w:val="18"/>
              </w:rPr>
              <w:t>733.918</w:t>
            </w:r>
          </w:p>
        </w:tc>
        <w:tc>
          <w:tcPr>
            <w:tcW w:w="883" w:type="dxa"/>
            <w:tcBorders>
              <w:top w:val="single" w:sz="8" w:space="0" w:color="D2D2D2"/>
              <w:left w:val="single" w:sz="8" w:space="0" w:color="D2D2D2"/>
              <w:bottom w:val="single" w:sz="8" w:space="0" w:color="D2D2D2"/>
              <w:right w:val="single" w:sz="8" w:space="0" w:color="D2D2D2"/>
            </w:tcBorders>
          </w:tcPr>
          <w:p w14:paraId="401CB2B8" w14:textId="77777777" w:rsidR="00B87DC9" w:rsidRDefault="00B87DC9">
            <w:pPr>
              <w:pStyle w:val="TableParagraph"/>
              <w:kinsoku w:val="0"/>
              <w:overflowPunct w:val="0"/>
              <w:spacing w:before="9" w:line="198" w:lineRule="exact"/>
              <w:ind w:right="48"/>
              <w:rPr>
                <w:sz w:val="18"/>
                <w:szCs w:val="18"/>
              </w:rPr>
            </w:pPr>
            <w:r>
              <w:rPr>
                <w:sz w:val="18"/>
                <w:szCs w:val="18"/>
              </w:rPr>
              <w:t>750.227</w:t>
            </w:r>
          </w:p>
        </w:tc>
        <w:tc>
          <w:tcPr>
            <w:tcW w:w="881" w:type="dxa"/>
            <w:tcBorders>
              <w:top w:val="single" w:sz="8" w:space="0" w:color="D2D2D2"/>
              <w:left w:val="single" w:sz="8" w:space="0" w:color="D2D2D2"/>
              <w:bottom w:val="single" w:sz="8" w:space="0" w:color="D2D2D2"/>
              <w:right w:val="single" w:sz="8" w:space="0" w:color="D2D2D2"/>
            </w:tcBorders>
          </w:tcPr>
          <w:p w14:paraId="28011F9A" w14:textId="77777777" w:rsidR="00B87DC9" w:rsidRDefault="00B87DC9">
            <w:pPr>
              <w:pStyle w:val="TableParagraph"/>
              <w:kinsoku w:val="0"/>
              <w:overflowPunct w:val="0"/>
              <w:spacing w:before="9" w:line="198" w:lineRule="exact"/>
              <w:ind w:right="46"/>
              <w:rPr>
                <w:sz w:val="18"/>
                <w:szCs w:val="18"/>
              </w:rPr>
            </w:pPr>
            <w:r>
              <w:rPr>
                <w:sz w:val="18"/>
                <w:szCs w:val="18"/>
              </w:rPr>
              <w:t>766.536</w:t>
            </w:r>
          </w:p>
        </w:tc>
        <w:tc>
          <w:tcPr>
            <w:tcW w:w="883" w:type="dxa"/>
            <w:tcBorders>
              <w:top w:val="single" w:sz="8" w:space="0" w:color="D2D2D2"/>
              <w:left w:val="single" w:sz="8" w:space="0" w:color="D2D2D2"/>
              <w:bottom w:val="single" w:sz="8" w:space="0" w:color="D2D2D2"/>
              <w:right w:val="single" w:sz="8" w:space="0" w:color="D2D2D2"/>
            </w:tcBorders>
          </w:tcPr>
          <w:p w14:paraId="4E2619DB" w14:textId="77777777" w:rsidR="00B87DC9" w:rsidRDefault="00B87DC9">
            <w:pPr>
              <w:pStyle w:val="TableParagraph"/>
              <w:kinsoku w:val="0"/>
              <w:overflowPunct w:val="0"/>
              <w:spacing w:before="9" w:line="198" w:lineRule="exact"/>
              <w:ind w:right="45"/>
              <w:rPr>
                <w:sz w:val="18"/>
                <w:szCs w:val="18"/>
              </w:rPr>
            </w:pPr>
            <w:r>
              <w:rPr>
                <w:sz w:val="18"/>
                <w:szCs w:val="18"/>
              </w:rPr>
              <w:t>782.846</w:t>
            </w:r>
          </w:p>
        </w:tc>
      </w:tr>
      <w:tr w:rsidR="00B87DC9" w14:paraId="4A866E8E"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66A1AD25" w14:textId="77777777" w:rsidR="00B87DC9" w:rsidRDefault="00B87DC9">
            <w:pPr>
              <w:pStyle w:val="TableParagraph"/>
              <w:kinsoku w:val="0"/>
              <w:overflowPunct w:val="0"/>
              <w:spacing w:before="9" w:line="198" w:lineRule="exact"/>
              <w:ind w:left="331" w:right="312"/>
              <w:jc w:val="center"/>
              <w:rPr>
                <w:b/>
                <w:bCs/>
                <w:sz w:val="18"/>
                <w:szCs w:val="18"/>
              </w:rPr>
            </w:pPr>
            <w:r>
              <w:rPr>
                <w:b/>
                <w:bCs/>
                <w:sz w:val="18"/>
                <w:szCs w:val="18"/>
              </w:rPr>
              <w:t>15</w:t>
            </w:r>
          </w:p>
        </w:tc>
        <w:tc>
          <w:tcPr>
            <w:tcW w:w="883" w:type="dxa"/>
            <w:tcBorders>
              <w:top w:val="single" w:sz="8" w:space="0" w:color="D2D2D2"/>
              <w:left w:val="single" w:sz="8" w:space="0" w:color="D2D2D2"/>
              <w:bottom w:val="single" w:sz="8" w:space="0" w:color="D2D2D2"/>
              <w:right w:val="single" w:sz="8" w:space="0" w:color="D2D2D2"/>
            </w:tcBorders>
          </w:tcPr>
          <w:p w14:paraId="637C597A" w14:textId="77777777" w:rsidR="00B87DC9" w:rsidRDefault="00B87DC9">
            <w:pPr>
              <w:pStyle w:val="TableParagraph"/>
              <w:kinsoku w:val="0"/>
              <w:overflowPunct w:val="0"/>
              <w:spacing w:before="9" w:line="198" w:lineRule="exact"/>
              <w:ind w:right="47"/>
              <w:rPr>
                <w:sz w:val="18"/>
                <w:szCs w:val="18"/>
              </w:rPr>
            </w:pPr>
            <w:r>
              <w:rPr>
                <w:sz w:val="18"/>
                <w:szCs w:val="18"/>
              </w:rPr>
              <w:t>684.990</w:t>
            </w:r>
          </w:p>
        </w:tc>
        <w:tc>
          <w:tcPr>
            <w:tcW w:w="884" w:type="dxa"/>
            <w:tcBorders>
              <w:top w:val="single" w:sz="8" w:space="0" w:color="D2D2D2"/>
              <w:left w:val="single" w:sz="8" w:space="0" w:color="D2D2D2"/>
              <w:bottom w:val="single" w:sz="8" w:space="0" w:color="D2D2D2"/>
              <w:right w:val="single" w:sz="8" w:space="0" w:color="D2D2D2"/>
            </w:tcBorders>
          </w:tcPr>
          <w:p w14:paraId="348192E2" w14:textId="77777777" w:rsidR="00B87DC9" w:rsidRDefault="00B87DC9">
            <w:pPr>
              <w:pStyle w:val="TableParagraph"/>
              <w:kinsoku w:val="0"/>
              <w:overflowPunct w:val="0"/>
              <w:spacing w:before="9" w:line="198" w:lineRule="exact"/>
              <w:rPr>
                <w:sz w:val="18"/>
                <w:szCs w:val="18"/>
              </w:rPr>
            </w:pPr>
            <w:r>
              <w:rPr>
                <w:sz w:val="18"/>
                <w:szCs w:val="18"/>
              </w:rPr>
              <w:t>702.115</w:t>
            </w:r>
          </w:p>
        </w:tc>
        <w:tc>
          <w:tcPr>
            <w:tcW w:w="883" w:type="dxa"/>
            <w:tcBorders>
              <w:top w:val="single" w:sz="8" w:space="0" w:color="D2D2D2"/>
              <w:left w:val="single" w:sz="8" w:space="0" w:color="D2D2D2"/>
              <w:bottom w:val="single" w:sz="8" w:space="0" w:color="D2D2D2"/>
              <w:right w:val="single" w:sz="8" w:space="0" w:color="D2D2D2"/>
            </w:tcBorders>
          </w:tcPr>
          <w:p w14:paraId="69ECC1B7" w14:textId="77777777" w:rsidR="00B87DC9" w:rsidRDefault="00B87DC9">
            <w:pPr>
              <w:pStyle w:val="TableParagraph"/>
              <w:kinsoku w:val="0"/>
              <w:overflowPunct w:val="0"/>
              <w:spacing w:before="9" w:line="198" w:lineRule="exact"/>
              <w:ind w:right="47"/>
              <w:rPr>
                <w:sz w:val="18"/>
                <w:szCs w:val="18"/>
              </w:rPr>
            </w:pPr>
            <w:r>
              <w:rPr>
                <w:sz w:val="18"/>
                <w:szCs w:val="18"/>
              </w:rPr>
              <w:t>719.239</w:t>
            </w:r>
          </w:p>
        </w:tc>
        <w:tc>
          <w:tcPr>
            <w:tcW w:w="883" w:type="dxa"/>
            <w:tcBorders>
              <w:top w:val="single" w:sz="8" w:space="0" w:color="D2D2D2"/>
              <w:left w:val="single" w:sz="8" w:space="0" w:color="D2D2D2"/>
              <w:bottom w:val="single" w:sz="8" w:space="0" w:color="D2D2D2"/>
              <w:right w:val="single" w:sz="8" w:space="0" w:color="D2D2D2"/>
            </w:tcBorders>
          </w:tcPr>
          <w:p w14:paraId="3AD06C9C" w14:textId="77777777" w:rsidR="00B87DC9" w:rsidRDefault="00B87DC9">
            <w:pPr>
              <w:pStyle w:val="TableParagraph"/>
              <w:kinsoku w:val="0"/>
              <w:overflowPunct w:val="0"/>
              <w:spacing w:before="9" w:line="198" w:lineRule="exact"/>
              <w:ind w:right="48"/>
              <w:rPr>
                <w:sz w:val="18"/>
                <w:szCs w:val="18"/>
              </w:rPr>
            </w:pPr>
            <w:r>
              <w:rPr>
                <w:sz w:val="18"/>
                <w:szCs w:val="18"/>
              </w:rPr>
              <w:t>736.364</w:t>
            </w:r>
          </w:p>
        </w:tc>
        <w:tc>
          <w:tcPr>
            <w:tcW w:w="883" w:type="dxa"/>
            <w:tcBorders>
              <w:top w:val="single" w:sz="8" w:space="0" w:color="D2D2D2"/>
              <w:left w:val="single" w:sz="8" w:space="0" w:color="D2D2D2"/>
              <w:bottom w:val="single" w:sz="8" w:space="0" w:color="D2D2D2"/>
              <w:right w:val="single" w:sz="8" w:space="0" w:color="D2D2D2"/>
            </w:tcBorders>
          </w:tcPr>
          <w:p w14:paraId="68E3826C" w14:textId="77777777" w:rsidR="00B87DC9" w:rsidRDefault="00B87DC9">
            <w:pPr>
              <w:pStyle w:val="TableParagraph"/>
              <w:kinsoku w:val="0"/>
              <w:overflowPunct w:val="0"/>
              <w:spacing w:before="9" w:line="198" w:lineRule="exact"/>
              <w:ind w:right="46"/>
              <w:rPr>
                <w:sz w:val="18"/>
                <w:szCs w:val="18"/>
              </w:rPr>
            </w:pPr>
            <w:r>
              <w:rPr>
                <w:sz w:val="18"/>
                <w:szCs w:val="18"/>
              </w:rPr>
              <w:t>753.489</w:t>
            </w:r>
          </w:p>
        </w:tc>
        <w:tc>
          <w:tcPr>
            <w:tcW w:w="883" w:type="dxa"/>
            <w:tcBorders>
              <w:top w:val="single" w:sz="8" w:space="0" w:color="D2D2D2"/>
              <w:left w:val="single" w:sz="8" w:space="0" w:color="D2D2D2"/>
              <w:bottom w:val="single" w:sz="8" w:space="0" w:color="D2D2D2"/>
              <w:right w:val="single" w:sz="8" w:space="0" w:color="D2D2D2"/>
            </w:tcBorders>
          </w:tcPr>
          <w:p w14:paraId="7B0F5CB2" w14:textId="77777777" w:rsidR="00B87DC9" w:rsidRDefault="00B87DC9">
            <w:pPr>
              <w:pStyle w:val="TableParagraph"/>
              <w:kinsoku w:val="0"/>
              <w:overflowPunct w:val="0"/>
              <w:spacing w:before="9" w:line="198" w:lineRule="exact"/>
              <w:ind w:right="48"/>
              <w:rPr>
                <w:sz w:val="18"/>
                <w:szCs w:val="18"/>
              </w:rPr>
            </w:pPr>
            <w:r>
              <w:rPr>
                <w:sz w:val="18"/>
                <w:szCs w:val="18"/>
              </w:rPr>
              <w:t>770.614</w:t>
            </w:r>
          </w:p>
        </w:tc>
        <w:tc>
          <w:tcPr>
            <w:tcW w:w="883" w:type="dxa"/>
            <w:tcBorders>
              <w:top w:val="single" w:sz="8" w:space="0" w:color="D2D2D2"/>
              <w:left w:val="single" w:sz="8" w:space="0" w:color="D2D2D2"/>
              <w:bottom w:val="single" w:sz="8" w:space="0" w:color="D2D2D2"/>
              <w:right w:val="single" w:sz="8" w:space="0" w:color="D2D2D2"/>
            </w:tcBorders>
          </w:tcPr>
          <w:p w14:paraId="17641559" w14:textId="77777777" w:rsidR="00B87DC9" w:rsidRDefault="00B87DC9">
            <w:pPr>
              <w:pStyle w:val="TableParagraph"/>
              <w:kinsoku w:val="0"/>
              <w:overflowPunct w:val="0"/>
              <w:spacing w:before="9" w:line="198" w:lineRule="exact"/>
              <w:ind w:right="48"/>
              <w:rPr>
                <w:sz w:val="18"/>
                <w:szCs w:val="18"/>
              </w:rPr>
            </w:pPr>
            <w:r>
              <w:rPr>
                <w:sz w:val="18"/>
                <w:szCs w:val="18"/>
              </w:rPr>
              <w:t>787.738</w:t>
            </w:r>
          </w:p>
        </w:tc>
        <w:tc>
          <w:tcPr>
            <w:tcW w:w="881" w:type="dxa"/>
            <w:tcBorders>
              <w:top w:val="single" w:sz="8" w:space="0" w:color="D2D2D2"/>
              <w:left w:val="single" w:sz="8" w:space="0" w:color="D2D2D2"/>
              <w:bottom w:val="single" w:sz="8" w:space="0" w:color="D2D2D2"/>
              <w:right w:val="single" w:sz="8" w:space="0" w:color="D2D2D2"/>
            </w:tcBorders>
          </w:tcPr>
          <w:p w14:paraId="7593B465" w14:textId="77777777" w:rsidR="00B87DC9" w:rsidRDefault="00B87DC9">
            <w:pPr>
              <w:pStyle w:val="TableParagraph"/>
              <w:kinsoku w:val="0"/>
              <w:overflowPunct w:val="0"/>
              <w:spacing w:before="9" w:line="198" w:lineRule="exact"/>
              <w:ind w:right="46"/>
              <w:rPr>
                <w:sz w:val="18"/>
                <w:szCs w:val="18"/>
              </w:rPr>
            </w:pPr>
            <w:r>
              <w:rPr>
                <w:sz w:val="18"/>
                <w:szCs w:val="18"/>
              </w:rPr>
              <w:t>804.863</w:t>
            </w:r>
          </w:p>
        </w:tc>
        <w:tc>
          <w:tcPr>
            <w:tcW w:w="883" w:type="dxa"/>
            <w:tcBorders>
              <w:top w:val="single" w:sz="8" w:space="0" w:color="D2D2D2"/>
              <w:left w:val="single" w:sz="8" w:space="0" w:color="D2D2D2"/>
              <w:bottom w:val="single" w:sz="8" w:space="0" w:color="D2D2D2"/>
              <w:right w:val="single" w:sz="8" w:space="0" w:color="D2D2D2"/>
            </w:tcBorders>
          </w:tcPr>
          <w:p w14:paraId="3E7C8851" w14:textId="77777777" w:rsidR="00B87DC9" w:rsidRDefault="00B87DC9">
            <w:pPr>
              <w:pStyle w:val="TableParagraph"/>
              <w:kinsoku w:val="0"/>
              <w:overflowPunct w:val="0"/>
              <w:spacing w:before="9" w:line="198" w:lineRule="exact"/>
              <w:ind w:right="45"/>
              <w:rPr>
                <w:sz w:val="18"/>
                <w:szCs w:val="18"/>
              </w:rPr>
            </w:pPr>
            <w:r>
              <w:rPr>
                <w:sz w:val="18"/>
                <w:szCs w:val="18"/>
              </w:rPr>
              <w:t>821.988</w:t>
            </w:r>
          </w:p>
        </w:tc>
      </w:tr>
      <w:tr w:rsidR="00B87DC9" w14:paraId="657E2B55" w14:textId="77777777">
        <w:trPr>
          <w:trHeight w:val="224"/>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224C2357" w14:textId="77777777" w:rsidR="00B87DC9" w:rsidRDefault="00B87DC9">
            <w:pPr>
              <w:pStyle w:val="TableParagraph"/>
              <w:kinsoku w:val="0"/>
              <w:overflowPunct w:val="0"/>
              <w:spacing w:before="9"/>
              <w:ind w:left="331" w:right="312"/>
              <w:jc w:val="center"/>
              <w:rPr>
                <w:b/>
                <w:bCs/>
                <w:sz w:val="18"/>
                <w:szCs w:val="18"/>
              </w:rPr>
            </w:pPr>
            <w:r>
              <w:rPr>
                <w:b/>
                <w:bCs/>
                <w:sz w:val="18"/>
                <w:szCs w:val="18"/>
              </w:rPr>
              <w:t>16</w:t>
            </w:r>
          </w:p>
        </w:tc>
        <w:tc>
          <w:tcPr>
            <w:tcW w:w="883" w:type="dxa"/>
            <w:tcBorders>
              <w:top w:val="single" w:sz="8" w:space="0" w:color="D2D2D2"/>
              <w:left w:val="single" w:sz="8" w:space="0" w:color="D2D2D2"/>
              <w:bottom w:val="single" w:sz="8" w:space="0" w:color="D2D2D2"/>
              <w:right w:val="single" w:sz="8" w:space="0" w:color="D2D2D2"/>
            </w:tcBorders>
          </w:tcPr>
          <w:p w14:paraId="5DF48DB5" w14:textId="77777777" w:rsidR="00B87DC9" w:rsidRDefault="00B87DC9">
            <w:pPr>
              <w:pStyle w:val="TableParagraph"/>
              <w:kinsoku w:val="0"/>
              <w:overflowPunct w:val="0"/>
              <w:spacing w:before="9"/>
              <w:ind w:right="47"/>
              <w:rPr>
                <w:sz w:val="18"/>
                <w:szCs w:val="18"/>
              </w:rPr>
            </w:pPr>
            <w:r>
              <w:rPr>
                <w:sz w:val="18"/>
                <w:szCs w:val="18"/>
              </w:rPr>
              <w:t>719.239</w:t>
            </w:r>
          </w:p>
        </w:tc>
        <w:tc>
          <w:tcPr>
            <w:tcW w:w="884" w:type="dxa"/>
            <w:tcBorders>
              <w:top w:val="single" w:sz="8" w:space="0" w:color="D2D2D2"/>
              <w:left w:val="single" w:sz="8" w:space="0" w:color="D2D2D2"/>
              <w:bottom w:val="single" w:sz="8" w:space="0" w:color="D2D2D2"/>
              <w:right w:val="single" w:sz="8" w:space="0" w:color="D2D2D2"/>
            </w:tcBorders>
          </w:tcPr>
          <w:p w14:paraId="09ED2F13" w14:textId="77777777" w:rsidR="00B87DC9" w:rsidRDefault="00B87DC9">
            <w:pPr>
              <w:pStyle w:val="TableParagraph"/>
              <w:kinsoku w:val="0"/>
              <w:overflowPunct w:val="0"/>
              <w:spacing w:before="9"/>
              <w:rPr>
                <w:sz w:val="18"/>
                <w:szCs w:val="18"/>
              </w:rPr>
            </w:pPr>
            <w:r>
              <w:rPr>
                <w:sz w:val="18"/>
                <w:szCs w:val="18"/>
              </w:rPr>
              <w:t>737.220</w:t>
            </w:r>
          </w:p>
        </w:tc>
        <w:tc>
          <w:tcPr>
            <w:tcW w:w="883" w:type="dxa"/>
            <w:tcBorders>
              <w:top w:val="single" w:sz="8" w:space="0" w:color="D2D2D2"/>
              <w:left w:val="single" w:sz="8" w:space="0" w:color="D2D2D2"/>
              <w:bottom w:val="single" w:sz="8" w:space="0" w:color="D2D2D2"/>
              <w:right w:val="single" w:sz="8" w:space="0" w:color="D2D2D2"/>
            </w:tcBorders>
          </w:tcPr>
          <w:p w14:paraId="6B33A8F7" w14:textId="77777777" w:rsidR="00B87DC9" w:rsidRDefault="00B87DC9">
            <w:pPr>
              <w:pStyle w:val="TableParagraph"/>
              <w:kinsoku w:val="0"/>
              <w:overflowPunct w:val="0"/>
              <w:spacing w:before="9"/>
              <w:ind w:right="47"/>
              <w:rPr>
                <w:sz w:val="18"/>
                <w:szCs w:val="18"/>
              </w:rPr>
            </w:pPr>
            <w:r>
              <w:rPr>
                <w:sz w:val="18"/>
                <w:szCs w:val="18"/>
              </w:rPr>
              <w:t>755.201</w:t>
            </w:r>
          </w:p>
        </w:tc>
        <w:tc>
          <w:tcPr>
            <w:tcW w:w="883" w:type="dxa"/>
            <w:tcBorders>
              <w:top w:val="single" w:sz="8" w:space="0" w:color="D2D2D2"/>
              <w:left w:val="single" w:sz="8" w:space="0" w:color="D2D2D2"/>
              <w:bottom w:val="single" w:sz="8" w:space="0" w:color="D2D2D2"/>
              <w:right w:val="single" w:sz="8" w:space="0" w:color="D2D2D2"/>
            </w:tcBorders>
          </w:tcPr>
          <w:p w14:paraId="37E60D5B" w14:textId="77777777" w:rsidR="00B87DC9" w:rsidRDefault="00B87DC9">
            <w:pPr>
              <w:pStyle w:val="TableParagraph"/>
              <w:kinsoku w:val="0"/>
              <w:overflowPunct w:val="0"/>
              <w:spacing w:before="9"/>
              <w:ind w:right="48"/>
              <w:rPr>
                <w:sz w:val="18"/>
                <w:szCs w:val="18"/>
              </w:rPr>
            </w:pPr>
            <w:r>
              <w:rPr>
                <w:sz w:val="18"/>
                <w:szCs w:val="18"/>
              </w:rPr>
              <w:t>773.182</w:t>
            </w:r>
          </w:p>
        </w:tc>
        <w:tc>
          <w:tcPr>
            <w:tcW w:w="883" w:type="dxa"/>
            <w:tcBorders>
              <w:top w:val="single" w:sz="8" w:space="0" w:color="D2D2D2"/>
              <w:left w:val="single" w:sz="8" w:space="0" w:color="D2D2D2"/>
              <w:bottom w:val="single" w:sz="8" w:space="0" w:color="D2D2D2"/>
              <w:right w:val="single" w:sz="8" w:space="0" w:color="D2D2D2"/>
            </w:tcBorders>
          </w:tcPr>
          <w:p w14:paraId="0F9B3F31" w14:textId="77777777" w:rsidR="00B87DC9" w:rsidRDefault="00B87DC9">
            <w:pPr>
              <w:pStyle w:val="TableParagraph"/>
              <w:kinsoku w:val="0"/>
              <w:overflowPunct w:val="0"/>
              <w:spacing w:before="9"/>
              <w:ind w:right="46"/>
              <w:rPr>
                <w:sz w:val="18"/>
                <w:szCs w:val="18"/>
              </w:rPr>
            </w:pPr>
            <w:r>
              <w:rPr>
                <w:sz w:val="18"/>
                <w:szCs w:val="18"/>
              </w:rPr>
              <w:t>791.163</w:t>
            </w:r>
          </w:p>
        </w:tc>
        <w:tc>
          <w:tcPr>
            <w:tcW w:w="883" w:type="dxa"/>
            <w:tcBorders>
              <w:top w:val="single" w:sz="8" w:space="0" w:color="D2D2D2"/>
              <w:left w:val="single" w:sz="8" w:space="0" w:color="D2D2D2"/>
              <w:bottom w:val="single" w:sz="8" w:space="0" w:color="D2D2D2"/>
              <w:right w:val="single" w:sz="8" w:space="0" w:color="D2D2D2"/>
            </w:tcBorders>
          </w:tcPr>
          <w:p w14:paraId="51D3FA30" w14:textId="77777777" w:rsidR="00B87DC9" w:rsidRDefault="00B87DC9">
            <w:pPr>
              <w:pStyle w:val="TableParagraph"/>
              <w:kinsoku w:val="0"/>
              <w:overflowPunct w:val="0"/>
              <w:spacing w:before="9"/>
              <w:ind w:right="48"/>
              <w:rPr>
                <w:sz w:val="18"/>
                <w:szCs w:val="18"/>
              </w:rPr>
            </w:pPr>
            <w:r>
              <w:rPr>
                <w:sz w:val="18"/>
                <w:szCs w:val="18"/>
              </w:rPr>
              <w:t>809.144</w:t>
            </w:r>
          </w:p>
        </w:tc>
        <w:tc>
          <w:tcPr>
            <w:tcW w:w="883" w:type="dxa"/>
            <w:tcBorders>
              <w:top w:val="single" w:sz="8" w:space="0" w:color="D2D2D2"/>
              <w:left w:val="single" w:sz="8" w:space="0" w:color="D2D2D2"/>
              <w:bottom w:val="single" w:sz="8" w:space="0" w:color="D2D2D2"/>
              <w:right w:val="single" w:sz="8" w:space="0" w:color="D2D2D2"/>
            </w:tcBorders>
          </w:tcPr>
          <w:p w14:paraId="4C31F6E7" w14:textId="77777777" w:rsidR="00B87DC9" w:rsidRDefault="00B87DC9">
            <w:pPr>
              <w:pStyle w:val="TableParagraph"/>
              <w:kinsoku w:val="0"/>
              <w:overflowPunct w:val="0"/>
              <w:spacing w:before="9"/>
              <w:ind w:right="48"/>
              <w:rPr>
                <w:sz w:val="18"/>
                <w:szCs w:val="18"/>
              </w:rPr>
            </w:pPr>
            <w:r>
              <w:rPr>
                <w:sz w:val="18"/>
                <w:szCs w:val="18"/>
              </w:rPr>
              <w:t>827.125</w:t>
            </w:r>
          </w:p>
        </w:tc>
        <w:tc>
          <w:tcPr>
            <w:tcW w:w="881" w:type="dxa"/>
            <w:tcBorders>
              <w:top w:val="single" w:sz="8" w:space="0" w:color="D2D2D2"/>
              <w:left w:val="single" w:sz="8" w:space="0" w:color="D2D2D2"/>
              <w:bottom w:val="single" w:sz="8" w:space="0" w:color="D2D2D2"/>
              <w:right w:val="single" w:sz="8" w:space="0" w:color="D2D2D2"/>
            </w:tcBorders>
          </w:tcPr>
          <w:p w14:paraId="33D9D23D" w14:textId="77777777" w:rsidR="00B87DC9" w:rsidRDefault="00B87DC9">
            <w:pPr>
              <w:pStyle w:val="TableParagraph"/>
              <w:kinsoku w:val="0"/>
              <w:overflowPunct w:val="0"/>
              <w:spacing w:before="9"/>
              <w:ind w:right="46"/>
              <w:rPr>
                <w:sz w:val="18"/>
                <w:szCs w:val="18"/>
              </w:rPr>
            </w:pPr>
            <w:r>
              <w:rPr>
                <w:sz w:val="18"/>
                <w:szCs w:val="18"/>
              </w:rPr>
              <w:t>845.106</w:t>
            </w:r>
          </w:p>
        </w:tc>
        <w:tc>
          <w:tcPr>
            <w:tcW w:w="883" w:type="dxa"/>
            <w:tcBorders>
              <w:top w:val="single" w:sz="8" w:space="0" w:color="D2D2D2"/>
              <w:left w:val="single" w:sz="8" w:space="0" w:color="D2D2D2"/>
              <w:bottom w:val="single" w:sz="8" w:space="0" w:color="D2D2D2"/>
              <w:right w:val="single" w:sz="8" w:space="0" w:color="D2D2D2"/>
            </w:tcBorders>
          </w:tcPr>
          <w:p w14:paraId="46632B3A" w14:textId="77777777" w:rsidR="00B87DC9" w:rsidRDefault="00B87DC9">
            <w:pPr>
              <w:pStyle w:val="TableParagraph"/>
              <w:kinsoku w:val="0"/>
              <w:overflowPunct w:val="0"/>
              <w:spacing w:before="9"/>
              <w:ind w:right="45"/>
              <w:rPr>
                <w:sz w:val="18"/>
                <w:szCs w:val="18"/>
              </w:rPr>
            </w:pPr>
            <w:r>
              <w:rPr>
                <w:sz w:val="18"/>
                <w:szCs w:val="18"/>
              </w:rPr>
              <w:t>863.087</w:t>
            </w:r>
          </w:p>
        </w:tc>
      </w:tr>
      <w:tr w:rsidR="00B87DC9" w14:paraId="603539FC"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34513EDC" w14:textId="77777777" w:rsidR="00B87DC9" w:rsidRDefault="00B87DC9">
            <w:pPr>
              <w:pStyle w:val="TableParagraph"/>
              <w:kinsoku w:val="0"/>
              <w:overflowPunct w:val="0"/>
              <w:spacing w:before="11"/>
              <w:ind w:left="331" w:right="312"/>
              <w:jc w:val="center"/>
              <w:rPr>
                <w:b/>
                <w:bCs/>
                <w:sz w:val="18"/>
                <w:szCs w:val="18"/>
              </w:rPr>
            </w:pPr>
            <w:r>
              <w:rPr>
                <w:b/>
                <w:bCs/>
                <w:sz w:val="18"/>
                <w:szCs w:val="18"/>
              </w:rPr>
              <w:t>17</w:t>
            </w:r>
          </w:p>
        </w:tc>
        <w:tc>
          <w:tcPr>
            <w:tcW w:w="883" w:type="dxa"/>
            <w:tcBorders>
              <w:top w:val="single" w:sz="8" w:space="0" w:color="D2D2D2"/>
              <w:left w:val="single" w:sz="8" w:space="0" w:color="D2D2D2"/>
              <w:bottom w:val="single" w:sz="8" w:space="0" w:color="D2D2D2"/>
              <w:right w:val="single" w:sz="8" w:space="0" w:color="D2D2D2"/>
            </w:tcBorders>
          </w:tcPr>
          <w:p w14:paraId="2BE555BD" w14:textId="77777777" w:rsidR="00B87DC9" w:rsidRDefault="00B87DC9">
            <w:pPr>
              <w:pStyle w:val="TableParagraph"/>
              <w:kinsoku w:val="0"/>
              <w:overflowPunct w:val="0"/>
              <w:spacing w:before="11"/>
              <w:ind w:right="47"/>
              <w:rPr>
                <w:sz w:val="18"/>
                <w:szCs w:val="18"/>
              </w:rPr>
            </w:pPr>
            <w:r>
              <w:rPr>
                <w:sz w:val="18"/>
                <w:szCs w:val="18"/>
              </w:rPr>
              <w:t>755.201</w:t>
            </w:r>
          </w:p>
        </w:tc>
        <w:tc>
          <w:tcPr>
            <w:tcW w:w="884" w:type="dxa"/>
            <w:tcBorders>
              <w:top w:val="single" w:sz="8" w:space="0" w:color="D2D2D2"/>
              <w:left w:val="single" w:sz="8" w:space="0" w:color="D2D2D2"/>
              <w:bottom w:val="single" w:sz="8" w:space="0" w:color="D2D2D2"/>
              <w:right w:val="single" w:sz="8" w:space="0" w:color="D2D2D2"/>
            </w:tcBorders>
          </w:tcPr>
          <w:p w14:paraId="18170902" w14:textId="77777777" w:rsidR="00B87DC9" w:rsidRDefault="00B87DC9">
            <w:pPr>
              <w:pStyle w:val="TableParagraph"/>
              <w:kinsoku w:val="0"/>
              <w:overflowPunct w:val="0"/>
              <w:spacing w:before="11"/>
              <w:rPr>
                <w:sz w:val="18"/>
                <w:szCs w:val="18"/>
              </w:rPr>
            </w:pPr>
            <w:r>
              <w:rPr>
                <w:sz w:val="18"/>
                <w:szCs w:val="18"/>
              </w:rPr>
              <w:t>774.081</w:t>
            </w:r>
          </w:p>
        </w:tc>
        <w:tc>
          <w:tcPr>
            <w:tcW w:w="883" w:type="dxa"/>
            <w:tcBorders>
              <w:top w:val="single" w:sz="8" w:space="0" w:color="D2D2D2"/>
              <w:left w:val="single" w:sz="8" w:space="0" w:color="D2D2D2"/>
              <w:bottom w:val="single" w:sz="8" w:space="0" w:color="D2D2D2"/>
              <w:right w:val="single" w:sz="8" w:space="0" w:color="D2D2D2"/>
            </w:tcBorders>
          </w:tcPr>
          <w:p w14:paraId="46C140EE" w14:textId="77777777" w:rsidR="00B87DC9" w:rsidRDefault="00B87DC9">
            <w:pPr>
              <w:pStyle w:val="TableParagraph"/>
              <w:kinsoku w:val="0"/>
              <w:overflowPunct w:val="0"/>
              <w:spacing w:before="11"/>
              <w:ind w:right="47"/>
              <w:rPr>
                <w:sz w:val="18"/>
                <w:szCs w:val="18"/>
              </w:rPr>
            </w:pPr>
            <w:r>
              <w:rPr>
                <w:sz w:val="18"/>
                <w:szCs w:val="18"/>
              </w:rPr>
              <w:t>792.961</w:t>
            </w:r>
          </w:p>
        </w:tc>
        <w:tc>
          <w:tcPr>
            <w:tcW w:w="883" w:type="dxa"/>
            <w:tcBorders>
              <w:top w:val="single" w:sz="8" w:space="0" w:color="D2D2D2"/>
              <w:left w:val="single" w:sz="8" w:space="0" w:color="D2D2D2"/>
              <w:bottom w:val="single" w:sz="8" w:space="0" w:color="D2D2D2"/>
              <w:right w:val="single" w:sz="8" w:space="0" w:color="D2D2D2"/>
            </w:tcBorders>
          </w:tcPr>
          <w:p w14:paraId="7EE4D4EE" w14:textId="77777777" w:rsidR="00B87DC9" w:rsidRDefault="00B87DC9">
            <w:pPr>
              <w:pStyle w:val="TableParagraph"/>
              <w:kinsoku w:val="0"/>
              <w:overflowPunct w:val="0"/>
              <w:spacing w:before="11"/>
              <w:ind w:right="48"/>
              <w:rPr>
                <w:sz w:val="18"/>
                <w:szCs w:val="18"/>
              </w:rPr>
            </w:pPr>
            <w:r>
              <w:rPr>
                <w:sz w:val="18"/>
                <w:szCs w:val="18"/>
              </w:rPr>
              <w:t>811.841</w:t>
            </w:r>
          </w:p>
        </w:tc>
        <w:tc>
          <w:tcPr>
            <w:tcW w:w="883" w:type="dxa"/>
            <w:tcBorders>
              <w:top w:val="single" w:sz="8" w:space="0" w:color="D2D2D2"/>
              <w:left w:val="single" w:sz="8" w:space="0" w:color="D2D2D2"/>
              <w:bottom w:val="single" w:sz="8" w:space="0" w:color="D2D2D2"/>
              <w:right w:val="single" w:sz="8" w:space="0" w:color="D2D2D2"/>
            </w:tcBorders>
          </w:tcPr>
          <w:p w14:paraId="2BC9B2F0" w14:textId="77777777" w:rsidR="00B87DC9" w:rsidRDefault="00B87DC9">
            <w:pPr>
              <w:pStyle w:val="TableParagraph"/>
              <w:kinsoku w:val="0"/>
              <w:overflowPunct w:val="0"/>
              <w:spacing w:before="11"/>
              <w:ind w:right="46"/>
              <w:rPr>
                <w:sz w:val="18"/>
                <w:szCs w:val="18"/>
              </w:rPr>
            </w:pPr>
            <w:r>
              <w:rPr>
                <w:sz w:val="18"/>
                <w:szCs w:val="18"/>
              </w:rPr>
              <w:t>830.721</w:t>
            </w:r>
          </w:p>
        </w:tc>
        <w:tc>
          <w:tcPr>
            <w:tcW w:w="883" w:type="dxa"/>
            <w:tcBorders>
              <w:top w:val="single" w:sz="8" w:space="0" w:color="D2D2D2"/>
              <w:left w:val="single" w:sz="8" w:space="0" w:color="D2D2D2"/>
              <w:bottom w:val="single" w:sz="8" w:space="0" w:color="D2D2D2"/>
              <w:right w:val="single" w:sz="8" w:space="0" w:color="D2D2D2"/>
            </w:tcBorders>
          </w:tcPr>
          <w:p w14:paraId="73E25A0E" w14:textId="77777777" w:rsidR="00B87DC9" w:rsidRDefault="00B87DC9">
            <w:pPr>
              <w:pStyle w:val="TableParagraph"/>
              <w:kinsoku w:val="0"/>
              <w:overflowPunct w:val="0"/>
              <w:spacing w:before="11"/>
              <w:ind w:right="48"/>
              <w:rPr>
                <w:sz w:val="18"/>
                <w:szCs w:val="18"/>
              </w:rPr>
            </w:pPr>
            <w:r>
              <w:rPr>
                <w:sz w:val="18"/>
                <w:szCs w:val="18"/>
              </w:rPr>
              <w:t>849.601</w:t>
            </w:r>
          </w:p>
        </w:tc>
        <w:tc>
          <w:tcPr>
            <w:tcW w:w="883" w:type="dxa"/>
            <w:tcBorders>
              <w:top w:val="single" w:sz="8" w:space="0" w:color="D2D2D2"/>
              <w:left w:val="single" w:sz="8" w:space="0" w:color="D2D2D2"/>
              <w:bottom w:val="single" w:sz="8" w:space="0" w:color="D2D2D2"/>
              <w:right w:val="single" w:sz="8" w:space="0" w:color="D2D2D2"/>
            </w:tcBorders>
          </w:tcPr>
          <w:p w14:paraId="4DA5C61E" w14:textId="77777777" w:rsidR="00B87DC9" w:rsidRDefault="00B87DC9">
            <w:pPr>
              <w:pStyle w:val="TableParagraph"/>
              <w:kinsoku w:val="0"/>
              <w:overflowPunct w:val="0"/>
              <w:spacing w:before="11"/>
              <w:ind w:right="48"/>
              <w:rPr>
                <w:sz w:val="18"/>
                <w:szCs w:val="18"/>
              </w:rPr>
            </w:pPr>
            <w:r>
              <w:rPr>
                <w:sz w:val="18"/>
                <w:szCs w:val="18"/>
              </w:rPr>
              <w:t>868.482</w:t>
            </w:r>
          </w:p>
        </w:tc>
        <w:tc>
          <w:tcPr>
            <w:tcW w:w="881" w:type="dxa"/>
            <w:tcBorders>
              <w:top w:val="single" w:sz="8" w:space="0" w:color="D2D2D2"/>
              <w:left w:val="single" w:sz="8" w:space="0" w:color="D2D2D2"/>
              <w:bottom w:val="single" w:sz="8" w:space="0" w:color="D2D2D2"/>
              <w:right w:val="single" w:sz="8" w:space="0" w:color="D2D2D2"/>
            </w:tcBorders>
          </w:tcPr>
          <w:p w14:paraId="6BAE50A0" w14:textId="77777777" w:rsidR="00B87DC9" w:rsidRDefault="00B87DC9">
            <w:pPr>
              <w:pStyle w:val="TableParagraph"/>
              <w:kinsoku w:val="0"/>
              <w:overflowPunct w:val="0"/>
              <w:spacing w:before="11"/>
              <w:ind w:right="46"/>
              <w:rPr>
                <w:sz w:val="18"/>
                <w:szCs w:val="18"/>
              </w:rPr>
            </w:pPr>
            <w:r>
              <w:rPr>
                <w:sz w:val="18"/>
                <w:szCs w:val="18"/>
              </w:rPr>
              <w:t>887.362</w:t>
            </w:r>
          </w:p>
        </w:tc>
        <w:tc>
          <w:tcPr>
            <w:tcW w:w="883" w:type="dxa"/>
            <w:tcBorders>
              <w:top w:val="single" w:sz="8" w:space="0" w:color="D2D2D2"/>
              <w:left w:val="single" w:sz="8" w:space="0" w:color="D2D2D2"/>
              <w:bottom w:val="single" w:sz="8" w:space="0" w:color="D2D2D2"/>
              <w:right w:val="single" w:sz="8" w:space="0" w:color="D2D2D2"/>
            </w:tcBorders>
          </w:tcPr>
          <w:p w14:paraId="19580144" w14:textId="77777777" w:rsidR="00B87DC9" w:rsidRDefault="00B87DC9">
            <w:pPr>
              <w:pStyle w:val="TableParagraph"/>
              <w:kinsoku w:val="0"/>
              <w:overflowPunct w:val="0"/>
              <w:spacing w:before="11"/>
              <w:ind w:right="45"/>
              <w:rPr>
                <w:sz w:val="18"/>
                <w:szCs w:val="18"/>
              </w:rPr>
            </w:pPr>
            <w:r>
              <w:rPr>
                <w:sz w:val="18"/>
                <w:szCs w:val="18"/>
              </w:rPr>
              <w:t>906.242</w:t>
            </w:r>
          </w:p>
        </w:tc>
      </w:tr>
      <w:tr w:rsidR="00B87DC9" w14:paraId="75A5A8A2"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74FE5FCC" w14:textId="77777777" w:rsidR="00B87DC9" w:rsidRDefault="00B87DC9">
            <w:pPr>
              <w:pStyle w:val="TableParagraph"/>
              <w:kinsoku w:val="0"/>
              <w:overflowPunct w:val="0"/>
              <w:spacing w:before="11"/>
              <w:ind w:left="331" w:right="312"/>
              <w:jc w:val="center"/>
              <w:rPr>
                <w:b/>
                <w:bCs/>
                <w:sz w:val="18"/>
                <w:szCs w:val="18"/>
              </w:rPr>
            </w:pPr>
            <w:r>
              <w:rPr>
                <w:b/>
                <w:bCs/>
                <w:sz w:val="18"/>
                <w:szCs w:val="18"/>
              </w:rPr>
              <w:t>18</w:t>
            </w:r>
          </w:p>
        </w:tc>
        <w:tc>
          <w:tcPr>
            <w:tcW w:w="883" w:type="dxa"/>
            <w:tcBorders>
              <w:top w:val="single" w:sz="8" w:space="0" w:color="D2D2D2"/>
              <w:left w:val="single" w:sz="8" w:space="0" w:color="D2D2D2"/>
              <w:bottom w:val="single" w:sz="8" w:space="0" w:color="D2D2D2"/>
              <w:right w:val="single" w:sz="8" w:space="0" w:color="D2D2D2"/>
            </w:tcBorders>
          </w:tcPr>
          <w:p w14:paraId="5DADFA7C" w14:textId="77777777" w:rsidR="00B87DC9" w:rsidRDefault="00B87DC9">
            <w:pPr>
              <w:pStyle w:val="TableParagraph"/>
              <w:kinsoku w:val="0"/>
              <w:overflowPunct w:val="0"/>
              <w:spacing w:before="11"/>
              <w:ind w:right="47"/>
              <w:rPr>
                <w:sz w:val="18"/>
                <w:szCs w:val="18"/>
              </w:rPr>
            </w:pPr>
            <w:r>
              <w:rPr>
                <w:sz w:val="18"/>
                <w:szCs w:val="18"/>
              </w:rPr>
              <w:t>792.961</w:t>
            </w:r>
          </w:p>
        </w:tc>
        <w:tc>
          <w:tcPr>
            <w:tcW w:w="884" w:type="dxa"/>
            <w:tcBorders>
              <w:top w:val="single" w:sz="8" w:space="0" w:color="D2D2D2"/>
              <w:left w:val="single" w:sz="8" w:space="0" w:color="D2D2D2"/>
              <w:bottom w:val="single" w:sz="8" w:space="0" w:color="D2D2D2"/>
              <w:right w:val="single" w:sz="8" w:space="0" w:color="D2D2D2"/>
            </w:tcBorders>
          </w:tcPr>
          <w:p w14:paraId="766F5E1B" w14:textId="77777777" w:rsidR="00B87DC9" w:rsidRDefault="00B87DC9">
            <w:pPr>
              <w:pStyle w:val="TableParagraph"/>
              <w:kinsoku w:val="0"/>
              <w:overflowPunct w:val="0"/>
              <w:spacing w:before="11"/>
              <w:rPr>
                <w:sz w:val="18"/>
                <w:szCs w:val="18"/>
              </w:rPr>
            </w:pPr>
            <w:r>
              <w:rPr>
                <w:sz w:val="18"/>
                <w:szCs w:val="18"/>
              </w:rPr>
              <w:t>812.785</w:t>
            </w:r>
          </w:p>
        </w:tc>
        <w:tc>
          <w:tcPr>
            <w:tcW w:w="883" w:type="dxa"/>
            <w:tcBorders>
              <w:top w:val="single" w:sz="8" w:space="0" w:color="D2D2D2"/>
              <w:left w:val="single" w:sz="8" w:space="0" w:color="D2D2D2"/>
              <w:bottom w:val="single" w:sz="8" w:space="0" w:color="D2D2D2"/>
              <w:right w:val="single" w:sz="8" w:space="0" w:color="D2D2D2"/>
            </w:tcBorders>
          </w:tcPr>
          <w:p w14:paraId="297A23B4" w14:textId="77777777" w:rsidR="00B87DC9" w:rsidRDefault="00B87DC9">
            <w:pPr>
              <w:pStyle w:val="TableParagraph"/>
              <w:kinsoku w:val="0"/>
              <w:overflowPunct w:val="0"/>
              <w:spacing w:before="11"/>
              <w:ind w:right="47"/>
              <w:rPr>
                <w:sz w:val="18"/>
                <w:szCs w:val="18"/>
              </w:rPr>
            </w:pPr>
            <w:r>
              <w:rPr>
                <w:sz w:val="18"/>
                <w:szCs w:val="18"/>
              </w:rPr>
              <w:t>832.609</w:t>
            </w:r>
          </w:p>
        </w:tc>
        <w:tc>
          <w:tcPr>
            <w:tcW w:w="883" w:type="dxa"/>
            <w:tcBorders>
              <w:top w:val="single" w:sz="8" w:space="0" w:color="D2D2D2"/>
              <w:left w:val="single" w:sz="8" w:space="0" w:color="D2D2D2"/>
              <w:bottom w:val="single" w:sz="8" w:space="0" w:color="D2D2D2"/>
              <w:right w:val="single" w:sz="8" w:space="0" w:color="D2D2D2"/>
            </w:tcBorders>
          </w:tcPr>
          <w:p w14:paraId="4DB86776" w14:textId="77777777" w:rsidR="00B87DC9" w:rsidRDefault="00B87DC9">
            <w:pPr>
              <w:pStyle w:val="TableParagraph"/>
              <w:kinsoku w:val="0"/>
              <w:overflowPunct w:val="0"/>
              <w:spacing w:before="11"/>
              <w:ind w:right="48"/>
              <w:rPr>
                <w:sz w:val="18"/>
                <w:szCs w:val="18"/>
              </w:rPr>
            </w:pPr>
            <w:r>
              <w:rPr>
                <w:sz w:val="18"/>
                <w:szCs w:val="18"/>
              </w:rPr>
              <w:t>852.433</w:t>
            </w:r>
          </w:p>
        </w:tc>
        <w:tc>
          <w:tcPr>
            <w:tcW w:w="883" w:type="dxa"/>
            <w:tcBorders>
              <w:top w:val="single" w:sz="8" w:space="0" w:color="D2D2D2"/>
              <w:left w:val="single" w:sz="8" w:space="0" w:color="D2D2D2"/>
              <w:bottom w:val="single" w:sz="8" w:space="0" w:color="D2D2D2"/>
              <w:right w:val="single" w:sz="8" w:space="0" w:color="D2D2D2"/>
            </w:tcBorders>
          </w:tcPr>
          <w:p w14:paraId="3666071D" w14:textId="77777777" w:rsidR="00B87DC9" w:rsidRDefault="00B87DC9">
            <w:pPr>
              <w:pStyle w:val="TableParagraph"/>
              <w:kinsoku w:val="0"/>
              <w:overflowPunct w:val="0"/>
              <w:spacing w:before="11"/>
              <w:ind w:right="46"/>
              <w:rPr>
                <w:sz w:val="18"/>
                <w:szCs w:val="18"/>
              </w:rPr>
            </w:pPr>
            <w:r>
              <w:rPr>
                <w:sz w:val="18"/>
                <w:szCs w:val="18"/>
              </w:rPr>
              <w:t>872.258</w:t>
            </w:r>
          </w:p>
        </w:tc>
        <w:tc>
          <w:tcPr>
            <w:tcW w:w="883" w:type="dxa"/>
            <w:tcBorders>
              <w:top w:val="single" w:sz="8" w:space="0" w:color="D2D2D2"/>
              <w:left w:val="single" w:sz="8" w:space="0" w:color="D2D2D2"/>
              <w:bottom w:val="single" w:sz="8" w:space="0" w:color="D2D2D2"/>
              <w:right w:val="single" w:sz="8" w:space="0" w:color="D2D2D2"/>
            </w:tcBorders>
          </w:tcPr>
          <w:p w14:paraId="032BB6EF" w14:textId="77777777" w:rsidR="00B87DC9" w:rsidRDefault="00B87DC9">
            <w:pPr>
              <w:pStyle w:val="TableParagraph"/>
              <w:kinsoku w:val="0"/>
              <w:overflowPunct w:val="0"/>
              <w:spacing w:before="11"/>
              <w:ind w:right="48"/>
              <w:rPr>
                <w:sz w:val="18"/>
                <w:szCs w:val="18"/>
              </w:rPr>
            </w:pPr>
            <w:r>
              <w:rPr>
                <w:sz w:val="18"/>
                <w:szCs w:val="18"/>
              </w:rPr>
              <w:t>892.082</w:t>
            </w:r>
          </w:p>
        </w:tc>
        <w:tc>
          <w:tcPr>
            <w:tcW w:w="883" w:type="dxa"/>
            <w:tcBorders>
              <w:top w:val="single" w:sz="8" w:space="0" w:color="D2D2D2"/>
              <w:left w:val="single" w:sz="8" w:space="0" w:color="D2D2D2"/>
              <w:bottom w:val="single" w:sz="8" w:space="0" w:color="D2D2D2"/>
              <w:right w:val="single" w:sz="8" w:space="0" w:color="D2D2D2"/>
            </w:tcBorders>
          </w:tcPr>
          <w:p w14:paraId="3F15A8AB" w14:textId="77777777" w:rsidR="00B87DC9" w:rsidRDefault="00B87DC9">
            <w:pPr>
              <w:pStyle w:val="TableParagraph"/>
              <w:kinsoku w:val="0"/>
              <w:overflowPunct w:val="0"/>
              <w:spacing w:before="11"/>
              <w:ind w:right="48"/>
              <w:rPr>
                <w:sz w:val="18"/>
                <w:szCs w:val="18"/>
              </w:rPr>
            </w:pPr>
            <w:r>
              <w:rPr>
                <w:sz w:val="18"/>
                <w:szCs w:val="18"/>
              </w:rPr>
              <w:t>911.906</w:t>
            </w:r>
          </w:p>
        </w:tc>
        <w:tc>
          <w:tcPr>
            <w:tcW w:w="881" w:type="dxa"/>
            <w:tcBorders>
              <w:top w:val="single" w:sz="8" w:space="0" w:color="D2D2D2"/>
              <w:left w:val="single" w:sz="8" w:space="0" w:color="D2D2D2"/>
              <w:bottom w:val="single" w:sz="8" w:space="0" w:color="D2D2D2"/>
              <w:right w:val="single" w:sz="8" w:space="0" w:color="D2D2D2"/>
            </w:tcBorders>
          </w:tcPr>
          <w:p w14:paraId="3CF48AA8" w14:textId="77777777" w:rsidR="00B87DC9" w:rsidRDefault="00B87DC9">
            <w:pPr>
              <w:pStyle w:val="TableParagraph"/>
              <w:kinsoku w:val="0"/>
              <w:overflowPunct w:val="0"/>
              <w:spacing w:before="11"/>
              <w:ind w:right="46"/>
              <w:rPr>
                <w:sz w:val="18"/>
                <w:szCs w:val="18"/>
              </w:rPr>
            </w:pPr>
            <w:r>
              <w:rPr>
                <w:sz w:val="18"/>
                <w:szCs w:val="18"/>
              </w:rPr>
              <w:t>931.730</w:t>
            </w:r>
          </w:p>
        </w:tc>
        <w:tc>
          <w:tcPr>
            <w:tcW w:w="883" w:type="dxa"/>
            <w:tcBorders>
              <w:top w:val="single" w:sz="8" w:space="0" w:color="D2D2D2"/>
              <w:left w:val="single" w:sz="8" w:space="0" w:color="D2D2D2"/>
              <w:bottom w:val="single" w:sz="8" w:space="0" w:color="D2D2D2"/>
              <w:right w:val="single" w:sz="8" w:space="0" w:color="D2D2D2"/>
            </w:tcBorders>
          </w:tcPr>
          <w:p w14:paraId="0C78140B" w14:textId="77777777" w:rsidR="00B87DC9" w:rsidRDefault="00B87DC9">
            <w:pPr>
              <w:pStyle w:val="TableParagraph"/>
              <w:kinsoku w:val="0"/>
              <w:overflowPunct w:val="0"/>
              <w:spacing w:before="11"/>
              <w:ind w:right="45"/>
              <w:rPr>
                <w:sz w:val="18"/>
                <w:szCs w:val="18"/>
              </w:rPr>
            </w:pPr>
            <w:r>
              <w:rPr>
                <w:sz w:val="18"/>
                <w:szCs w:val="18"/>
              </w:rPr>
              <w:t>951.554</w:t>
            </w:r>
          </w:p>
        </w:tc>
      </w:tr>
      <w:tr w:rsidR="00B87DC9" w14:paraId="6E962741"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6F43495B" w14:textId="77777777" w:rsidR="00B87DC9" w:rsidRDefault="00B87DC9">
            <w:pPr>
              <w:pStyle w:val="TableParagraph"/>
              <w:kinsoku w:val="0"/>
              <w:overflowPunct w:val="0"/>
              <w:spacing w:before="11"/>
              <w:ind w:left="331" w:right="312"/>
              <w:jc w:val="center"/>
              <w:rPr>
                <w:b/>
                <w:bCs/>
                <w:sz w:val="18"/>
                <w:szCs w:val="18"/>
              </w:rPr>
            </w:pPr>
            <w:r>
              <w:rPr>
                <w:b/>
                <w:bCs/>
                <w:sz w:val="18"/>
                <w:szCs w:val="18"/>
              </w:rPr>
              <w:t>19</w:t>
            </w:r>
          </w:p>
        </w:tc>
        <w:tc>
          <w:tcPr>
            <w:tcW w:w="883" w:type="dxa"/>
            <w:tcBorders>
              <w:top w:val="single" w:sz="8" w:space="0" w:color="D2D2D2"/>
              <w:left w:val="single" w:sz="8" w:space="0" w:color="D2D2D2"/>
              <w:bottom w:val="single" w:sz="8" w:space="0" w:color="D2D2D2"/>
              <w:right w:val="single" w:sz="8" w:space="0" w:color="D2D2D2"/>
            </w:tcBorders>
          </w:tcPr>
          <w:p w14:paraId="036227AA" w14:textId="77777777" w:rsidR="00B87DC9" w:rsidRDefault="00B87DC9">
            <w:pPr>
              <w:pStyle w:val="TableParagraph"/>
              <w:kinsoku w:val="0"/>
              <w:overflowPunct w:val="0"/>
              <w:spacing w:before="11"/>
              <w:ind w:right="47"/>
              <w:rPr>
                <w:sz w:val="18"/>
                <w:szCs w:val="18"/>
              </w:rPr>
            </w:pPr>
            <w:r>
              <w:rPr>
                <w:sz w:val="18"/>
                <w:szCs w:val="18"/>
              </w:rPr>
              <w:t>832.609</w:t>
            </w:r>
          </w:p>
        </w:tc>
        <w:tc>
          <w:tcPr>
            <w:tcW w:w="884" w:type="dxa"/>
            <w:tcBorders>
              <w:top w:val="single" w:sz="8" w:space="0" w:color="D2D2D2"/>
              <w:left w:val="single" w:sz="8" w:space="0" w:color="D2D2D2"/>
              <w:bottom w:val="single" w:sz="8" w:space="0" w:color="D2D2D2"/>
              <w:right w:val="single" w:sz="8" w:space="0" w:color="D2D2D2"/>
            </w:tcBorders>
          </w:tcPr>
          <w:p w14:paraId="6798651E" w14:textId="77777777" w:rsidR="00B87DC9" w:rsidRDefault="00B87DC9">
            <w:pPr>
              <w:pStyle w:val="TableParagraph"/>
              <w:kinsoku w:val="0"/>
              <w:overflowPunct w:val="0"/>
              <w:spacing w:before="11"/>
              <w:rPr>
                <w:sz w:val="18"/>
                <w:szCs w:val="18"/>
              </w:rPr>
            </w:pPr>
            <w:r>
              <w:rPr>
                <w:sz w:val="18"/>
                <w:szCs w:val="18"/>
              </w:rPr>
              <w:t>853.425</w:t>
            </w:r>
          </w:p>
        </w:tc>
        <w:tc>
          <w:tcPr>
            <w:tcW w:w="883" w:type="dxa"/>
            <w:tcBorders>
              <w:top w:val="single" w:sz="8" w:space="0" w:color="D2D2D2"/>
              <w:left w:val="single" w:sz="8" w:space="0" w:color="D2D2D2"/>
              <w:bottom w:val="single" w:sz="8" w:space="0" w:color="D2D2D2"/>
              <w:right w:val="single" w:sz="8" w:space="0" w:color="D2D2D2"/>
            </w:tcBorders>
          </w:tcPr>
          <w:p w14:paraId="5C6C3139" w14:textId="77777777" w:rsidR="00B87DC9" w:rsidRDefault="00B87DC9">
            <w:pPr>
              <w:pStyle w:val="TableParagraph"/>
              <w:kinsoku w:val="0"/>
              <w:overflowPunct w:val="0"/>
              <w:spacing w:before="11"/>
              <w:ind w:right="47"/>
              <w:rPr>
                <w:sz w:val="18"/>
                <w:szCs w:val="18"/>
              </w:rPr>
            </w:pPr>
            <w:r>
              <w:rPr>
                <w:sz w:val="18"/>
                <w:szCs w:val="18"/>
              </w:rPr>
              <w:t>874.240</w:t>
            </w:r>
          </w:p>
        </w:tc>
        <w:tc>
          <w:tcPr>
            <w:tcW w:w="883" w:type="dxa"/>
            <w:tcBorders>
              <w:top w:val="single" w:sz="8" w:space="0" w:color="D2D2D2"/>
              <w:left w:val="single" w:sz="8" w:space="0" w:color="D2D2D2"/>
              <w:bottom w:val="single" w:sz="8" w:space="0" w:color="D2D2D2"/>
              <w:right w:val="single" w:sz="8" w:space="0" w:color="D2D2D2"/>
            </w:tcBorders>
          </w:tcPr>
          <w:p w14:paraId="3DA9452D" w14:textId="77777777" w:rsidR="00B87DC9" w:rsidRDefault="00B87DC9">
            <w:pPr>
              <w:pStyle w:val="TableParagraph"/>
              <w:kinsoku w:val="0"/>
              <w:overflowPunct w:val="0"/>
              <w:spacing w:before="11"/>
              <w:ind w:right="48"/>
              <w:rPr>
                <w:sz w:val="18"/>
                <w:szCs w:val="18"/>
              </w:rPr>
            </w:pPr>
            <w:r>
              <w:rPr>
                <w:sz w:val="18"/>
                <w:szCs w:val="18"/>
              </w:rPr>
              <w:t>895.055</w:t>
            </w:r>
          </w:p>
        </w:tc>
        <w:tc>
          <w:tcPr>
            <w:tcW w:w="883" w:type="dxa"/>
            <w:tcBorders>
              <w:top w:val="single" w:sz="8" w:space="0" w:color="D2D2D2"/>
              <w:left w:val="single" w:sz="8" w:space="0" w:color="D2D2D2"/>
              <w:bottom w:val="single" w:sz="8" w:space="0" w:color="D2D2D2"/>
              <w:right w:val="single" w:sz="8" w:space="0" w:color="D2D2D2"/>
            </w:tcBorders>
          </w:tcPr>
          <w:p w14:paraId="21CFB7A6" w14:textId="77777777" w:rsidR="00B87DC9" w:rsidRDefault="00B87DC9">
            <w:pPr>
              <w:pStyle w:val="TableParagraph"/>
              <w:kinsoku w:val="0"/>
              <w:overflowPunct w:val="0"/>
              <w:spacing w:before="11"/>
              <w:ind w:right="46"/>
              <w:rPr>
                <w:sz w:val="18"/>
                <w:szCs w:val="18"/>
              </w:rPr>
            </w:pPr>
            <w:r>
              <w:rPr>
                <w:sz w:val="18"/>
                <w:szCs w:val="18"/>
              </w:rPr>
              <w:t>915.870</w:t>
            </w:r>
          </w:p>
        </w:tc>
        <w:tc>
          <w:tcPr>
            <w:tcW w:w="883" w:type="dxa"/>
            <w:tcBorders>
              <w:top w:val="single" w:sz="8" w:space="0" w:color="D2D2D2"/>
              <w:left w:val="single" w:sz="8" w:space="0" w:color="D2D2D2"/>
              <w:bottom w:val="single" w:sz="8" w:space="0" w:color="D2D2D2"/>
              <w:right w:val="single" w:sz="8" w:space="0" w:color="D2D2D2"/>
            </w:tcBorders>
          </w:tcPr>
          <w:p w14:paraId="38C52F26" w14:textId="77777777" w:rsidR="00B87DC9" w:rsidRDefault="00B87DC9">
            <w:pPr>
              <w:pStyle w:val="TableParagraph"/>
              <w:kinsoku w:val="0"/>
              <w:overflowPunct w:val="0"/>
              <w:spacing w:before="11"/>
              <w:ind w:right="48"/>
              <w:rPr>
                <w:sz w:val="18"/>
                <w:szCs w:val="18"/>
              </w:rPr>
            </w:pPr>
            <w:r>
              <w:rPr>
                <w:sz w:val="18"/>
                <w:szCs w:val="18"/>
              </w:rPr>
              <w:t>936.686</w:t>
            </w:r>
          </w:p>
        </w:tc>
        <w:tc>
          <w:tcPr>
            <w:tcW w:w="883" w:type="dxa"/>
            <w:tcBorders>
              <w:top w:val="single" w:sz="8" w:space="0" w:color="D2D2D2"/>
              <w:left w:val="single" w:sz="8" w:space="0" w:color="D2D2D2"/>
              <w:bottom w:val="single" w:sz="8" w:space="0" w:color="D2D2D2"/>
              <w:right w:val="single" w:sz="8" w:space="0" w:color="D2D2D2"/>
            </w:tcBorders>
          </w:tcPr>
          <w:p w14:paraId="7FAEA875" w14:textId="77777777" w:rsidR="00B87DC9" w:rsidRDefault="00B87DC9">
            <w:pPr>
              <w:pStyle w:val="TableParagraph"/>
              <w:kinsoku w:val="0"/>
              <w:overflowPunct w:val="0"/>
              <w:spacing w:before="11"/>
              <w:ind w:right="48"/>
              <w:rPr>
                <w:sz w:val="18"/>
                <w:szCs w:val="18"/>
              </w:rPr>
            </w:pPr>
            <w:r>
              <w:rPr>
                <w:sz w:val="18"/>
                <w:szCs w:val="18"/>
              </w:rPr>
              <w:t>957.501</w:t>
            </w:r>
          </w:p>
        </w:tc>
        <w:tc>
          <w:tcPr>
            <w:tcW w:w="881" w:type="dxa"/>
            <w:tcBorders>
              <w:top w:val="single" w:sz="8" w:space="0" w:color="D2D2D2"/>
              <w:left w:val="single" w:sz="8" w:space="0" w:color="D2D2D2"/>
              <w:bottom w:val="single" w:sz="8" w:space="0" w:color="D2D2D2"/>
              <w:right w:val="single" w:sz="8" w:space="0" w:color="D2D2D2"/>
            </w:tcBorders>
          </w:tcPr>
          <w:p w14:paraId="6A8180AB" w14:textId="77777777" w:rsidR="00B87DC9" w:rsidRDefault="00B87DC9">
            <w:pPr>
              <w:pStyle w:val="TableParagraph"/>
              <w:kinsoku w:val="0"/>
              <w:overflowPunct w:val="0"/>
              <w:spacing w:before="11"/>
              <w:ind w:right="46"/>
              <w:rPr>
                <w:sz w:val="18"/>
                <w:szCs w:val="18"/>
              </w:rPr>
            </w:pPr>
            <w:r>
              <w:rPr>
                <w:sz w:val="18"/>
                <w:szCs w:val="18"/>
              </w:rPr>
              <w:t>978.316</w:t>
            </w:r>
          </w:p>
        </w:tc>
        <w:tc>
          <w:tcPr>
            <w:tcW w:w="883" w:type="dxa"/>
            <w:tcBorders>
              <w:top w:val="single" w:sz="8" w:space="0" w:color="D2D2D2"/>
              <w:left w:val="single" w:sz="8" w:space="0" w:color="D2D2D2"/>
              <w:bottom w:val="single" w:sz="8" w:space="0" w:color="D2D2D2"/>
              <w:right w:val="single" w:sz="8" w:space="0" w:color="D2D2D2"/>
            </w:tcBorders>
          </w:tcPr>
          <w:p w14:paraId="05321D2E" w14:textId="77777777" w:rsidR="00B87DC9" w:rsidRDefault="00B87DC9">
            <w:pPr>
              <w:pStyle w:val="TableParagraph"/>
              <w:kinsoku w:val="0"/>
              <w:overflowPunct w:val="0"/>
              <w:spacing w:before="11"/>
              <w:ind w:right="45"/>
              <w:rPr>
                <w:sz w:val="18"/>
                <w:szCs w:val="18"/>
              </w:rPr>
            </w:pPr>
            <w:r>
              <w:rPr>
                <w:sz w:val="18"/>
                <w:szCs w:val="18"/>
              </w:rPr>
              <w:t>999.131</w:t>
            </w:r>
          </w:p>
        </w:tc>
      </w:tr>
      <w:tr w:rsidR="00B87DC9" w14:paraId="4E898A8C"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116CD5A3" w14:textId="77777777" w:rsidR="00B87DC9" w:rsidRDefault="00B87DC9">
            <w:pPr>
              <w:pStyle w:val="TableParagraph"/>
              <w:kinsoku w:val="0"/>
              <w:overflowPunct w:val="0"/>
              <w:spacing w:before="11"/>
              <w:ind w:left="331" w:right="312"/>
              <w:jc w:val="center"/>
              <w:rPr>
                <w:b/>
                <w:bCs/>
                <w:sz w:val="18"/>
                <w:szCs w:val="18"/>
              </w:rPr>
            </w:pPr>
            <w:r>
              <w:rPr>
                <w:b/>
                <w:bCs/>
                <w:sz w:val="18"/>
                <w:szCs w:val="18"/>
              </w:rPr>
              <w:t>20</w:t>
            </w:r>
          </w:p>
        </w:tc>
        <w:tc>
          <w:tcPr>
            <w:tcW w:w="883" w:type="dxa"/>
            <w:tcBorders>
              <w:top w:val="single" w:sz="8" w:space="0" w:color="D2D2D2"/>
              <w:left w:val="single" w:sz="8" w:space="0" w:color="D2D2D2"/>
              <w:bottom w:val="single" w:sz="8" w:space="0" w:color="D2D2D2"/>
              <w:right w:val="single" w:sz="8" w:space="0" w:color="D2D2D2"/>
            </w:tcBorders>
          </w:tcPr>
          <w:p w14:paraId="174C8CC8" w14:textId="77777777" w:rsidR="00B87DC9" w:rsidRDefault="00B87DC9">
            <w:pPr>
              <w:pStyle w:val="TableParagraph"/>
              <w:kinsoku w:val="0"/>
              <w:overflowPunct w:val="0"/>
              <w:spacing w:before="11"/>
              <w:ind w:right="47"/>
              <w:rPr>
                <w:sz w:val="18"/>
                <w:szCs w:val="18"/>
              </w:rPr>
            </w:pPr>
            <w:r>
              <w:rPr>
                <w:sz w:val="18"/>
                <w:szCs w:val="18"/>
              </w:rPr>
              <w:t>874.240</w:t>
            </w:r>
          </w:p>
        </w:tc>
        <w:tc>
          <w:tcPr>
            <w:tcW w:w="884" w:type="dxa"/>
            <w:tcBorders>
              <w:top w:val="single" w:sz="8" w:space="0" w:color="D2D2D2"/>
              <w:left w:val="single" w:sz="8" w:space="0" w:color="D2D2D2"/>
              <w:bottom w:val="single" w:sz="8" w:space="0" w:color="D2D2D2"/>
              <w:right w:val="single" w:sz="8" w:space="0" w:color="D2D2D2"/>
            </w:tcBorders>
          </w:tcPr>
          <w:p w14:paraId="6EC1A1D4" w14:textId="77777777" w:rsidR="00B87DC9" w:rsidRDefault="00B87DC9">
            <w:pPr>
              <w:pStyle w:val="TableParagraph"/>
              <w:kinsoku w:val="0"/>
              <w:overflowPunct w:val="0"/>
              <w:spacing w:before="11"/>
              <w:rPr>
                <w:sz w:val="18"/>
                <w:szCs w:val="18"/>
              </w:rPr>
            </w:pPr>
            <w:r>
              <w:rPr>
                <w:sz w:val="18"/>
                <w:szCs w:val="18"/>
              </w:rPr>
              <w:t>896.096</w:t>
            </w:r>
          </w:p>
        </w:tc>
        <w:tc>
          <w:tcPr>
            <w:tcW w:w="883" w:type="dxa"/>
            <w:tcBorders>
              <w:top w:val="single" w:sz="8" w:space="0" w:color="D2D2D2"/>
              <w:left w:val="single" w:sz="8" w:space="0" w:color="D2D2D2"/>
              <w:bottom w:val="single" w:sz="8" w:space="0" w:color="D2D2D2"/>
              <w:right w:val="single" w:sz="8" w:space="0" w:color="D2D2D2"/>
            </w:tcBorders>
          </w:tcPr>
          <w:p w14:paraId="156A45AB" w14:textId="77777777" w:rsidR="00B87DC9" w:rsidRDefault="00B87DC9">
            <w:pPr>
              <w:pStyle w:val="TableParagraph"/>
              <w:kinsoku w:val="0"/>
              <w:overflowPunct w:val="0"/>
              <w:spacing w:before="11"/>
              <w:ind w:right="47"/>
              <w:rPr>
                <w:sz w:val="18"/>
                <w:szCs w:val="18"/>
              </w:rPr>
            </w:pPr>
            <w:r>
              <w:rPr>
                <w:sz w:val="18"/>
                <w:szCs w:val="18"/>
              </w:rPr>
              <w:t>917.952</w:t>
            </w:r>
          </w:p>
        </w:tc>
        <w:tc>
          <w:tcPr>
            <w:tcW w:w="883" w:type="dxa"/>
            <w:tcBorders>
              <w:top w:val="single" w:sz="8" w:space="0" w:color="D2D2D2"/>
              <w:left w:val="single" w:sz="8" w:space="0" w:color="D2D2D2"/>
              <w:bottom w:val="single" w:sz="8" w:space="0" w:color="D2D2D2"/>
              <w:right w:val="single" w:sz="8" w:space="0" w:color="D2D2D2"/>
            </w:tcBorders>
          </w:tcPr>
          <w:p w14:paraId="28FF6A25" w14:textId="77777777" w:rsidR="00B87DC9" w:rsidRDefault="00B87DC9">
            <w:pPr>
              <w:pStyle w:val="TableParagraph"/>
              <w:kinsoku w:val="0"/>
              <w:overflowPunct w:val="0"/>
              <w:spacing w:before="11"/>
              <w:ind w:right="48"/>
              <w:rPr>
                <w:sz w:val="18"/>
                <w:szCs w:val="18"/>
              </w:rPr>
            </w:pPr>
            <w:r>
              <w:rPr>
                <w:sz w:val="18"/>
                <w:szCs w:val="18"/>
              </w:rPr>
              <w:t>939.808</w:t>
            </w:r>
          </w:p>
        </w:tc>
        <w:tc>
          <w:tcPr>
            <w:tcW w:w="883" w:type="dxa"/>
            <w:tcBorders>
              <w:top w:val="single" w:sz="8" w:space="0" w:color="D2D2D2"/>
              <w:left w:val="single" w:sz="8" w:space="0" w:color="D2D2D2"/>
              <w:bottom w:val="single" w:sz="8" w:space="0" w:color="D2D2D2"/>
              <w:right w:val="single" w:sz="8" w:space="0" w:color="D2D2D2"/>
            </w:tcBorders>
          </w:tcPr>
          <w:p w14:paraId="6997C9AE" w14:textId="77777777" w:rsidR="00B87DC9" w:rsidRDefault="00B87DC9">
            <w:pPr>
              <w:pStyle w:val="TableParagraph"/>
              <w:kinsoku w:val="0"/>
              <w:overflowPunct w:val="0"/>
              <w:spacing w:before="11"/>
              <w:ind w:right="46"/>
              <w:rPr>
                <w:sz w:val="18"/>
                <w:szCs w:val="18"/>
              </w:rPr>
            </w:pPr>
            <w:r>
              <w:rPr>
                <w:sz w:val="18"/>
                <w:szCs w:val="18"/>
              </w:rPr>
              <w:t>961.664</w:t>
            </w:r>
          </w:p>
        </w:tc>
        <w:tc>
          <w:tcPr>
            <w:tcW w:w="883" w:type="dxa"/>
            <w:tcBorders>
              <w:top w:val="single" w:sz="8" w:space="0" w:color="D2D2D2"/>
              <w:left w:val="single" w:sz="8" w:space="0" w:color="D2D2D2"/>
              <w:bottom w:val="single" w:sz="8" w:space="0" w:color="D2D2D2"/>
              <w:right w:val="single" w:sz="8" w:space="0" w:color="D2D2D2"/>
            </w:tcBorders>
          </w:tcPr>
          <w:p w14:paraId="7F2119E9" w14:textId="77777777" w:rsidR="00B87DC9" w:rsidRDefault="00B87DC9">
            <w:pPr>
              <w:pStyle w:val="TableParagraph"/>
              <w:kinsoku w:val="0"/>
              <w:overflowPunct w:val="0"/>
              <w:spacing w:before="11"/>
              <w:ind w:right="48"/>
              <w:rPr>
                <w:sz w:val="18"/>
                <w:szCs w:val="18"/>
              </w:rPr>
            </w:pPr>
            <w:r>
              <w:rPr>
                <w:sz w:val="18"/>
                <w:szCs w:val="18"/>
              </w:rPr>
              <w:t>983.520</w:t>
            </w:r>
          </w:p>
        </w:tc>
        <w:tc>
          <w:tcPr>
            <w:tcW w:w="883" w:type="dxa"/>
            <w:tcBorders>
              <w:top w:val="single" w:sz="8" w:space="0" w:color="D2D2D2"/>
              <w:left w:val="single" w:sz="8" w:space="0" w:color="D2D2D2"/>
              <w:bottom w:val="single" w:sz="8" w:space="0" w:color="D2D2D2"/>
              <w:right w:val="single" w:sz="8" w:space="0" w:color="D2D2D2"/>
            </w:tcBorders>
          </w:tcPr>
          <w:p w14:paraId="33EBE998" w14:textId="77777777" w:rsidR="00B87DC9" w:rsidRDefault="00B87DC9">
            <w:pPr>
              <w:pStyle w:val="TableParagraph"/>
              <w:kinsoku w:val="0"/>
              <w:overflowPunct w:val="0"/>
              <w:spacing w:before="11"/>
              <w:ind w:right="48"/>
              <w:rPr>
                <w:sz w:val="18"/>
                <w:szCs w:val="18"/>
              </w:rPr>
            </w:pPr>
            <w:r>
              <w:rPr>
                <w:sz w:val="18"/>
                <w:szCs w:val="18"/>
              </w:rPr>
              <w:t>1.005.376</w:t>
            </w:r>
          </w:p>
        </w:tc>
        <w:tc>
          <w:tcPr>
            <w:tcW w:w="881" w:type="dxa"/>
            <w:tcBorders>
              <w:top w:val="single" w:sz="8" w:space="0" w:color="D2D2D2"/>
              <w:left w:val="single" w:sz="8" w:space="0" w:color="D2D2D2"/>
              <w:bottom w:val="single" w:sz="8" w:space="0" w:color="D2D2D2"/>
              <w:right w:val="single" w:sz="8" w:space="0" w:color="D2D2D2"/>
            </w:tcBorders>
          </w:tcPr>
          <w:p w14:paraId="7C6D400F" w14:textId="77777777" w:rsidR="00B87DC9" w:rsidRDefault="00B87DC9">
            <w:pPr>
              <w:pStyle w:val="TableParagraph"/>
              <w:kinsoku w:val="0"/>
              <w:overflowPunct w:val="0"/>
              <w:spacing w:before="11"/>
              <w:ind w:right="46"/>
              <w:rPr>
                <w:sz w:val="18"/>
                <w:szCs w:val="18"/>
              </w:rPr>
            </w:pPr>
            <w:r>
              <w:rPr>
                <w:sz w:val="18"/>
                <w:szCs w:val="18"/>
              </w:rPr>
              <w:t>1.027.232</w:t>
            </w:r>
          </w:p>
        </w:tc>
        <w:tc>
          <w:tcPr>
            <w:tcW w:w="883" w:type="dxa"/>
            <w:tcBorders>
              <w:top w:val="single" w:sz="8" w:space="0" w:color="D2D2D2"/>
              <w:left w:val="single" w:sz="8" w:space="0" w:color="D2D2D2"/>
              <w:bottom w:val="single" w:sz="8" w:space="0" w:color="D2D2D2"/>
              <w:right w:val="single" w:sz="8" w:space="0" w:color="D2D2D2"/>
            </w:tcBorders>
          </w:tcPr>
          <w:p w14:paraId="063F8979" w14:textId="77777777" w:rsidR="00B87DC9" w:rsidRDefault="00B87DC9">
            <w:pPr>
              <w:pStyle w:val="TableParagraph"/>
              <w:kinsoku w:val="0"/>
              <w:overflowPunct w:val="0"/>
              <w:spacing w:before="11"/>
              <w:ind w:right="45"/>
              <w:rPr>
                <w:sz w:val="18"/>
                <w:szCs w:val="18"/>
              </w:rPr>
            </w:pPr>
            <w:r>
              <w:rPr>
                <w:sz w:val="18"/>
                <w:szCs w:val="18"/>
              </w:rPr>
              <w:t>1.049.088</w:t>
            </w:r>
          </w:p>
        </w:tc>
      </w:tr>
      <w:tr w:rsidR="00B87DC9" w14:paraId="29DF1B22"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0D95016B" w14:textId="77777777" w:rsidR="00B87DC9" w:rsidRDefault="00B87DC9">
            <w:pPr>
              <w:pStyle w:val="TableParagraph"/>
              <w:kinsoku w:val="0"/>
              <w:overflowPunct w:val="0"/>
              <w:spacing w:before="11"/>
              <w:ind w:left="331" w:right="312"/>
              <w:jc w:val="center"/>
              <w:rPr>
                <w:b/>
                <w:bCs/>
                <w:sz w:val="18"/>
                <w:szCs w:val="18"/>
              </w:rPr>
            </w:pPr>
            <w:r>
              <w:rPr>
                <w:b/>
                <w:bCs/>
                <w:sz w:val="18"/>
                <w:szCs w:val="18"/>
              </w:rPr>
              <w:t>21</w:t>
            </w:r>
          </w:p>
        </w:tc>
        <w:tc>
          <w:tcPr>
            <w:tcW w:w="883" w:type="dxa"/>
            <w:tcBorders>
              <w:top w:val="single" w:sz="8" w:space="0" w:color="D2D2D2"/>
              <w:left w:val="single" w:sz="8" w:space="0" w:color="D2D2D2"/>
              <w:bottom w:val="single" w:sz="8" w:space="0" w:color="D2D2D2"/>
              <w:right w:val="single" w:sz="8" w:space="0" w:color="D2D2D2"/>
            </w:tcBorders>
          </w:tcPr>
          <w:p w14:paraId="28641035" w14:textId="77777777" w:rsidR="00B87DC9" w:rsidRDefault="00B87DC9">
            <w:pPr>
              <w:pStyle w:val="TableParagraph"/>
              <w:kinsoku w:val="0"/>
              <w:overflowPunct w:val="0"/>
              <w:spacing w:before="11"/>
              <w:ind w:right="47"/>
              <w:rPr>
                <w:sz w:val="18"/>
                <w:szCs w:val="18"/>
              </w:rPr>
            </w:pPr>
            <w:r>
              <w:rPr>
                <w:sz w:val="18"/>
                <w:szCs w:val="18"/>
              </w:rPr>
              <w:t>917.952</w:t>
            </w:r>
          </w:p>
        </w:tc>
        <w:tc>
          <w:tcPr>
            <w:tcW w:w="884" w:type="dxa"/>
            <w:tcBorders>
              <w:top w:val="single" w:sz="8" w:space="0" w:color="D2D2D2"/>
              <w:left w:val="single" w:sz="8" w:space="0" w:color="D2D2D2"/>
              <w:bottom w:val="single" w:sz="8" w:space="0" w:color="D2D2D2"/>
              <w:right w:val="single" w:sz="8" w:space="0" w:color="D2D2D2"/>
            </w:tcBorders>
          </w:tcPr>
          <w:p w14:paraId="21CE8CC9" w14:textId="77777777" w:rsidR="00B87DC9" w:rsidRDefault="00B87DC9">
            <w:pPr>
              <w:pStyle w:val="TableParagraph"/>
              <w:kinsoku w:val="0"/>
              <w:overflowPunct w:val="0"/>
              <w:spacing w:before="11"/>
              <w:rPr>
                <w:sz w:val="18"/>
                <w:szCs w:val="18"/>
              </w:rPr>
            </w:pPr>
            <w:r>
              <w:rPr>
                <w:sz w:val="18"/>
                <w:szCs w:val="18"/>
              </w:rPr>
              <w:t>940.901</w:t>
            </w:r>
          </w:p>
        </w:tc>
        <w:tc>
          <w:tcPr>
            <w:tcW w:w="883" w:type="dxa"/>
            <w:tcBorders>
              <w:top w:val="single" w:sz="8" w:space="0" w:color="D2D2D2"/>
              <w:left w:val="single" w:sz="8" w:space="0" w:color="D2D2D2"/>
              <w:bottom w:val="single" w:sz="8" w:space="0" w:color="D2D2D2"/>
              <w:right w:val="single" w:sz="8" w:space="0" w:color="D2D2D2"/>
            </w:tcBorders>
          </w:tcPr>
          <w:p w14:paraId="0BFBB218" w14:textId="77777777" w:rsidR="00B87DC9" w:rsidRDefault="00B87DC9">
            <w:pPr>
              <w:pStyle w:val="TableParagraph"/>
              <w:kinsoku w:val="0"/>
              <w:overflowPunct w:val="0"/>
              <w:spacing w:before="11"/>
              <w:ind w:right="47"/>
              <w:rPr>
                <w:sz w:val="18"/>
                <w:szCs w:val="18"/>
              </w:rPr>
            </w:pPr>
            <w:r>
              <w:rPr>
                <w:sz w:val="18"/>
                <w:szCs w:val="18"/>
              </w:rPr>
              <w:t>963.850</w:t>
            </w:r>
          </w:p>
        </w:tc>
        <w:tc>
          <w:tcPr>
            <w:tcW w:w="883" w:type="dxa"/>
            <w:tcBorders>
              <w:top w:val="single" w:sz="8" w:space="0" w:color="D2D2D2"/>
              <w:left w:val="single" w:sz="8" w:space="0" w:color="D2D2D2"/>
              <w:bottom w:val="single" w:sz="8" w:space="0" w:color="D2D2D2"/>
              <w:right w:val="single" w:sz="8" w:space="0" w:color="D2D2D2"/>
            </w:tcBorders>
          </w:tcPr>
          <w:p w14:paraId="51EC099A" w14:textId="77777777" w:rsidR="00B87DC9" w:rsidRDefault="00B87DC9">
            <w:pPr>
              <w:pStyle w:val="TableParagraph"/>
              <w:kinsoku w:val="0"/>
              <w:overflowPunct w:val="0"/>
              <w:spacing w:before="11"/>
              <w:ind w:right="48"/>
              <w:rPr>
                <w:sz w:val="18"/>
                <w:szCs w:val="18"/>
              </w:rPr>
            </w:pPr>
            <w:r>
              <w:rPr>
                <w:sz w:val="18"/>
                <w:szCs w:val="18"/>
              </w:rPr>
              <w:t>986.798</w:t>
            </w:r>
          </w:p>
        </w:tc>
        <w:tc>
          <w:tcPr>
            <w:tcW w:w="883" w:type="dxa"/>
            <w:tcBorders>
              <w:top w:val="single" w:sz="8" w:space="0" w:color="D2D2D2"/>
              <w:left w:val="single" w:sz="8" w:space="0" w:color="D2D2D2"/>
              <w:bottom w:val="single" w:sz="8" w:space="0" w:color="D2D2D2"/>
              <w:right w:val="single" w:sz="8" w:space="0" w:color="D2D2D2"/>
            </w:tcBorders>
          </w:tcPr>
          <w:p w14:paraId="67392C57" w14:textId="77777777" w:rsidR="00B87DC9" w:rsidRDefault="00B87DC9">
            <w:pPr>
              <w:pStyle w:val="TableParagraph"/>
              <w:kinsoku w:val="0"/>
              <w:overflowPunct w:val="0"/>
              <w:spacing w:before="11"/>
              <w:ind w:right="46"/>
              <w:rPr>
                <w:sz w:val="18"/>
                <w:szCs w:val="18"/>
              </w:rPr>
            </w:pPr>
            <w:r>
              <w:rPr>
                <w:sz w:val="18"/>
                <w:szCs w:val="18"/>
              </w:rPr>
              <w:t>1.009.747</w:t>
            </w:r>
          </w:p>
        </w:tc>
        <w:tc>
          <w:tcPr>
            <w:tcW w:w="883" w:type="dxa"/>
            <w:tcBorders>
              <w:top w:val="single" w:sz="8" w:space="0" w:color="D2D2D2"/>
              <w:left w:val="single" w:sz="8" w:space="0" w:color="D2D2D2"/>
              <w:bottom w:val="single" w:sz="8" w:space="0" w:color="D2D2D2"/>
              <w:right w:val="single" w:sz="8" w:space="0" w:color="D2D2D2"/>
            </w:tcBorders>
          </w:tcPr>
          <w:p w14:paraId="1766E5D1" w14:textId="77777777" w:rsidR="00B87DC9" w:rsidRDefault="00B87DC9">
            <w:pPr>
              <w:pStyle w:val="TableParagraph"/>
              <w:kinsoku w:val="0"/>
              <w:overflowPunct w:val="0"/>
              <w:spacing w:before="11"/>
              <w:ind w:right="48"/>
              <w:rPr>
                <w:sz w:val="18"/>
                <w:szCs w:val="18"/>
              </w:rPr>
            </w:pPr>
            <w:r>
              <w:rPr>
                <w:sz w:val="18"/>
                <w:szCs w:val="18"/>
              </w:rPr>
              <w:t>1.032.696</w:t>
            </w:r>
          </w:p>
        </w:tc>
        <w:tc>
          <w:tcPr>
            <w:tcW w:w="883" w:type="dxa"/>
            <w:tcBorders>
              <w:top w:val="single" w:sz="8" w:space="0" w:color="D2D2D2"/>
              <w:left w:val="single" w:sz="8" w:space="0" w:color="D2D2D2"/>
              <w:bottom w:val="single" w:sz="8" w:space="0" w:color="D2D2D2"/>
              <w:right w:val="single" w:sz="8" w:space="0" w:color="D2D2D2"/>
            </w:tcBorders>
          </w:tcPr>
          <w:p w14:paraId="618B3F17" w14:textId="77777777" w:rsidR="00B87DC9" w:rsidRDefault="00B87DC9">
            <w:pPr>
              <w:pStyle w:val="TableParagraph"/>
              <w:kinsoku w:val="0"/>
              <w:overflowPunct w:val="0"/>
              <w:spacing w:before="11"/>
              <w:ind w:right="48"/>
              <w:rPr>
                <w:sz w:val="18"/>
                <w:szCs w:val="18"/>
              </w:rPr>
            </w:pPr>
            <w:r>
              <w:rPr>
                <w:sz w:val="18"/>
                <w:szCs w:val="18"/>
              </w:rPr>
              <w:t>1.055.645</w:t>
            </w:r>
          </w:p>
        </w:tc>
        <w:tc>
          <w:tcPr>
            <w:tcW w:w="881" w:type="dxa"/>
            <w:tcBorders>
              <w:top w:val="single" w:sz="8" w:space="0" w:color="D2D2D2"/>
              <w:left w:val="single" w:sz="8" w:space="0" w:color="D2D2D2"/>
              <w:bottom w:val="single" w:sz="8" w:space="0" w:color="D2D2D2"/>
              <w:right w:val="single" w:sz="8" w:space="0" w:color="D2D2D2"/>
            </w:tcBorders>
          </w:tcPr>
          <w:p w14:paraId="36005017" w14:textId="77777777" w:rsidR="00B87DC9" w:rsidRDefault="00B87DC9">
            <w:pPr>
              <w:pStyle w:val="TableParagraph"/>
              <w:kinsoku w:val="0"/>
              <w:overflowPunct w:val="0"/>
              <w:spacing w:before="11"/>
              <w:ind w:right="46"/>
              <w:rPr>
                <w:sz w:val="18"/>
                <w:szCs w:val="18"/>
              </w:rPr>
            </w:pPr>
            <w:r>
              <w:rPr>
                <w:sz w:val="18"/>
                <w:szCs w:val="18"/>
              </w:rPr>
              <w:t>1.078.594</w:t>
            </w:r>
          </w:p>
        </w:tc>
        <w:tc>
          <w:tcPr>
            <w:tcW w:w="883" w:type="dxa"/>
            <w:tcBorders>
              <w:top w:val="single" w:sz="8" w:space="0" w:color="D2D2D2"/>
              <w:left w:val="single" w:sz="8" w:space="0" w:color="D2D2D2"/>
              <w:bottom w:val="single" w:sz="8" w:space="0" w:color="D2D2D2"/>
              <w:right w:val="single" w:sz="8" w:space="0" w:color="D2D2D2"/>
            </w:tcBorders>
          </w:tcPr>
          <w:p w14:paraId="450D4A10" w14:textId="77777777" w:rsidR="00B87DC9" w:rsidRDefault="00B87DC9">
            <w:pPr>
              <w:pStyle w:val="TableParagraph"/>
              <w:kinsoku w:val="0"/>
              <w:overflowPunct w:val="0"/>
              <w:spacing w:before="11"/>
              <w:ind w:right="45"/>
              <w:rPr>
                <w:sz w:val="18"/>
                <w:szCs w:val="18"/>
              </w:rPr>
            </w:pPr>
            <w:r>
              <w:rPr>
                <w:sz w:val="18"/>
                <w:szCs w:val="18"/>
              </w:rPr>
              <w:t>1.101.542</w:t>
            </w:r>
          </w:p>
        </w:tc>
      </w:tr>
      <w:tr w:rsidR="00B87DC9" w14:paraId="31D48ECA"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6F20C097" w14:textId="77777777" w:rsidR="00B87DC9" w:rsidRDefault="00B87DC9">
            <w:pPr>
              <w:pStyle w:val="TableParagraph"/>
              <w:kinsoku w:val="0"/>
              <w:overflowPunct w:val="0"/>
              <w:spacing w:before="11"/>
              <w:ind w:left="331" w:right="312"/>
              <w:jc w:val="center"/>
              <w:rPr>
                <w:b/>
                <w:bCs/>
                <w:sz w:val="18"/>
                <w:szCs w:val="18"/>
              </w:rPr>
            </w:pPr>
            <w:r>
              <w:rPr>
                <w:b/>
                <w:bCs/>
                <w:sz w:val="18"/>
                <w:szCs w:val="18"/>
              </w:rPr>
              <w:t>22</w:t>
            </w:r>
          </w:p>
        </w:tc>
        <w:tc>
          <w:tcPr>
            <w:tcW w:w="883" w:type="dxa"/>
            <w:tcBorders>
              <w:top w:val="single" w:sz="8" w:space="0" w:color="D2D2D2"/>
              <w:left w:val="single" w:sz="8" w:space="0" w:color="D2D2D2"/>
              <w:bottom w:val="single" w:sz="8" w:space="0" w:color="D2D2D2"/>
              <w:right w:val="single" w:sz="8" w:space="0" w:color="D2D2D2"/>
            </w:tcBorders>
          </w:tcPr>
          <w:p w14:paraId="56894782" w14:textId="77777777" w:rsidR="00B87DC9" w:rsidRDefault="00B87DC9">
            <w:pPr>
              <w:pStyle w:val="TableParagraph"/>
              <w:kinsoku w:val="0"/>
              <w:overflowPunct w:val="0"/>
              <w:spacing w:before="11"/>
              <w:ind w:right="47"/>
              <w:rPr>
                <w:sz w:val="18"/>
                <w:szCs w:val="18"/>
              </w:rPr>
            </w:pPr>
            <w:r>
              <w:rPr>
                <w:sz w:val="18"/>
                <w:szCs w:val="18"/>
              </w:rPr>
              <w:t>963.850</w:t>
            </w:r>
          </w:p>
        </w:tc>
        <w:tc>
          <w:tcPr>
            <w:tcW w:w="884" w:type="dxa"/>
            <w:tcBorders>
              <w:top w:val="single" w:sz="8" w:space="0" w:color="D2D2D2"/>
              <w:left w:val="single" w:sz="8" w:space="0" w:color="D2D2D2"/>
              <w:bottom w:val="single" w:sz="8" w:space="0" w:color="D2D2D2"/>
              <w:right w:val="single" w:sz="8" w:space="0" w:color="D2D2D2"/>
            </w:tcBorders>
          </w:tcPr>
          <w:p w14:paraId="6B891A5E" w14:textId="77777777" w:rsidR="00B87DC9" w:rsidRDefault="00B87DC9">
            <w:pPr>
              <w:pStyle w:val="TableParagraph"/>
              <w:kinsoku w:val="0"/>
              <w:overflowPunct w:val="0"/>
              <w:spacing w:before="11"/>
              <w:rPr>
                <w:sz w:val="18"/>
                <w:szCs w:val="18"/>
              </w:rPr>
            </w:pPr>
            <w:r>
              <w:rPr>
                <w:sz w:val="18"/>
                <w:szCs w:val="18"/>
              </w:rPr>
              <w:t>987.946</w:t>
            </w:r>
          </w:p>
        </w:tc>
        <w:tc>
          <w:tcPr>
            <w:tcW w:w="883" w:type="dxa"/>
            <w:tcBorders>
              <w:top w:val="single" w:sz="8" w:space="0" w:color="D2D2D2"/>
              <w:left w:val="single" w:sz="8" w:space="0" w:color="D2D2D2"/>
              <w:bottom w:val="single" w:sz="8" w:space="0" w:color="D2D2D2"/>
              <w:right w:val="single" w:sz="8" w:space="0" w:color="D2D2D2"/>
            </w:tcBorders>
          </w:tcPr>
          <w:p w14:paraId="05C587AE" w14:textId="77777777" w:rsidR="00B87DC9" w:rsidRDefault="00B87DC9">
            <w:pPr>
              <w:pStyle w:val="TableParagraph"/>
              <w:kinsoku w:val="0"/>
              <w:overflowPunct w:val="0"/>
              <w:spacing w:before="11"/>
              <w:ind w:right="47"/>
              <w:rPr>
                <w:sz w:val="18"/>
                <w:szCs w:val="18"/>
              </w:rPr>
            </w:pPr>
            <w:r>
              <w:rPr>
                <w:sz w:val="18"/>
                <w:szCs w:val="18"/>
              </w:rPr>
              <w:t>1.012.042</w:t>
            </w:r>
          </w:p>
        </w:tc>
        <w:tc>
          <w:tcPr>
            <w:tcW w:w="883" w:type="dxa"/>
            <w:tcBorders>
              <w:top w:val="single" w:sz="8" w:space="0" w:color="D2D2D2"/>
              <w:left w:val="single" w:sz="8" w:space="0" w:color="D2D2D2"/>
              <w:bottom w:val="single" w:sz="8" w:space="0" w:color="D2D2D2"/>
              <w:right w:val="single" w:sz="8" w:space="0" w:color="D2D2D2"/>
            </w:tcBorders>
          </w:tcPr>
          <w:p w14:paraId="05F2D7AF" w14:textId="77777777" w:rsidR="00B87DC9" w:rsidRDefault="00B87DC9">
            <w:pPr>
              <w:pStyle w:val="TableParagraph"/>
              <w:kinsoku w:val="0"/>
              <w:overflowPunct w:val="0"/>
              <w:spacing w:before="11"/>
              <w:ind w:right="47"/>
              <w:rPr>
                <w:sz w:val="18"/>
                <w:szCs w:val="18"/>
              </w:rPr>
            </w:pPr>
            <w:r>
              <w:rPr>
                <w:sz w:val="18"/>
                <w:szCs w:val="18"/>
              </w:rPr>
              <w:t>1.036.138</w:t>
            </w:r>
          </w:p>
        </w:tc>
        <w:tc>
          <w:tcPr>
            <w:tcW w:w="883" w:type="dxa"/>
            <w:tcBorders>
              <w:top w:val="single" w:sz="8" w:space="0" w:color="D2D2D2"/>
              <w:left w:val="single" w:sz="8" w:space="0" w:color="D2D2D2"/>
              <w:bottom w:val="single" w:sz="8" w:space="0" w:color="D2D2D2"/>
              <w:right w:val="single" w:sz="8" w:space="0" w:color="D2D2D2"/>
            </w:tcBorders>
          </w:tcPr>
          <w:p w14:paraId="50491443" w14:textId="77777777" w:rsidR="00B87DC9" w:rsidRDefault="00B87DC9">
            <w:pPr>
              <w:pStyle w:val="TableParagraph"/>
              <w:kinsoku w:val="0"/>
              <w:overflowPunct w:val="0"/>
              <w:spacing w:before="11"/>
              <w:ind w:right="46"/>
              <w:rPr>
                <w:sz w:val="18"/>
                <w:szCs w:val="18"/>
              </w:rPr>
            </w:pPr>
            <w:r>
              <w:rPr>
                <w:sz w:val="18"/>
                <w:szCs w:val="18"/>
              </w:rPr>
              <w:t>1.060.234</w:t>
            </w:r>
          </w:p>
        </w:tc>
        <w:tc>
          <w:tcPr>
            <w:tcW w:w="883" w:type="dxa"/>
            <w:tcBorders>
              <w:top w:val="single" w:sz="8" w:space="0" w:color="D2D2D2"/>
              <w:left w:val="single" w:sz="8" w:space="0" w:color="D2D2D2"/>
              <w:bottom w:val="single" w:sz="8" w:space="0" w:color="D2D2D2"/>
              <w:right w:val="single" w:sz="8" w:space="0" w:color="D2D2D2"/>
            </w:tcBorders>
          </w:tcPr>
          <w:p w14:paraId="1E9B3751" w14:textId="77777777" w:rsidR="00B87DC9" w:rsidRDefault="00B87DC9">
            <w:pPr>
              <w:pStyle w:val="TableParagraph"/>
              <w:kinsoku w:val="0"/>
              <w:overflowPunct w:val="0"/>
              <w:spacing w:before="11"/>
              <w:ind w:right="48"/>
              <w:rPr>
                <w:sz w:val="18"/>
                <w:szCs w:val="18"/>
              </w:rPr>
            </w:pPr>
            <w:r>
              <w:rPr>
                <w:sz w:val="18"/>
                <w:szCs w:val="18"/>
              </w:rPr>
              <w:t>1.084.331</w:t>
            </w:r>
          </w:p>
        </w:tc>
        <w:tc>
          <w:tcPr>
            <w:tcW w:w="883" w:type="dxa"/>
            <w:tcBorders>
              <w:top w:val="single" w:sz="8" w:space="0" w:color="D2D2D2"/>
              <w:left w:val="single" w:sz="8" w:space="0" w:color="D2D2D2"/>
              <w:bottom w:val="single" w:sz="8" w:space="0" w:color="D2D2D2"/>
              <w:right w:val="single" w:sz="8" w:space="0" w:color="D2D2D2"/>
            </w:tcBorders>
          </w:tcPr>
          <w:p w14:paraId="43A5E442" w14:textId="77777777" w:rsidR="00B87DC9" w:rsidRDefault="00B87DC9">
            <w:pPr>
              <w:pStyle w:val="TableParagraph"/>
              <w:kinsoku w:val="0"/>
              <w:overflowPunct w:val="0"/>
              <w:spacing w:before="11"/>
              <w:ind w:right="48"/>
              <w:rPr>
                <w:sz w:val="18"/>
                <w:szCs w:val="18"/>
              </w:rPr>
            </w:pPr>
            <w:r>
              <w:rPr>
                <w:sz w:val="18"/>
                <w:szCs w:val="18"/>
              </w:rPr>
              <w:t>1.108.427</w:t>
            </w:r>
          </w:p>
        </w:tc>
        <w:tc>
          <w:tcPr>
            <w:tcW w:w="881" w:type="dxa"/>
            <w:tcBorders>
              <w:top w:val="single" w:sz="8" w:space="0" w:color="D2D2D2"/>
              <w:left w:val="single" w:sz="8" w:space="0" w:color="D2D2D2"/>
              <w:bottom w:val="single" w:sz="8" w:space="0" w:color="D2D2D2"/>
              <w:right w:val="single" w:sz="8" w:space="0" w:color="D2D2D2"/>
            </w:tcBorders>
          </w:tcPr>
          <w:p w14:paraId="4E329CE8" w14:textId="77777777" w:rsidR="00B87DC9" w:rsidRDefault="00B87DC9">
            <w:pPr>
              <w:pStyle w:val="TableParagraph"/>
              <w:kinsoku w:val="0"/>
              <w:overflowPunct w:val="0"/>
              <w:spacing w:before="11"/>
              <w:ind w:right="46"/>
              <w:rPr>
                <w:sz w:val="18"/>
                <w:szCs w:val="18"/>
              </w:rPr>
            </w:pPr>
            <w:r>
              <w:rPr>
                <w:sz w:val="18"/>
                <w:szCs w:val="18"/>
              </w:rPr>
              <w:t>1.132.523</w:t>
            </w:r>
          </w:p>
        </w:tc>
        <w:tc>
          <w:tcPr>
            <w:tcW w:w="883" w:type="dxa"/>
            <w:tcBorders>
              <w:top w:val="single" w:sz="8" w:space="0" w:color="D2D2D2"/>
              <w:left w:val="single" w:sz="8" w:space="0" w:color="D2D2D2"/>
              <w:bottom w:val="single" w:sz="8" w:space="0" w:color="D2D2D2"/>
              <w:right w:val="single" w:sz="8" w:space="0" w:color="D2D2D2"/>
            </w:tcBorders>
          </w:tcPr>
          <w:p w14:paraId="06BA3D76" w14:textId="77777777" w:rsidR="00B87DC9" w:rsidRDefault="00B87DC9">
            <w:pPr>
              <w:pStyle w:val="TableParagraph"/>
              <w:kinsoku w:val="0"/>
              <w:overflowPunct w:val="0"/>
              <w:spacing w:before="11"/>
              <w:ind w:right="45"/>
              <w:rPr>
                <w:sz w:val="18"/>
                <w:szCs w:val="18"/>
              </w:rPr>
            </w:pPr>
            <w:r>
              <w:rPr>
                <w:sz w:val="18"/>
                <w:szCs w:val="18"/>
              </w:rPr>
              <w:t>1.156.619</w:t>
            </w:r>
          </w:p>
        </w:tc>
      </w:tr>
      <w:tr w:rsidR="00B87DC9" w14:paraId="4EE9DBD1"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4276BAB1" w14:textId="77777777" w:rsidR="00B87DC9" w:rsidRDefault="00B87DC9">
            <w:pPr>
              <w:pStyle w:val="TableParagraph"/>
              <w:kinsoku w:val="0"/>
              <w:overflowPunct w:val="0"/>
              <w:spacing w:before="9" w:line="198" w:lineRule="exact"/>
              <w:ind w:left="331" w:right="312"/>
              <w:jc w:val="center"/>
              <w:rPr>
                <w:b/>
                <w:bCs/>
                <w:sz w:val="18"/>
                <w:szCs w:val="18"/>
              </w:rPr>
            </w:pPr>
            <w:r>
              <w:rPr>
                <w:b/>
                <w:bCs/>
                <w:sz w:val="18"/>
                <w:szCs w:val="18"/>
              </w:rPr>
              <w:t>23</w:t>
            </w:r>
          </w:p>
        </w:tc>
        <w:tc>
          <w:tcPr>
            <w:tcW w:w="883" w:type="dxa"/>
            <w:tcBorders>
              <w:top w:val="single" w:sz="8" w:space="0" w:color="D2D2D2"/>
              <w:left w:val="single" w:sz="8" w:space="0" w:color="D2D2D2"/>
              <w:bottom w:val="single" w:sz="8" w:space="0" w:color="D2D2D2"/>
              <w:right w:val="single" w:sz="8" w:space="0" w:color="D2D2D2"/>
            </w:tcBorders>
          </w:tcPr>
          <w:p w14:paraId="5FE4F3F0" w14:textId="77777777" w:rsidR="00B87DC9" w:rsidRDefault="00B87DC9">
            <w:pPr>
              <w:pStyle w:val="TableParagraph"/>
              <w:kinsoku w:val="0"/>
              <w:overflowPunct w:val="0"/>
              <w:spacing w:before="9" w:line="198" w:lineRule="exact"/>
              <w:ind w:right="47"/>
              <w:rPr>
                <w:sz w:val="18"/>
                <w:szCs w:val="18"/>
              </w:rPr>
            </w:pPr>
            <w:r>
              <w:rPr>
                <w:sz w:val="18"/>
                <w:szCs w:val="18"/>
              </w:rPr>
              <w:t>1.012.043</w:t>
            </w:r>
          </w:p>
        </w:tc>
        <w:tc>
          <w:tcPr>
            <w:tcW w:w="884" w:type="dxa"/>
            <w:tcBorders>
              <w:top w:val="single" w:sz="8" w:space="0" w:color="D2D2D2"/>
              <w:left w:val="single" w:sz="8" w:space="0" w:color="D2D2D2"/>
              <w:bottom w:val="single" w:sz="8" w:space="0" w:color="D2D2D2"/>
              <w:right w:val="single" w:sz="8" w:space="0" w:color="D2D2D2"/>
            </w:tcBorders>
          </w:tcPr>
          <w:p w14:paraId="6D6F1DA5" w14:textId="77777777" w:rsidR="00B87DC9" w:rsidRDefault="00B87DC9">
            <w:pPr>
              <w:pStyle w:val="TableParagraph"/>
              <w:kinsoku w:val="0"/>
              <w:overflowPunct w:val="0"/>
              <w:spacing w:before="9" w:line="198" w:lineRule="exact"/>
              <w:ind w:right="48"/>
              <w:rPr>
                <w:sz w:val="18"/>
                <w:szCs w:val="18"/>
              </w:rPr>
            </w:pPr>
            <w:r>
              <w:rPr>
                <w:sz w:val="18"/>
                <w:szCs w:val="18"/>
              </w:rPr>
              <w:t>1.037.343</w:t>
            </w:r>
          </w:p>
        </w:tc>
        <w:tc>
          <w:tcPr>
            <w:tcW w:w="883" w:type="dxa"/>
            <w:tcBorders>
              <w:top w:val="single" w:sz="8" w:space="0" w:color="D2D2D2"/>
              <w:left w:val="single" w:sz="8" w:space="0" w:color="D2D2D2"/>
              <w:bottom w:val="single" w:sz="8" w:space="0" w:color="D2D2D2"/>
              <w:right w:val="single" w:sz="8" w:space="0" w:color="D2D2D2"/>
            </w:tcBorders>
          </w:tcPr>
          <w:p w14:paraId="5AD12C84" w14:textId="77777777" w:rsidR="00B87DC9" w:rsidRDefault="00B87DC9">
            <w:pPr>
              <w:pStyle w:val="TableParagraph"/>
              <w:kinsoku w:val="0"/>
              <w:overflowPunct w:val="0"/>
              <w:spacing w:before="9" w:line="198" w:lineRule="exact"/>
              <w:ind w:right="47"/>
              <w:rPr>
                <w:sz w:val="18"/>
                <w:szCs w:val="18"/>
              </w:rPr>
            </w:pPr>
            <w:r>
              <w:rPr>
                <w:sz w:val="18"/>
                <w:szCs w:val="18"/>
              </w:rPr>
              <w:t>1.062.644</w:t>
            </w:r>
          </w:p>
        </w:tc>
        <w:tc>
          <w:tcPr>
            <w:tcW w:w="883" w:type="dxa"/>
            <w:tcBorders>
              <w:top w:val="single" w:sz="8" w:space="0" w:color="D2D2D2"/>
              <w:left w:val="single" w:sz="8" w:space="0" w:color="D2D2D2"/>
              <w:bottom w:val="single" w:sz="8" w:space="0" w:color="D2D2D2"/>
              <w:right w:val="single" w:sz="8" w:space="0" w:color="D2D2D2"/>
            </w:tcBorders>
          </w:tcPr>
          <w:p w14:paraId="25A59B3F" w14:textId="77777777" w:rsidR="00B87DC9" w:rsidRDefault="00B87DC9">
            <w:pPr>
              <w:pStyle w:val="TableParagraph"/>
              <w:kinsoku w:val="0"/>
              <w:overflowPunct w:val="0"/>
              <w:spacing w:before="9" w:line="198" w:lineRule="exact"/>
              <w:ind w:right="47"/>
              <w:rPr>
                <w:sz w:val="18"/>
                <w:szCs w:val="18"/>
              </w:rPr>
            </w:pPr>
            <w:r>
              <w:rPr>
                <w:sz w:val="18"/>
                <w:szCs w:val="18"/>
              </w:rPr>
              <w:t>1.087.945</w:t>
            </w:r>
          </w:p>
        </w:tc>
        <w:tc>
          <w:tcPr>
            <w:tcW w:w="883" w:type="dxa"/>
            <w:tcBorders>
              <w:top w:val="single" w:sz="8" w:space="0" w:color="D2D2D2"/>
              <w:left w:val="single" w:sz="8" w:space="0" w:color="D2D2D2"/>
              <w:bottom w:val="single" w:sz="8" w:space="0" w:color="D2D2D2"/>
              <w:right w:val="single" w:sz="8" w:space="0" w:color="D2D2D2"/>
            </w:tcBorders>
          </w:tcPr>
          <w:p w14:paraId="5D418AD0" w14:textId="77777777" w:rsidR="00B87DC9" w:rsidRDefault="00B87DC9">
            <w:pPr>
              <w:pStyle w:val="TableParagraph"/>
              <w:kinsoku w:val="0"/>
              <w:overflowPunct w:val="0"/>
              <w:spacing w:before="9" w:line="198" w:lineRule="exact"/>
              <w:ind w:right="46"/>
              <w:rPr>
                <w:sz w:val="18"/>
                <w:szCs w:val="18"/>
              </w:rPr>
            </w:pPr>
            <w:r>
              <w:rPr>
                <w:sz w:val="18"/>
                <w:szCs w:val="18"/>
              </w:rPr>
              <w:t>1.113.246</w:t>
            </w:r>
          </w:p>
        </w:tc>
        <w:tc>
          <w:tcPr>
            <w:tcW w:w="883" w:type="dxa"/>
            <w:tcBorders>
              <w:top w:val="single" w:sz="8" w:space="0" w:color="D2D2D2"/>
              <w:left w:val="single" w:sz="8" w:space="0" w:color="D2D2D2"/>
              <w:bottom w:val="single" w:sz="8" w:space="0" w:color="D2D2D2"/>
              <w:right w:val="single" w:sz="8" w:space="0" w:color="D2D2D2"/>
            </w:tcBorders>
          </w:tcPr>
          <w:p w14:paraId="36773FFB" w14:textId="77777777" w:rsidR="00B87DC9" w:rsidRDefault="00B87DC9">
            <w:pPr>
              <w:pStyle w:val="TableParagraph"/>
              <w:kinsoku w:val="0"/>
              <w:overflowPunct w:val="0"/>
              <w:spacing w:before="9" w:line="198" w:lineRule="exact"/>
              <w:ind w:right="48"/>
              <w:rPr>
                <w:sz w:val="18"/>
                <w:szCs w:val="18"/>
              </w:rPr>
            </w:pPr>
            <w:r>
              <w:rPr>
                <w:sz w:val="18"/>
                <w:szCs w:val="18"/>
              </w:rPr>
              <w:t>1.138.548</w:t>
            </w:r>
          </w:p>
        </w:tc>
        <w:tc>
          <w:tcPr>
            <w:tcW w:w="883" w:type="dxa"/>
            <w:tcBorders>
              <w:top w:val="single" w:sz="8" w:space="0" w:color="D2D2D2"/>
              <w:left w:val="single" w:sz="8" w:space="0" w:color="D2D2D2"/>
              <w:bottom w:val="single" w:sz="8" w:space="0" w:color="D2D2D2"/>
              <w:right w:val="single" w:sz="8" w:space="0" w:color="D2D2D2"/>
            </w:tcBorders>
          </w:tcPr>
          <w:p w14:paraId="17DE41AC" w14:textId="77777777" w:rsidR="00B87DC9" w:rsidRDefault="00B87DC9">
            <w:pPr>
              <w:pStyle w:val="TableParagraph"/>
              <w:kinsoku w:val="0"/>
              <w:overflowPunct w:val="0"/>
              <w:spacing w:before="9" w:line="198" w:lineRule="exact"/>
              <w:ind w:right="48"/>
              <w:rPr>
                <w:sz w:val="18"/>
                <w:szCs w:val="18"/>
              </w:rPr>
            </w:pPr>
            <w:r>
              <w:rPr>
                <w:sz w:val="18"/>
                <w:szCs w:val="18"/>
              </w:rPr>
              <w:t>1.163.848</w:t>
            </w:r>
          </w:p>
        </w:tc>
        <w:tc>
          <w:tcPr>
            <w:tcW w:w="881" w:type="dxa"/>
            <w:tcBorders>
              <w:top w:val="single" w:sz="8" w:space="0" w:color="D2D2D2"/>
              <w:left w:val="single" w:sz="8" w:space="0" w:color="D2D2D2"/>
              <w:bottom w:val="single" w:sz="8" w:space="0" w:color="D2D2D2"/>
              <w:right w:val="single" w:sz="8" w:space="0" w:color="D2D2D2"/>
            </w:tcBorders>
          </w:tcPr>
          <w:p w14:paraId="448A33E2" w14:textId="77777777" w:rsidR="00B87DC9" w:rsidRDefault="00B87DC9">
            <w:pPr>
              <w:pStyle w:val="TableParagraph"/>
              <w:kinsoku w:val="0"/>
              <w:overflowPunct w:val="0"/>
              <w:spacing w:before="9" w:line="198" w:lineRule="exact"/>
              <w:ind w:right="46"/>
              <w:rPr>
                <w:sz w:val="18"/>
                <w:szCs w:val="18"/>
              </w:rPr>
            </w:pPr>
            <w:r>
              <w:rPr>
                <w:sz w:val="18"/>
                <w:szCs w:val="18"/>
              </w:rPr>
              <w:t>1.189.149</w:t>
            </w:r>
          </w:p>
        </w:tc>
        <w:tc>
          <w:tcPr>
            <w:tcW w:w="883" w:type="dxa"/>
            <w:tcBorders>
              <w:top w:val="single" w:sz="8" w:space="0" w:color="D2D2D2"/>
              <w:left w:val="single" w:sz="8" w:space="0" w:color="D2D2D2"/>
              <w:bottom w:val="single" w:sz="8" w:space="0" w:color="D2D2D2"/>
              <w:right w:val="single" w:sz="8" w:space="0" w:color="D2D2D2"/>
            </w:tcBorders>
          </w:tcPr>
          <w:p w14:paraId="04F53B20" w14:textId="77777777" w:rsidR="00B87DC9" w:rsidRDefault="00B87DC9">
            <w:pPr>
              <w:pStyle w:val="TableParagraph"/>
              <w:kinsoku w:val="0"/>
              <w:overflowPunct w:val="0"/>
              <w:spacing w:before="9" w:line="198" w:lineRule="exact"/>
              <w:ind w:right="45"/>
              <w:rPr>
                <w:sz w:val="18"/>
                <w:szCs w:val="18"/>
              </w:rPr>
            </w:pPr>
            <w:r>
              <w:rPr>
                <w:sz w:val="18"/>
                <w:szCs w:val="18"/>
              </w:rPr>
              <w:t>1.214.450</w:t>
            </w:r>
          </w:p>
        </w:tc>
      </w:tr>
      <w:tr w:rsidR="00B87DC9" w14:paraId="2459CF5E"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7CA2CCAB" w14:textId="77777777" w:rsidR="00B87DC9" w:rsidRDefault="00B87DC9">
            <w:pPr>
              <w:pStyle w:val="TableParagraph"/>
              <w:kinsoku w:val="0"/>
              <w:overflowPunct w:val="0"/>
              <w:spacing w:before="9" w:line="198" w:lineRule="exact"/>
              <w:ind w:left="331" w:right="312"/>
              <w:jc w:val="center"/>
              <w:rPr>
                <w:b/>
                <w:bCs/>
                <w:sz w:val="18"/>
                <w:szCs w:val="18"/>
              </w:rPr>
            </w:pPr>
            <w:r>
              <w:rPr>
                <w:b/>
                <w:bCs/>
                <w:sz w:val="18"/>
                <w:szCs w:val="18"/>
              </w:rPr>
              <w:t>24</w:t>
            </w:r>
          </w:p>
        </w:tc>
        <w:tc>
          <w:tcPr>
            <w:tcW w:w="883" w:type="dxa"/>
            <w:tcBorders>
              <w:top w:val="single" w:sz="8" w:space="0" w:color="D2D2D2"/>
              <w:left w:val="single" w:sz="8" w:space="0" w:color="D2D2D2"/>
              <w:bottom w:val="single" w:sz="8" w:space="0" w:color="D2D2D2"/>
              <w:right w:val="single" w:sz="8" w:space="0" w:color="D2D2D2"/>
            </w:tcBorders>
          </w:tcPr>
          <w:p w14:paraId="0C92C3F8" w14:textId="77777777" w:rsidR="00B87DC9" w:rsidRDefault="00B87DC9">
            <w:pPr>
              <w:pStyle w:val="TableParagraph"/>
              <w:kinsoku w:val="0"/>
              <w:overflowPunct w:val="0"/>
              <w:spacing w:before="9" w:line="198" w:lineRule="exact"/>
              <w:ind w:right="47"/>
              <w:rPr>
                <w:sz w:val="18"/>
                <w:szCs w:val="18"/>
              </w:rPr>
            </w:pPr>
            <w:r>
              <w:rPr>
                <w:sz w:val="18"/>
                <w:szCs w:val="18"/>
              </w:rPr>
              <w:t>1.062.645</w:t>
            </w:r>
          </w:p>
        </w:tc>
        <w:tc>
          <w:tcPr>
            <w:tcW w:w="884" w:type="dxa"/>
            <w:tcBorders>
              <w:top w:val="single" w:sz="8" w:space="0" w:color="D2D2D2"/>
              <w:left w:val="single" w:sz="8" w:space="0" w:color="D2D2D2"/>
              <w:bottom w:val="single" w:sz="8" w:space="0" w:color="D2D2D2"/>
              <w:right w:val="single" w:sz="8" w:space="0" w:color="D2D2D2"/>
            </w:tcBorders>
          </w:tcPr>
          <w:p w14:paraId="7574C0B4" w14:textId="77777777" w:rsidR="00B87DC9" w:rsidRDefault="00B87DC9">
            <w:pPr>
              <w:pStyle w:val="TableParagraph"/>
              <w:kinsoku w:val="0"/>
              <w:overflowPunct w:val="0"/>
              <w:spacing w:before="9" w:line="198" w:lineRule="exact"/>
              <w:ind w:right="48"/>
              <w:rPr>
                <w:sz w:val="18"/>
                <w:szCs w:val="18"/>
              </w:rPr>
            </w:pPr>
            <w:r>
              <w:rPr>
                <w:sz w:val="18"/>
                <w:szCs w:val="18"/>
              </w:rPr>
              <w:t>1.089.210</w:t>
            </w:r>
          </w:p>
        </w:tc>
        <w:tc>
          <w:tcPr>
            <w:tcW w:w="883" w:type="dxa"/>
            <w:tcBorders>
              <w:top w:val="single" w:sz="8" w:space="0" w:color="D2D2D2"/>
              <w:left w:val="single" w:sz="8" w:space="0" w:color="D2D2D2"/>
              <w:bottom w:val="single" w:sz="8" w:space="0" w:color="D2D2D2"/>
              <w:right w:val="single" w:sz="8" w:space="0" w:color="D2D2D2"/>
            </w:tcBorders>
          </w:tcPr>
          <w:p w14:paraId="1B11C1C3" w14:textId="77777777" w:rsidR="00B87DC9" w:rsidRDefault="00B87DC9">
            <w:pPr>
              <w:pStyle w:val="TableParagraph"/>
              <w:kinsoku w:val="0"/>
              <w:overflowPunct w:val="0"/>
              <w:spacing w:before="9" w:line="198" w:lineRule="exact"/>
              <w:ind w:right="47"/>
              <w:rPr>
                <w:sz w:val="18"/>
                <w:szCs w:val="18"/>
              </w:rPr>
            </w:pPr>
            <w:r>
              <w:rPr>
                <w:sz w:val="18"/>
                <w:szCs w:val="18"/>
              </w:rPr>
              <w:t>1.115.776</w:t>
            </w:r>
          </w:p>
        </w:tc>
        <w:tc>
          <w:tcPr>
            <w:tcW w:w="883" w:type="dxa"/>
            <w:tcBorders>
              <w:top w:val="single" w:sz="8" w:space="0" w:color="D2D2D2"/>
              <w:left w:val="single" w:sz="8" w:space="0" w:color="D2D2D2"/>
              <w:bottom w:val="single" w:sz="8" w:space="0" w:color="D2D2D2"/>
              <w:right w:val="single" w:sz="8" w:space="0" w:color="D2D2D2"/>
            </w:tcBorders>
          </w:tcPr>
          <w:p w14:paraId="13431FCC" w14:textId="77777777" w:rsidR="00B87DC9" w:rsidRDefault="00B87DC9">
            <w:pPr>
              <w:pStyle w:val="TableParagraph"/>
              <w:kinsoku w:val="0"/>
              <w:overflowPunct w:val="0"/>
              <w:spacing w:before="9" w:line="198" w:lineRule="exact"/>
              <w:ind w:right="47"/>
              <w:rPr>
                <w:sz w:val="18"/>
                <w:szCs w:val="18"/>
              </w:rPr>
            </w:pPr>
            <w:r>
              <w:rPr>
                <w:sz w:val="18"/>
                <w:szCs w:val="18"/>
              </w:rPr>
              <w:t>1.142.342</w:t>
            </w:r>
          </w:p>
        </w:tc>
        <w:tc>
          <w:tcPr>
            <w:tcW w:w="883" w:type="dxa"/>
            <w:tcBorders>
              <w:top w:val="single" w:sz="8" w:space="0" w:color="D2D2D2"/>
              <w:left w:val="single" w:sz="8" w:space="0" w:color="D2D2D2"/>
              <w:bottom w:val="single" w:sz="8" w:space="0" w:color="D2D2D2"/>
              <w:right w:val="single" w:sz="8" w:space="0" w:color="D2D2D2"/>
            </w:tcBorders>
          </w:tcPr>
          <w:p w14:paraId="1127934E" w14:textId="77777777" w:rsidR="00B87DC9" w:rsidRDefault="00B87DC9">
            <w:pPr>
              <w:pStyle w:val="TableParagraph"/>
              <w:kinsoku w:val="0"/>
              <w:overflowPunct w:val="0"/>
              <w:spacing w:before="9" w:line="198" w:lineRule="exact"/>
              <w:ind w:right="46"/>
              <w:rPr>
                <w:sz w:val="18"/>
                <w:szCs w:val="18"/>
              </w:rPr>
            </w:pPr>
            <w:r>
              <w:rPr>
                <w:sz w:val="18"/>
                <w:szCs w:val="18"/>
              </w:rPr>
              <w:t>1.168.908</w:t>
            </w:r>
          </w:p>
        </w:tc>
        <w:tc>
          <w:tcPr>
            <w:tcW w:w="883" w:type="dxa"/>
            <w:tcBorders>
              <w:top w:val="single" w:sz="8" w:space="0" w:color="D2D2D2"/>
              <w:left w:val="single" w:sz="8" w:space="0" w:color="D2D2D2"/>
              <w:bottom w:val="single" w:sz="8" w:space="0" w:color="D2D2D2"/>
              <w:right w:val="single" w:sz="8" w:space="0" w:color="D2D2D2"/>
            </w:tcBorders>
          </w:tcPr>
          <w:p w14:paraId="364AC1AC" w14:textId="77777777" w:rsidR="00B87DC9" w:rsidRDefault="00B87DC9">
            <w:pPr>
              <w:pStyle w:val="TableParagraph"/>
              <w:kinsoku w:val="0"/>
              <w:overflowPunct w:val="0"/>
              <w:spacing w:before="9" w:line="198" w:lineRule="exact"/>
              <w:ind w:right="48"/>
              <w:rPr>
                <w:sz w:val="18"/>
                <w:szCs w:val="18"/>
              </w:rPr>
            </w:pPr>
            <w:r>
              <w:rPr>
                <w:sz w:val="18"/>
                <w:szCs w:val="18"/>
              </w:rPr>
              <w:t>1.195.475</w:t>
            </w:r>
          </w:p>
        </w:tc>
        <w:tc>
          <w:tcPr>
            <w:tcW w:w="883" w:type="dxa"/>
            <w:tcBorders>
              <w:top w:val="single" w:sz="8" w:space="0" w:color="D2D2D2"/>
              <w:left w:val="single" w:sz="8" w:space="0" w:color="D2D2D2"/>
              <w:bottom w:val="single" w:sz="8" w:space="0" w:color="D2D2D2"/>
              <w:right w:val="single" w:sz="8" w:space="0" w:color="D2D2D2"/>
            </w:tcBorders>
          </w:tcPr>
          <w:p w14:paraId="6CF4AF02" w14:textId="77777777" w:rsidR="00B87DC9" w:rsidRDefault="00B87DC9">
            <w:pPr>
              <w:pStyle w:val="TableParagraph"/>
              <w:kinsoku w:val="0"/>
              <w:overflowPunct w:val="0"/>
              <w:spacing w:before="9" w:line="198" w:lineRule="exact"/>
              <w:ind w:right="48"/>
              <w:rPr>
                <w:sz w:val="18"/>
                <w:szCs w:val="18"/>
              </w:rPr>
            </w:pPr>
            <w:r>
              <w:rPr>
                <w:sz w:val="18"/>
                <w:szCs w:val="18"/>
              </w:rPr>
              <w:t>1.222.041</w:t>
            </w:r>
          </w:p>
        </w:tc>
        <w:tc>
          <w:tcPr>
            <w:tcW w:w="881" w:type="dxa"/>
            <w:tcBorders>
              <w:top w:val="single" w:sz="8" w:space="0" w:color="D2D2D2"/>
              <w:left w:val="single" w:sz="8" w:space="0" w:color="D2D2D2"/>
              <w:bottom w:val="single" w:sz="8" w:space="0" w:color="D2D2D2"/>
              <w:right w:val="single" w:sz="8" w:space="0" w:color="D2D2D2"/>
            </w:tcBorders>
          </w:tcPr>
          <w:p w14:paraId="01EAE388" w14:textId="77777777" w:rsidR="00B87DC9" w:rsidRDefault="00B87DC9">
            <w:pPr>
              <w:pStyle w:val="TableParagraph"/>
              <w:kinsoku w:val="0"/>
              <w:overflowPunct w:val="0"/>
              <w:spacing w:before="9" w:line="198" w:lineRule="exact"/>
              <w:ind w:right="46"/>
              <w:rPr>
                <w:sz w:val="18"/>
                <w:szCs w:val="18"/>
              </w:rPr>
            </w:pPr>
            <w:r>
              <w:rPr>
                <w:sz w:val="18"/>
                <w:szCs w:val="18"/>
              </w:rPr>
              <w:t>1.248.607</w:t>
            </w:r>
          </w:p>
        </w:tc>
        <w:tc>
          <w:tcPr>
            <w:tcW w:w="883" w:type="dxa"/>
            <w:tcBorders>
              <w:top w:val="single" w:sz="8" w:space="0" w:color="D2D2D2"/>
              <w:left w:val="single" w:sz="8" w:space="0" w:color="D2D2D2"/>
              <w:bottom w:val="single" w:sz="8" w:space="0" w:color="D2D2D2"/>
              <w:right w:val="single" w:sz="8" w:space="0" w:color="D2D2D2"/>
            </w:tcBorders>
          </w:tcPr>
          <w:p w14:paraId="2B277900" w14:textId="77777777" w:rsidR="00B87DC9" w:rsidRDefault="00B87DC9">
            <w:pPr>
              <w:pStyle w:val="TableParagraph"/>
              <w:kinsoku w:val="0"/>
              <w:overflowPunct w:val="0"/>
              <w:spacing w:before="9" w:line="198" w:lineRule="exact"/>
              <w:ind w:right="45"/>
              <w:rPr>
                <w:sz w:val="18"/>
                <w:szCs w:val="18"/>
              </w:rPr>
            </w:pPr>
            <w:r>
              <w:rPr>
                <w:sz w:val="18"/>
                <w:szCs w:val="18"/>
              </w:rPr>
              <w:t>1.275.172</w:t>
            </w:r>
          </w:p>
        </w:tc>
      </w:tr>
      <w:tr w:rsidR="00B87DC9" w14:paraId="4F7416C9"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247515E1" w14:textId="77777777" w:rsidR="00B87DC9" w:rsidRDefault="00B87DC9">
            <w:pPr>
              <w:pStyle w:val="TableParagraph"/>
              <w:kinsoku w:val="0"/>
              <w:overflowPunct w:val="0"/>
              <w:spacing w:before="9" w:line="198" w:lineRule="exact"/>
              <w:ind w:left="331" w:right="312"/>
              <w:jc w:val="center"/>
              <w:rPr>
                <w:b/>
                <w:bCs/>
                <w:sz w:val="18"/>
                <w:szCs w:val="18"/>
              </w:rPr>
            </w:pPr>
            <w:r>
              <w:rPr>
                <w:b/>
                <w:bCs/>
                <w:sz w:val="18"/>
                <w:szCs w:val="18"/>
              </w:rPr>
              <w:t>25</w:t>
            </w:r>
          </w:p>
        </w:tc>
        <w:tc>
          <w:tcPr>
            <w:tcW w:w="883" w:type="dxa"/>
            <w:tcBorders>
              <w:top w:val="single" w:sz="8" w:space="0" w:color="D2D2D2"/>
              <w:left w:val="single" w:sz="8" w:space="0" w:color="D2D2D2"/>
              <w:bottom w:val="single" w:sz="8" w:space="0" w:color="D2D2D2"/>
              <w:right w:val="single" w:sz="8" w:space="0" w:color="D2D2D2"/>
            </w:tcBorders>
          </w:tcPr>
          <w:p w14:paraId="3AD50C37" w14:textId="77777777" w:rsidR="00B87DC9" w:rsidRDefault="00B87DC9">
            <w:pPr>
              <w:pStyle w:val="TableParagraph"/>
              <w:kinsoku w:val="0"/>
              <w:overflowPunct w:val="0"/>
              <w:spacing w:before="9" w:line="198" w:lineRule="exact"/>
              <w:ind w:right="47"/>
              <w:rPr>
                <w:sz w:val="18"/>
                <w:szCs w:val="18"/>
              </w:rPr>
            </w:pPr>
            <w:r>
              <w:rPr>
                <w:sz w:val="18"/>
                <w:szCs w:val="18"/>
              </w:rPr>
              <w:t>1.115.777</w:t>
            </w:r>
          </w:p>
        </w:tc>
        <w:tc>
          <w:tcPr>
            <w:tcW w:w="884" w:type="dxa"/>
            <w:tcBorders>
              <w:top w:val="single" w:sz="8" w:space="0" w:color="D2D2D2"/>
              <w:left w:val="single" w:sz="8" w:space="0" w:color="D2D2D2"/>
              <w:bottom w:val="single" w:sz="8" w:space="0" w:color="D2D2D2"/>
              <w:right w:val="single" w:sz="8" w:space="0" w:color="D2D2D2"/>
            </w:tcBorders>
          </w:tcPr>
          <w:p w14:paraId="1A426BA8" w14:textId="77777777" w:rsidR="00B87DC9" w:rsidRDefault="00B87DC9">
            <w:pPr>
              <w:pStyle w:val="TableParagraph"/>
              <w:kinsoku w:val="0"/>
              <w:overflowPunct w:val="0"/>
              <w:spacing w:before="9" w:line="198" w:lineRule="exact"/>
              <w:ind w:right="48"/>
              <w:rPr>
                <w:sz w:val="18"/>
                <w:szCs w:val="18"/>
              </w:rPr>
            </w:pPr>
            <w:r>
              <w:rPr>
                <w:sz w:val="18"/>
                <w:szCs w:val="18"/>
              </w:rPr>
              <w:t>1.143.671</w:t>
            </w:r>
          </w:p>
        </w:tc>
        <w:tc>
          <w:tcPr>
            <w:tcW w:w="883" w:type="dxa"/>
            <w:tcBorders>
              <w:top w:val="single" w:sz="8" w:space="0" w:color="D2D2D2"/>
              <w:left w:val="single" w:sz="8" w:space="0" w:color="D2D2D2"/>
              <w:bottom w:val="single" w:sz="8" w:space="0" w:color="D2D2D2"/>
              <w:right w:val="single" w:sz="8" w:space="0" w:color="D2D2D2"/>
            </w:tcBorders>
          </w:tcPr>
          <w:p w14:paraId="0128BF10" w14:textId="77777777" w:rsidR="00B87DC9" w:rsidRDefault="00B87DC9">
            <w:pPr>
              <w:pStyle w:val="TableParagraph"/>
              <w:kinsoku w:val="0"/>
              <w:overflowPunct w:val="0"/>
              <w:spacing w:before="9" w:line="198" w:lineRule="exact"/>
              <w:ind w:right="47"/>
              <w:rPr>
                <w:sz w:val="18"/>
                <w:szCs w:val="18"/>
              </w:rPr>
            </w:pPr>
            <w:r>
              <w:rPr>
                <w:sz w:val="18"/>
                <w:szCs w:val="18"/>
              </w:rPr>
              <w:t>1.171.565</w:t>
            </w:r>
          </w:p>
        </w:tc>
        <w:tc>
          <w:tcPr>
            <w:tcW w:w="883" w:type="dxa"/>
            <w:tcBorders>
              <w:top w:val="single" w:sz="8" w:space="0" w:color="D2D2D2"/>
              <w:left w:val="single" w:sz="8" w:space="0" w:color="D2D2D2"/>
              <w:bottom w:val="single" w:sz="8" w:space="0" w:color="D2D2D2"/>
              <w:right w:val="single" w:sz="8" w:space="0" w:color="D2D2D2"/>
            </w:tcBorders>
          </w:tcPr>
          <w:p w14:paraId="133670AD" w14:textId="77777777" w:rsidR="00B87DC9" w:rsidRDefault="00B87DC9">
            <w:pPr>
              <w:pStyle w:val="TableParagraph"/>
              <w:kinsoku w:val="0"/>
              <w:overflowPunct w:val="0"/>
              <w:spacing w:before="9" w:line="198" w:lineRule="exact"/>
              <w:ind w:right="47"/>
              <w:rPr>
                <w:sz w:val="18"/>
                <w:szCs w:val="18"/>
              </w:rPr>
            </w:pPr>
            <w:r>
              <w:rPr>
                <w:sz w:val="18"/>
                <w:szCs w:val="18"/>
              </w:rPr>
              <w:t>1.199.459</w:t>
            </w:r>
          </w:p>
        </w:tc>
        <w:tc>
          <w:tcPr>
            <w:tcW w:w="883" w:type="dxa"/>
            <w:tcBorders>
              <w:top w:val="single" w:sz="8" w:space="0" w:color="D2D2D2"/>
              <w:left w:val="single" w:sz="8" w:space="0" w:color="D2D2D2"/>
              <w:bottom w:val="single" w:sz="8" w:space="0" w:color="D2D2D2"/>
              <w:right w:val="single" w:sz="8" w:space="0" w:color="D2D2D2"/>
            </w:tcBorders>
          </w:tcPr>
          <w:p w14:paraId="2A8D689A" w14:textId="77777777" w:rsidR="00B87DC9" w:rsidRDefault="00B87DC9">
            <w:pPr>
              <w:pStyle w:val="TableParagraph"/>
              <w:kinsoku w:val="0"/>
              <w:overflowPunct w:val="0"/>
              <w:spacing w:before="9" w:line="198" w:lineRule="exact"/>
              <w:ind w:right="46"/>
              <w:rPr>
                <w:sz w:val="18"/>
                <w:szCs w:val="18"/>
              </w:rPr>
            </w:pPr>
            <w:r>
              <w:rPr>
                <w:sz w:val="18"/>
                <w:szCs w:val="18"/>
              </w:rPr>
              <w:t>1.227.353</w:t>
            </w:r>
          </w:p>
        </w:tc>
        <w:tc>
          <w:tcPr>
            <w:tcW w:w="883" w:type="dxa"/>
            <w:tcBorders>
              <w:top w:val="single" w:sz="8" w:space="0" w:color="D2D2D2"/>
              <w:left w:val="single" w:sz="8" w:space="0" w:color="D2D2D2"/>
              <w:bottom w:val="single" w:sz="8" w:space="0" w:color="D2D2D2"/>
              <w:right w:val="single" w:sz="8" w:space="0" w:color="D2D2D2"/>
            </w:tcBorders>
          </w:tcPr>
          <w:p w14:paraId="0DF2B36D" w14:textId="77777777" w:rsidR="00B87DC9" w:rsidRDefault="00B87DC9">
            <w:pPr>
              <w:pStyle w:val="TableParagraph"/>
              <w:kinsoku w:val="0"/>
              <w:overflowPunct w:val="0"/>
              <w:spacing w:before="9" w:line="198" w:lineRule="exact"/>
              <w:ind w:right="48"/>
              <w:rPr>
                <w:sz w:val="18"/>
                <w:szCs w:val="18"/>
              </w:rPr>
            </w:pPr>
            <w:r>
              <w:rPr>
                <w:sz w:val="18"/>
                <w:szCs w:val="18"/>
              </w:rPr>
              <w:t>1.255.249</w:t>
            </w:r>
          </w:p>
        </w:tc>
        <w:tc>
          <w:tcPr>
            <w:tcW w:w="883" w:type="dxa"/>
            <w:tcBorders>
              <w:top w:val="single" w:sz="8" w:space="0" w:color="D2D2D2"/>
              <w:left w:val="single" w:sz="8" w:space="0" w:color="D2D2D2"/>
              <w:bottom w:val="single" w:sz="8" w:space="0" w:color="D2D2D2"/>
              <w:right w:val="single" w:sz="8" w:space="0" w:color="D2D2D2"/>
            </w:tcBorders>
          </w:tcPr>
          <w:p w14:paraId="32DA25C4" w14:textId="77777777" w:rsidR="00B87DC9" w:rsidRDefault="00B87DC9">
            <w:pPr>
              <w:pStyle w:val="TableParagraph"/>
              <w:kinsoku w:val="0"/>
              <w:overflowPunct w:val="0"/>
              <w:spacing w:before="9" w:line="198" w:lineRule="exact"/>
              <w:ind w:right="48"/>
              <w:rPr>
                <w:sz w:val="18"/>
                <w:szCs w:val="18"/>
              </w:rPr>
            </w:pPr>
            <w:r>
              <w:rPr>
                <w:sz w:val="18"/>
                <w:szCs w:val="18"/>
              </w:rPr>
              <w:t>1.283.143</w:t>
            </w:r>
          </w:p>
        </w:tc>
        <w:tc>
          <w:tcPr>
            <w:tcW w:w="881" w:type="dxa"/>
            <w:tcBorders>
              <w:top w:val="single" w:sz="8" w:space="0" w:color="D2D2D2"/>
              <w:left w:val="single" w:sz="8" w:space="0" w:color="D2D2D2"/>
              <w:bottom w:val="single" w:sz="8" w:space="0" w:color="D2D2D2"/>
              <w:right w:val="single" w:sz="8" w:space="0" w:color="D2D2D2"/>
            </w:tcBorders>
          </w:tcPr>
          <w:p w14:paraId="75E7A522" w14:textId="77777777" w:rsidR="00B87DC9" w:rsidRDefault="00B87DC9">
            <w:pPr>
              <w:pStyle w:val="TableParagraph"/>
              <w:kinsoku w:val="0"/>
              <w:overflowPunct w:val="0"/>
              <w:spacing w:before="9" w:line="198" w:lineRule="exact"/>
              <w:ind w:right="46"/>
              <w:rPr>
                <w:sz w:val="18"/>
                <w:szCs w:val="18"/>
              </w:rPr>
            </w:pPr>
            <w:r>
              <w:rPr>
                <w:sz w:val="18"/>
                <w:szCs w:val="18"/>
              </w:rPr>
              <w:t>1.311.037</w:t>
            </w:r>
          </w:p>
        </w:tc>
        <w:tc>
          <w:tcPr>
            <w:tcW w:w="883" w:type="dxa"/>
            <w:tcBorders>
              <w:top w:val="single" w:sz="8" w:space="0" w:color="D2D2D2"/>
              <w:left w:val="single" w:sz="8" w:space="0" w:color="D2D2D2"/>
              <w:bottom w:val="single" w:sz="8" w:space="0" w:color="D2D2D2"/>
              <w:right w:val="single" w:sz="8" w:space="0" w:color="D2D2D2"/>
            </w:tcBorders>
          </w:tcPr>
          <w:p w14:paraId="52B6F223" w14:textId="77777777" w:rsidR="00B87DC9" w:rsidRDefault="00B87DC9">
            <w:pPr>
              <w:pStyle w:val="TableParagraph"/>
              <w:kinsoku w:val="0"/>
              <w:overflowPunct w:val="0"/>
              <w:spacing w:before="9" w:line="198" w:lineRule="exact"/>
              <w:ind w:right="45"/>
              <w:rPr>
                <w:sz w:val="18"/>
                <w:szCs w:val="18"/>
              </w:rPr>
            </w:pPr>
            <w:r>
              <w:rPr>
                <w:sz w:val="18"/>
                <w:szCs w:val="18"/>
              </w:rPr>
              <w:t>1.338.931</w:t>
            </w:r>
          </w:p>
        </w:tc>
      </w:tr>
      <w:tr w:rsidR="00B87DC9" w14:paraId="2A4ABFF2" w14:textId="77777777">
        <w:trPr>
          <w:trHeight w:val="227"/>
        </w:trPr>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339AF057" w14:textId="77777777" w:rsidR="00B87DC9" w:rsidRDefault="00B87DC9">
            <w:pPr>
              <w:pStyle w:val="TableParagraph"/>
              <w:kinsoku w:val="0"/>
              <w:overflowPunct w:val="0"/>
              <w:spacing w:before="9" w:line="198" w:lineRule="exact"/>
              <w:ind w:left="331" w:right="312"/>
              <w:jc w:val="center"/>
              <w:rPr>
                <w:b/>
                <w:bCs/>
                <w:sz w:val="18"/>
                <w:szCs w:val="18"/>
              </w:rPr>
            </w:pPr>
            <w:r>
              <w:rPr>
                <w:b/>
                <w:bCs/>
                <w:sz w:val="18"/>
                <w:szCs w:val="18"/>
              </w:rPr>
              <w:t>26</w:t>
            </w:r>
          </w:p>
        </w:tc>
        <w:tc>
          <w:tcPr>
            <w:tcW w:w="883" w:type="dxa"/>
            <w:tcBorders>
              <w:top w:val="single" w:sz="8" w:space="0" w:color="D2D2D2"/>
              <w:left w:val="single" w:sz="8" w:space="0" w:color="D2D2D2"/>
              <w:bottom w:val="single" w:sz="8" w:space="0" w:color="D2D2D2"/>
              <w:right w:val="single" w:sz="8" w:space="0" w:color="D2D2D2"/>
            </w:tcBorders>
          </w:tcPr>
          <w:p w14:paraId="5A0312D8" w14:textId="77777777" w:rsidR="00B87DC9" w:rsidRDefault="00B87DC9">
            <w:pPr>
              <w:pStyle w:val="TableParagraph"/>
              <w:kinsoku w:val="0"/>
              <w:overflowPunct w:val="0"/>
              <w:spacing w:before="9" w:line="198" w:lineRule="exact"/>
              <w:ind w:right="47"/>
              <w:rPr>
                <w:sz w:val="18"/>
                <w:szCs w:val="18"/>
              </w:rPr>
            </w:pPr>
            <w:r>
              <w:rPr>
                <w:sz w:val="18"/>
                <w:szCs w:val="18"/>
              </w:rPr>
              <w:t>1.171.566</w:t>
            </w:r>
          </w:p>
        </w:tc>
        <w:tc>
          <w:tcPr>
            <w:tcW w:w="884" w:type="dxa"/>
            <w:tcBorders>
              <w:top w:val="single" w:sz="8" w:space="0" w:color="D2D2D2"/>
              <w:left w:val="single" w:sz="8" w:space="0" w:color="D2D2D2"/>
              <w:bottom w:val="single" w:sz="8" w:space="0" w:color="D2D2D2"/>
              <w:right w:val="single" w:sz="8" w:space="0" w:color="D2D2D2"/>
            </w:tcBorders>
          </w:tcPr>
          <w:p w14:paraId="42F6CF1F" w14:textId="77777777" w:rsidR="00B87DC9" w:rsidRDefault="00B87DC9">
            <w:pPr>
              <w:pStyle w:val="TableParagraph"/>
              <w:kinsoku w:val="0"/>
              <w:overflowPunct w:val="0"/>
              <w:spacing w:before="9" w:line="198" w:lineRule="exact"/>
              <w:ind w:right="48"/>
              <w:rPr>
                <w:sz w:val="18"/>
                <w:szCs w:val="18"/>
              </w:rPr>
            </w:pPr>
            <w:r>
              <w:rPr>
                <w:sz w:val="18"/>
                <w:szCs w:val="18"/>
              </w:rPr>
              <w:t>1.200.855</w:t>
            </w:r>
          </w:p>
        </w:tc>
        <w:tc>
          <w:tcPr>
            <w:tcW w:w="883" w:type="dxa"/>
            <w:tcBorders>
              <w:top w:val="single" w:sz="8" w:space="0" w:color="D2D2D2"/>
              <w:left w:val="single" w:sz="8" w:space="0" w:color="D2D2D2"/>
              <w:bottom w:val="single" w:sz="8" w:space="0" w:color="D2D2D2"/>
              <w:right w:val="single" w:sz="8" w:space="0" w:color="D2D2D2"/>
            </w:tcBorders>
          </w:tcPr>
          <w:p w14:paraId="1174AC42" w14:textId="77777777" w:rsidR="00B87DC9" w:rsidRDefault="00B87DC9">
            <w:pPr>
              <w:pStyle w:val="TableParagraph"/>
              <w:kinsoku w:val="0"/>
              <w:overflowPunct w:val="0"/>
              <w:spacing w:before="9" w:line="198" w:lineRule="exact"/>
              <w:ind w:right="47"/>
              <w:rPr>
                <w:sz w:val="18"/>
                <w:szCs w:val="18"/>
              </w:rPr>
            </w:pPr>
            <w:r>
              <w:rPr>
                <w:sz w:val="18"/>
                <w:szCs w:val="18"/>
              </w:rPr>
              <w:t>1.230.143</w:t>
            </w:r>
          </w:p>
        </w:tc>
        <w:tc>
          <w:tcPr>
            <w:tcW w:w="883" w:type="dxa"/>
            <w:tcBorders>
              <w:top w:val="single" w:sz="8" w:space="0" w:color="D2D2D2"/>
              <w:left w:val="single" w:sz="8" w:space="0" w:color="D2D2D2"/>
              <w:bottom w:val="single" w:sz="8" w:space="0" w:color="D2D2D2"/>
              <w:right w:val="single" w:sz="8" w:space="0" w:color="D2D2D2"/>
            </w:tcBorders>
          </w:tcPr>
          <w:p w14:paraId="44012B34" w14:textId="77777777" w:rsidR="00B87DC9" w:rsidRDefault="00B87DC9">
            <w:pPr>
              <w:pStyle w:val="TableParagraph"/>
              <w:kinsoku w:val="0"/>
              <w:overflowPunct w:val="0"/>
              <w:spacing w:before="9" w:line="198" w:lineRule="exact"/>
              <w:ind w:right="47"/>
              <w:rPr>
                <w:sz w:val="18"/>
                <w:szCs w:val="18"/>
              </w:rPr>
            </w:pPr>
            <w:r>
              <w:rPr>
                <w:sz w:val="18"/>
                <w:szCs w:val="18"/>
              </w:rPr>
              <w:t>1.259.432</w:t>
            </w:r>
          </w:p>
        </w:tc>
        <w:tc>
          <w:tcPr>
            <w:tcW w:w="883" w:type="dxa"/>
            <w:tcBorders>
              <w:top w:val="single" w:sz="8" w:space="0" w:color="D2D2D2"/>
              <w:left w:val="single" w:sz="8" w:space="0" w:color="D2D2D2"/>
              <w:bottom w:val="single" w:sz="8" w:space="0" w:color="D2D2D2"/>
              <w:right w:val="single" w:sz="8" w:space="0" w:color="D2D2D2"/>
            </w:tcBorders>
          </w:tcPr>
          <w:p w14:paraId="7BE351D0" w14:textId="77777777" w:rsidR="00B87DC9" w:rsidRDefault="00B87DC9">
            <w:pPr>
              <w:pStyle w:val="TableParagraph"/>
              <w:kinsoku w:val="0"/>
              <w:overflowPunct w:val="0"/>
              <w:spacing w:before="9" w:line="198" w:lineRule="exact"/>
              <w:ind w:right="46"/>
              <w:rPr>
                <w:sz w:val="18"/>
                <w:szCs w:val="18"/>
              </w:rPr>
            </w:pPr>
            <w:r>
              <w:rPr>
                <w:sz w:val="18"/>
                <w:szCs w:val="18"/>
              </w:rPr>
              <w:t>1.288.721</w:t>
            </w:r>
          </w:p>
        </w:tc>
        <w:tc>
          <w:tcPr>
            <w:tcW w:w="883" w:type="dxa"/>
            <w:tcBorders>
              <w:top w:val="single" w:sz="8" w:space="0" w:color="D2D2D2"/>
              <w:left w:val="single" w:sz="8" w:space="0" w:color="D2D2D2"/>
              <w:bottom w:val="single" w:sz="8" w:space="0" w:color="D2D2D2"/>
              <w:right w:val="single" w:sz="8" w:space="0" w:color="D2D2D2"/>
            </w:tcBorders>
          </w:tcPr>
          <w:p w14:paraId="5AC6964A" w14:textId="77777777" w:rsidR="00B87DC9" w:rsidRDefault="00B87DC9">
            <w:pPr>
              <w:pStyle w:val="TableParagraph"/>
              <w:kinsoku w:val="0"/>
              <w:overflowPunct w:val="0"/>
              <w:spacing w:before="9" w:line="198" w:lineRule="exact"/>
              <w:ind w:right="48"/>
              <w:rPr>
                <w:sz w:val="18"/>
                <w:szCs w:val="18"/>
              </w:rPr>
            </w:pPr>
            <w:r>
              <w:rPr>
                <w:sz w:val="18"/>
                <w:szCs w:val="18"/>
              </w:rPr>
              <w:t>1.318.011</w:t>
            </w:r>
          </w:p>
        </w:tc>
        <w:tc>
          <w:tcPr>
            <w:tcW w:w="883" w:type="dxa"/>
            <w:tcBorders>
              <w:top w:val="single" w:sz="8" w:space="0" w:color="D2D2D2"/>
              <w:left w:val="single" w:sz="8" w:space="0" w:color="D2D2D2"/>
              <w:bottom w:val="single" w:sz="8" w:space="0" w:color="D2D2D2"/>
              <w:right w:val="single" w:sz="8" w:space="0" w:color="D2D2D2"/>
            </w:tcBorders>
          </w:tcPr>
          <w:p w14:paraId="0F808D4C" w14:textId="77777777" w:rsidR="00B87DC9" w:rsidRDefault="00B87DC9">
            <w:pPr>
              <w:pStyle w:val="TableParagraph"/>
              <w:kinsoku w:val="0"/>
              <w:overflowPunct w:val="0"/>
              <w:spacing w:before="9" w:line="198" w:lineRule="exact"/>
              <w:ind w:right="48"/>
              <w:rPr>
                <w:sz w:val="18"/>
                <w:szCs w:val="18"/>
              </w:rPr>
            </w:pPr>
            <w:r>
              <w:rPr>
                <w:sz w:val="18"/>
                <w:szCs w:val="18"/>
              </w:rPr>
              <w:t>1.347.300</w:t>
            </w:r>
          </w:p>
        </w:tc>
        <w:tc>
          <w:tcPr>
            <w:tcW w:w="881" w:type="dxa"/>
            <w:tcBorders>
              <w:top w:val="single" w:sz="8" w:space="0" w:color="D2D2D2"/>
              <w:left w:val="single" w:sz="8" w:space="0" w:color="D2D2D2"/>
              <w:bottom w:val="single" w:sz="8" w:space="0" w:color="D2D2D2"/>
              <w:right w:val="single" w:sz="8" w:space="0" w:color="D2D2D2"/>
            </w:tcBorders>
          </w:tcPr>
          <w:p w14:paraId="51B94C1D" w14:textId="77777777" w:rsidR="00B87DC9" w:rsidRDefault="00B87DC9">
            <w:pPr>
              <w:pStyle w:val="TableParagraph"/>
              <w:kinsoku w:val="0"/>
              <w:overflowPunct w:val="0"/>
              <w:spacing w:before="9" w:line="198" w:lineRule="exact"/>
              <w:ind w:right="46"/>
              <w:rPr>
                <w:sz w:val="18"/>
                <w:szCs w:val="18"/>
              </w:rPr>
            </w:pPr>
            <w:r>
              <w:rPr>
                <w:sz w:val="18"/>
                <w:szCs w:val="18"/>
              </w:rPr>
              <w:t>1.376.589</w:t>
            </w:r>
          </w:p>
        </w:tc>
        <w:tc>
          <w:tcPr>
            <w:tcW w:w="883" w:type="dxa"/>
            <w:tcBorders>
              <w:top w:val="single" w:sz="8" w:space="0" w:color="D2D2D2"/>
              <w:left w:val="single" w:sz="8" w:space="0" w:color="D2D2D2"/>
              <w:bottom w:val="single" w:sz="8" w:space="0" w:color="D2D2D2"/>
              <w:right w:val="single" w:sz="8" w:space="0" w:color="D2D2D2"/>
            </w:tcBorders>
          </w:tcPr>
          <w:p w14:paraId="4CA9D485" w14:textId="77777777" w:rsidR="00B87DC9" w:rsidRDefault="00B87DC9">
            <w:pPr>
              <w:pStyle w:val="TableParagraph"/>
              <w:kinsoku w:val="0"/>
              <w:overflowPunct w:val="0"/>
              <w:spacing w:before="9" w:line="198" w:lineRule="exact"/>
              <w:ind w:right="45"/>
              <w:rPr>
                <w:sz w:val="18"/>
                <w:szCs w:val="18"/>
              </w:rPr>
            </w:pPr>
            <w:r>
              <w:rPr>
                <w:sz w:val="18"/>
                <w:szCs w:val="18"/>
              </w:rPr>
              <w:t>1.405.878</w:t>
            </w:r>
          </w:p>
        </w:tc>
      </w:tr>
    </w:tbl>
    <w:p w14:paraId="10B26149" w14:textId="77777777" w:rsidR="00B87DC9" w:rsidRDefault="00B87DC9">
      <w:pPr>
        <w:pStyle w:val="BodyText"/>
        <w:kinsoku w:val="0"/>
        <w:overflowPunct w:val="0"/>
        <w:spacing w:before="136"/>
        <w:ind w:left="118"/>
      </w:pPr>
      <w:r>
        <w:t>Launatafla tekur gildi 1. janúar</w:t>
      </w:r>
      <w:r>
        <w:rPr>
          <w:spacing w:val="-9"/>
        </w:rPr>
        <w:t xml:space="preserve"> </w:t>
      </w:r>
      <w:r>
        <w:t>2022:</w:t>
      </w:r>
    </w:p>
    <w:tbl>
      <w:tblPr>
        <w:tblW w:w="0" w:type="auto"/>
        <w:tblInd w:w="237" w:type="dxa"/>
        <w:tblLayout w:type="fixed"/>
        <w:tblCellMar>
          <w:left w:w="0" w:type="dxa"/>
          <w:right w:w="0" w:type="dxa"/>
        </w:tblCellMar>
        <w:tblLook w:val="0000" w:firstRow="0" w:lastRow="0" w:firstColumn="0" w:lastColumn="0" w:noHBand="0" w:noVBand="0"/>
      </w:tblPr>
      <w:tblGrid>
        <w:gridCol w:w="886"/>
        <w:gridCol w:w="886"/>
        <w:gridCol w:w="884"/>
        <w:gridCol w:w="886"/>
        <w:gridCol w:w="886"/>
        <w:gridCol w:w="886"/>
        <w:gridCol w:w="883"/>
        <w:gridCol w:w="885"/>
        <w:gridCol w:w="886"/>
        <w:gridCol w:w="885"/>
      </w:tblGrid>
      <w:tr w:rsidR="00B87DC9" w14:paraId="7FBFB2E1" w14:textId="77777777">
        <w:trPr>
          <w:trHeight w:val="208"/>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264AF41B" w14:textId="77777777" w:rsidR="00B87DC9" w:rsidRDefault="00B87DC9">
            <w:pPr>
              <w:pStyle w:val="TableParagraph"/>
              <w:kinsoku w:val="0"/>
              <w:overflowPunct w:val="0"/>
              <w:spacing w:line="240" w:lineRule="auto"/>
              <w:ind w:right="0"/>
              <w:jc w:val="left"/>
              <w:rPr>
                <w:sz w:val="14"/>
                <w:szCs w:val="14"/>
              </w:rPr>
            </w:pPr>
          </w:p>
        </w:tc>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24836755" w14:textId="77777777" w:rsidR="00B87DC9" w:rsidRDefault="00B87DC9">
            <w:pPr>
              <w:pStyle w:val="TableParagraph"/>
              <w:kinsoku w:val="0"/>
              <w:overflowPunct w:val="0"/>
              <w:spacing w:before="2" w:line="186" w:lineRule="exact"/>
              <w:ind w:left="19" w:right="0"/>
              <w:jc w:val="center"/>
              <w:rPr>
                <w:b/>
                <w:bCs/>
                <w:sz w:val="18"/>
                <w:szCs w:val="18"/>
              </w:rPr>
            </w:pPr>
            <w:r>
              <w:rPr>
                <w:b/>
                <w:bCs/>
                <w:sz w:val="18"/>
                <w:szCs w:val="18"/>
              </w:rPr>
              <w:t>0</w:t>
            </w:r>
          </w:p>
        </w:tc>
        <w:tc>
          <w:tcPr>
            <w:tcW w:w="884" w:type="dxa"/>
            <w:tcBorders>
              <w:top w:val="single" w:sz="8" w:space="0" w:color="D2D2D2"/>
              <w:left w:val="single" w:sz="8" w:space="0" w:color="D2D2D2"/>
              <w:bottom w:val="single" w:sz="8" w:space="0" w:color="D2D2D2"/>
              <w:right w:val="single" w:sz="8" w:space="0" w:color="D2D2D2"/>
            </w:tcBorders>
            <w:shd w:val="clear" w:color="auto" w:fill="2E4F4F"/>
          </w:tcPr>
          <w:p w14:paraId="601FF235" w14:textId="77777777" w:rsidR="00B87DC9" w:rsidRDefault="00B87DC9">
            <w:pPr>
              <w:pStyle w:val="TableParagraph"/>
              <w:kinsoku w:val="0"/>
              <w:overflowPunct w:val="0"/>
              <w:spacing w:before="2" w:line="186" w:lineRule="exact"/>
              <w:ind w:left="15" w:right="0"/>
              <w:jc w:val="center"/>
              <w:rPr>
                <w:b/>
                <w:bCs/>
                <w:sz w:val="18"/>
                <w:szCs w:val="18"/>
              </w:rPr>
            </w:pPr>
            <w:r>
              <w:rPr>
                <w:b/>
                <w:bCs/>
                <w:sz w:val="18"/>
                <w:szCs w:val="18"/>
              </w:rPr>
              <w:t>1</w:t>
            </w:r>
          </w:p>
        </w:tc>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449BBC49" w14:textId="77777777" w:rsidR="00B87DC9" w:rsidRDefault="00B87DC9">
            <w:pPr>
              <w:pStyle w:val="TableParagraph"/>
              <w:kinsoku w:val="0"/>
              <w:overflowPunct w:val="0"/>
              <w:spacing w:before="2" w:line="186" w:lineRule="exact"/>
              <w:ind w:left="17" w:right="0"/>
              <w:jc w:val="center"/>
              <w:rPr>
                <w:b/>
                <w:bCs/>
                <w:sz w:val="18"/>
                <w:szCs w:val="18"/>
              </w:rPr>
            </w:pPr>
            <w:r>
              <w:rPr>
                <w:b/>
                <w:bCs/>
                <w:sz w:val="18"/>
                <w:szCs w:val="18"/>
              </w:rPr>
              <w:t>2</w:t>
            </w:r>
          </w:p>
        </w:tc>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25931EFA" w14:textId="77777777" w:rsidR="00B87DC9" w:rsidRDefault="00B87DC9">
            <w:pPr>
              <w:pStyle w:val="TableParagraph"/>
              <w:kinsoku w:val="0"/>
              <w:overflowPunct w:val="0"/>
              <w:spacing w:before="2" w:line="186" w:lineRule="exact"/>
              <w:ind w:left="17" w:right="0"/>
              <w:jc w:val="center"/>
              <w:rPr>
                <w:b/>
                <w:bCs/>
                <w:sz w:val="18"/>
                <w:szCs w:val="18"/>
              </w:rPr>
            </w:pPr>
            <w:r>
              <w:rPr>
                <w:b/>
                <w:bCs/>
                <w:sz w:val="18"/>
                <w:szCs w:val="18"/>
              </w:rPr>
              <w:t>3</w:t>
            </w:r>
          </w:p>
        </w:tc>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18182A39" w14:textId="77777777" w:rsidR="00B87DC9" w:rsidRDefault="00B87DC9">
            <w:pPr>
              <w:pStyle w:val="TableParagraph"/>
              <w:kinsoku w:val="0"/>
              <w:overflowPunct w:val="0"/>
              <w:spacing w:before="2" w:line="186" w:lineRule="exact"/>
              <w:ind w:left="16" w:right="0"/>
              <w:jc w:val="center"/>
              <w:rPr>
                <w:b/>
                <w:bCs/>
                <w:sz w:val="18"/>
                <w:szCs w:val="18"/>
              </w:rPr>
            </w:pPr>
            <w:r>
              <w:rPr>
                <w:b/>
                <w:bCs/>
                <w:sz w:val="18"/>
                <w:szCs w:val="18"/>
              </w:rPr>
              <w:t>4</w:t>
            </w:r>
          </w:p>
        </w:tc>
        <w:tc>
          <w:tcPr>
            <w:tcW w:w="883" w:type="dxa"/>
            <w:tcBorders>
              <w:top w:val="single" w:sz="8" w:space="0" w:color="D2D2D2"/>
              <w:left w:val="single" w:sz="8" w:space="0" w:color="D2D2D2"/>
              <w:bottom w:val="single" w:sz="8" w:space="0" w:color="D2D2D2"/>
              <w:right w:val="single" w:sz="8" w:space="0" w:color="D2D2D2"/>
            </w:tcBorders>
            <w:shd w:val="clear" w:color="auto" w:fill="2E4F4F"/>
          </w:tcPr>
          <w:p w14:paraId="72189888" w14:textId="77777777" w:rsidR="00B87DC9" w:rsidRDefault="00B87DC9">
            <w:pPr>
              <w:pStyle w:val="TableParagraph"/>
              <w:kinsoku w:val="0"/>
              <w:overflowPunct w:val="0"/>
              <w:spacing w:before="2" w:line="186" w:lineRule="exact"/>
              <w:ind w:left="14" w:right="0"/>
              <w:jc w:val="center"/>
              <w:rPr>
                <w:b/>
                <w:bCs/>
                <w:sz w:val="18"/>
                <w:szCs w:val="18"/>
              </w:rPr>
            </w:pPr>
            <w:r>
              <w:rPr>
                <w:b/>
                <w:bCs/>
                <w:sz w:val="18"/>
                <w:szCs w:val="18"/>
              </w:rPr>
              <w:t>5</w:t>
            </w:r>
          </w:p>
        </w:tc>
        <w:tc>
          <w:tcPr>
            <w:tcW w:w="885" w:type="dxa"/>
            <w:tcBorders>
              <w:top w:val="single" w:sz="8" w:space="0" w:color="D2D2D2"/>
              <w:left w:val="single" w:sz="8" w:space="0" w:color="D2D2D2"/>
              <w:bottom w:val="single" w:sz="8" w:space="0" w:color="D2D2D2"/>
              <w:right w:val="single" w:sz="8" w:space="0" w:color="D2D2D2"/>
            </w:tcBorders>
            <w:shd w:val="clear" w:color="auto" w:fill="2E4F4F"/>
          </w:tcPr>
          <w:p w14:paraId="34A092B7" w14:textId="77777777" w:rsidR="00B87DC9" w:rsidRDefault="00B87DC9">
            <w:pPr>
              <w:pStyle w:val="TableParagraph"/>
              <w:kinsoku w:val="0"/>
              <w:overflowPunct w:val="0"/>
              <w:spacing w:before="2" w:line="186" w:lineRule="exact"/>
              <w:ind w:left="17" w:right="0"/>
              <w:jc w:val="center"/>
              <w:rPr>
                <w:b/>
                <w:bCs/>
                <w:sz w:val="18"/>
                <w:szCs w:val="18"/>
              </w:rPr>
            </w:pPr>
            <w:r>
              <w:rPr>
                <w:b/>
                <w:bCs/>
                <w:sz w:val="18"/>
                <w:szCs w:val="18"/>
              </w:rPr>
              <w:t>6</w:t>
            </w:r>
          </w:p>
        </w:tc>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0F295352" w14:textId="77777777" w:rsidR="00B87DC9" w:rsidRDefault="00B87DC9">
            <w:pPr>
              <w:pStyle w:val="TableParagraph"/>
              <w:kinsoku w:val="0"/>
              <w:overflowPunct w:val="0"/>
              <w:spacing w:before="2" w:line="186" w:lineRule="exact"/>
              <w:ind w:left="17" w:right="0"/>
              <w:jc w:val="center"/>
              <w:rPr>
                <w:b/>
                <w:bCs/>
                <w:sz w:val="18"/>
                <w:szCs w:val="18"/>
              </w:rPr>
            </w:pPr>
            <w:r>
              <w:rPr>
                <w:b/>
                <w:bCs/>
                <w:sz w:val="18"/>
                <w:szCs w:val="18"/>
              </w:rPr>
              <w:t>7</w:t>
            </w:r>
          </w:p>
        </w:tc>
        <w:tc>
          <w:tcPr>
            <w:tcW w:w="885" w:type="dxa"/>
            <w:tcBorders>
              <w:top w:val="single" w:sz="8" w:space="0" w:color="D2D2D2"/>
              <w:left w:val="single" w:sz="8" w:space="0" w:color="D2D2D2"/>
              <w:bottom w:val="single" w:sz="8" w:space="0" w:color="D2D2D2"/>
              <w:right w:val="single" w:sz="8" w:space="0" w:color="D2D2D2"/>
            </w:tcBorders>
            <w:shd w:val="clear" w:color="auto" w:fill="2E4F4F"/>
          </w:tcPr>
          <w:p w14:paraId="3F6E264A" w14:textId="77777777" w:rsidR="00B87DC9" w:rsidRDefault="00B87DC9">
            <w:pPr>
              <w:pStyle w:val="TableParagraph"/>
              <w:kinsoku w:val="0"/>
              <w:overflowPunct w:val="0"/>
              <w:spacing w:before="2" w:line="186" w:lineRule="exact"/>
              <w:ind w:left="19" w:right="0"/>
              <w:jc w:val="center"/>
              <w:rPr>
                <w:b/>
                <w:bCs/>
                <w:sz w:val="18"/>
                <w:szCs w:val="18"/>
              </w:rPr>
            </w:pPr>
            <w:r>
              <w:rPr>
                <w:b/>
                <w:bCs/>
                <w:sz w:val="18"/>
                <w:szCs w:val="18"/>
              </w:rPr>
              <w:t>8</w:t>
            </w:r>
          </w:p>
        </w:tc>
      </w:tr>
      <w:tr w:rsidR="00B87DC9" w14:paraId="49229545" w14:textId="77777777">
        <w:trPr>
          <w:trHeight w:val="207"/>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783E654F" w14:textId="77777777" w:rsidR="00B87DC9" w:rsidRDefault="00B87DC9">
            <w:pPr>
              <w:pStyle w:val="TableParagraph"/>
              <w:kinsoku w:val="0"/>
              <w:overflowPunct w:val="0"/>
              <w:spacing w:line="188" w:lineRule="exact"/>
              <w:ind w:right="377"/>
              <w:rPr>
                <w:b/>
                <w:bCs/>
                <w:sz w:val="18"/>
                <w:szCs w:val="18"/>
              </w:rPr>
            </w:pPr>
            <w:r>
              <w:rPr>
                <w:b/>
                <w:bCs/>
                <w:sz w:val="18"/>
                <w:szCs w:val="18"/>
              </w:rPr>
              <w:t>1</w:t>
            </w:r>
          </w:p>
        </w:tc>
        <w:tc>
          <w:tcPr>
            <w:tcW w:w="886" w:type="dxa"/>
            <w:tcBorders>
              <w:top w:val="single" w:sz="8" w:space="0" w:color="D2D2D2"/>
              <w:left w:val="single" w:sz="8" w:space="0" w:color="D2D2D2"/>
              <w:bottom w:val="single" w:sz="8" w:space="0" w:color="D2D2D2"/>
              <w:right w:val="single" w:sz="8" w:space="0" w:color="D2D2D2"/>
            </w:tcBorders>
          </w:tcPr>
          <w:p w14:paraId="0CC18668" w14:textId="77777777" w:rsidR="00B87DC9" w:rsidRDefault="00B87DC9">
            <w:pPr>
              <w:pStyle w:val="TableParagraph"/>
              <w:kinsoku w:val="0"/>
              <w:overflowPunct w:val="0"/>
              <w:spacing w:line="188" w:lineRule="exact"/>
              <w:ind w:right="48"/>
              <w:rPr>
                <w:sz w:val="18"/>
                <w:szCs w:val="18"/>
              </w:rPr>
            </w:pPr>
            <w:r>
              <w:rPr>
                <w:sz w:val="18"/>
                <w:szCs w:val="18"/>
              </w:rPr>
              <w:t>385.707</w:t>
            </w:r>
          </w:p>
        </w:tc>
        <w:tc>
          <w:tcPr>
            <w:tcW w:w="884" w:type="dxa"/>
            <w:tcBorders>
              <w:top w:val="single" w:sz="8" w:space="0" w:color="D2D2D2"/>
              <w:left w:val="single" w:sz="8" w:space="0" w:color="D2D2D2"/>
              <w:bottom w:val="single" w:sz="8" w:space="0" w:color="D2D2D2"/>
              <w:right w:val="single" w:sz="8" w:space="0" w:color="D2D2D2"/>
            </w:tcBorders>
          </w:tcPr>
          <w:p w14:paraId="774DFD40" w14:textId="77777777" w:rsidR="00B87DC9" w:rsidRDefault="00B87DC9">
            <w:pPr>
              <w:pStyle w:val="TableParagraph"/>
              <w:kinsoku w:val="0"/>
              <w:overflowPunct w:val="0"/>
              <w:spacing w:line="188" w:lineRule="exact"/>
              <w:rPr>
                <w:sz w:val="18"/>
                <w:szCs w:val="18"/>
              </w:rPr>
            </w:pPr>
            <w:r>
              <w:rPr>
                <w:sz w:val="18"/>
                <w:szCs w:val="18"/>
              </w:rPr>
              <w:t>395.350</w:t>
            </w:r>
          </w:p>
        </w:tc>
        <w:tc>
          <w:tcPr>
            <w:tcW w:w="886" w:type="dxa"/>
            <w:tcBorders>
              <w:top w:val="single" w:sz="8" w:space="0" w:color="D2D2D2"/>
              <w:left w:val="single" w:sz="8" w:space="0" w:color="D2D2D2"/>
              <w:bottom w:val="single" w:sz="8" w:space="0" w:color="D2D2D2"/>
              <w:right w:val="single" w:sz="8" w:space="0" w:color="D2D2D2"/>
            </w:tcBorders>
          </w:tcPr>
          <w:p w14:paraId="05F9664E" w14:textId="77777777" w:rsidR="00B87DC9" w:rsidRDefault="00B87DC9">
            <w:pPr>
              <w:pStyle w:val="TableParagraph"/>
              <w:kinsoku w:val="0"/>
              <w:overflowPunct w:val="0"/>
              <w:spacing w:line="188" w:lineRule="exact"/>
              <w:ind w:right="50"/>
              <w:rPr>
                <w:sz w:val="18"/>
                <w:szCs w:val="18"/>
              </w:rPr>
            </w:pPr>
            <w:r>
              <w:rPr>
                <w:sz w:val="18"/>
                <w:szCs w:val="18"/>
              </w:rPr>
              <w:t>404.992</w:t>
            </w:r>
          </w:p>
        </w:tc>
        <w:tc>
          <w:tcPr>
            <w:tcW w:w="886" w:type="dxa"/>
            <w:tcBorders>
              <w:top w:val="single" w:sz="8" w:space="0" w:color="D2D2D2"/>
              <w:left w:val="single" w:sz="8" w:space="0" w:color="D2D2D2"/>
              <w:bottom w:val="single" w:sz="8" w:space="0" w:color="D2D2D2"/>
              <w:right w:val="single" w:sz="8" w:space="0" w:color="D2D2D2"/>
            </w:tcBorders>
          </w:tcPr>
          <w:p w14:paraId="4BD68119" w14:textId="77777777" w:rsidR="00B87DC9" w:rsidRDefault="00B87DC9">
            <w:pPr>
              <w:pStyle w:val="TableParagraph"/>
              <w:kinsoku w:val="0"/>
              <w:overflowPunct w:val="0"/>
              <w:spacing w:line="188" w:lineRule="exact"/>
              <w:rPr>
                <w:sz w:val="18"/>
                <w:szCs w:val="18"/>
              </w:rPr>
            </w:pPr>
            <w:r>
              <w:rPr>
                <w:sz w:val="18"/>
                <w:szCs w:val="18"/>
              </w:rPr>
              <w:t>414.635</w:t>
            </w:r>
          </w:p>
        </w:tc>
        <w:tc>
          <w:tcPr>
            <w:tcW w:w="886" w:type="dxa"/>
            <w:tcBorders>
              <w:top w:val="single" w:sz="8" w:space="0" w:color="D2D2D2"/>
              <w:left w:val="single" w:sz="8" w:space="0" w:color="D2D2D2"/>
              <w:bottom w:val="single" w:sz="8" w:space="0" w:color="D2D2D2"/>
              <w:right w:val="single" w:sz="8" w:space="0" w:color="D2D2D2"/>
            </w:tcBorders>
          </w:tcPr>
          <w:p w14:paraId="7F236FD9" w14:textId="77777777" w:rsidR="00B87DC9" w:rsidRDefault="00B87DC9">
            <w:pPr>
              <w:pStyle w:val="TableParagraph"/>
              <w:kinsoku w:val="0"/>
              <w:overflowPunct w:val="0"/>
              <w:spacing w:line="188" w:lineRule="exact"/>
              <w:rPr>
                <w:sz w:val="18"/>
                <w:szCs w:val="18"/>
              </w:rPr>
            </w:pPr>
            <w:r>
              <w:rPr>
                <w:sz w:val="18"/>
                <w:szCs w:val="18"/>
              </w:rPr>
              <w:t>424.278</w:t>
            </w:r>
          </w:p>
        </w:tc>
        <w:tc>
          <w:tcPr>
            <w:tcW w:w="883" w:type="dxa"/>
            <w:tcBorders>
              <w:top w:val="single" w:sz="8" w:space="0" w:color="D2D2D2"/>
              <w:left w:val="single" w:sz="8" w:space="0" w:color="D2D2D2"/>
              <w:bottom w:val="single" w:sz="8" w:space="0" w:color="D2D2D2"/>
              <w:right w:val="single" w:sz="8" w:space="0" w:color="D2D2D2"/>
            </w:tcBorders>
          </w:tcPr>
          <w:p w14:paraId="0D86DAE3" w14:textId="77777777" w:rsidR="00B87DC9" w:rsidRDefault="00B87DC9">
            <w:pPr>
              <w:pStyle w:val="TableParagraph"/>
              <w:kinsoku w:val="0"/>
              <w:overflowPunct w:val="0"/>
              <w:spacing w:line="188" w:lineRule="exact"/>
              <w:rPr>
                <w:sz w:val="18"/>
                <w:szCs w:val="18"/>
              </w:rPr>
            </w:pPr>
            <w:r>
              <w:rPr>
                <w:sz w:val="18"/>
                <w:szCs w:val="18"/>
              </w:rPr>
              <w:t>433.920</w:t>
            </w:r>
          </w:p>
        </w:tc>
        <w:tc>
          <w:tcPr>
            <w:tcW w:w="885" w:type="dxa"/>
            <w:tcBorders>
              <w:top w:val="single" w:sz="8" w:space="0" w:color="D2D2D2"/>
              <w:left w:val="single" w:sz="8" w:space="0" w:color="D2D2D2"/>
              <w:bottom w:val="single" w:sz="8" w:space="0" w:color="D2D2D2"/>
              <w:right w:val="single" w:sz="8" w:space="0" w:color="D2D2D2"/>
            </w:tcBorders>
          </w:tcPr>
          <w:p w14:paraId="0987DE1B" w14:textId="77777777" w:rsidR="00B87DC9" w:rsidRDefault="00B87DC9">
            <w:pPr>
              <w:pStyle w:val="TableParagraph"/>
              <w:kinsoku w:val="0"/>
              <w:overflowPunct w:val="0"/>
              <w:spacing w:line="188" w:lineRule="exact"/>
              <w:ind w:right="48"/>
              <w:rPr>
                <w:sz w:val="18"/>
                <w:szCs w:val="18"/>
              </w:rPr>
            </w:pPr>
            <w:r>
              <w:rPr>
                <w:sz w:val="18"/>
                <w:szCs w:val="18"/>
              </w:rPr>
              <w:t>443.563</w:t>
            </w:r>
          </w:p>
        </w:tc>
        <w:tc>
          <w:tcPr>
            <w:tcW w:w="886" w:type="dxa"/>
            <w:tcBorders>
              <w:top w:val="single" w:sz="8" w:space="0" w:color="D2D2D2"/>
              <w:left w:val="single" w:sz="8" w:space="0" w:color="D2D2D2"/>
              <w:bottom w:val="single" w:sz="8" w:space="0" w:color="D2D2D2"/>
              <w:right w:val="single" w:sz="8" w:space="0" w:color="D2D2D2"/>
            </w:tcBorders>
          </w:tcPr>
          <w:p w14:paraId="3C6068A8" w14:textId="77777777" w:rsidR="00B87DC9" w:rsidRDefault="00B87DC9">
            <w:pPr>
              <w:pStyle w:val="TableParagraph"/>
              <w:kinsoku w:val="0"/>
              <w:overflowPunct w:val="0"/>
              <w:spacing w:line="188" w:lineRule="exact"/>
              <w:ind w:right="50"/>
              <w:rPr>
                <w:sz w:val="18"/>
                <w:szCs w:val="18"/>
              </w:rPr>
            </w:pPr>
            <w:r>
              <w:rPr>
                <w:sz w:val="18"/>
                <w:szCs w:val="18"/>
              </w:rPr>
              <w:t>453.206</w:t>
            </w:r>
          </w:p>
        </w:tc>
        <w:tc>
          <w:tcPr>
            <w:tcW w:w="885" w:type="dxa"/>
            <w:tcBorders>
              <w:top w:val="single" w:sz="8" w:space="0" w:color="D2D2D2"/>
              <w:left w:val="single" w:sz="8" w:space="0" w:color="D2D2D2"/>
              <w:bottom w:val="single" w:sz="8" w:space="0" w:color="D2D2D2"/>
              <w:right w:val="single" w:sz="8" w:space="0" w:color="D2D2D2"/>
            </w:tcBorders>
          </w:tcPr>
          <w:p w14:paraId="599BCD5F" w14:textId="77777777" w:rsidR="00B87DC9" w:rsidRDefault="00B87DC9">
            <w:pPr>
              <w:pStyle w:val="TableParagraph"/>
              <w:kinsoku w:val="0"/>
              <w:overflowPunct w:val="0"/>
              <w:spacing w:line="188" w:lineRule="exact"/>
              <w:ind w:right="47"/>
              <w:rPr>
                <w:sz w:val="18"/>
                <w:szCs w:val="18"/>
              </w:rPr>
            </w:pPr>
            <w:r>
              <w:rPr>
                <w:sz w:val="18"/>
                <w:szCs w:val="18"/>
              </w:rPr>
              <w:t>462.848</w:t>
            </w:r>
          </w:p>
        </w:tc>
      </w:tr>
      <w:tr w:rsidR="00B87DC9" w14:paraId="2A1B716D" w14:textId="77777777">
        <w:trPr>
          <w:trHeight w:val="205"/>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4EC55726" w14:textId="77777777" w:rsidR="00B87DC9" w:rsidRDefault="00B87DC9">
            <w:pPr>
              <w:pStyle w:val="TableParagraph"/>
              <w:kinsoku w:val="0"/>
              <w:overflowPunct w:val="0"/>
              <w:spacing w:line="186" w:lineRule="exact"/>
              <w:ind w:right="377"/>
              <w:rPr>
                <w:b/>
                <w:bCs/>
                <w:sz w:val="18"/>
                <w:szCs w:val="18"/>
              </w:rPr>
            </w:pPr>
            <w:r>
              <w:rPr>
                <w:b/>
                <w:bCs/>
                <w:sz w:val="18"/>
                <w:szCs w:val="18"/>
              </w:rPr>
              <w:t>2</w:t>
            </w:r>
          </w:p>
        </w:tc>
        <w:tc>
          <w:tcPr>
            <w:tcW w:w="886" w:type="dxa"/>
            <w:tcBorders>
              <w:top w:val="single" w:sz="8" w:space="0" w:color="D2D2D2"/>
              <w:left w:val="single" w:sz="8" w:space="0" w:color="D2D2D2"/>
              <w:bottom w:val="single" w:sz="8" w:space="0" w:color="D2D2D2"/>
              <w:right w:val="single" w:sz="8" w:space="0" w:color="D2D2D2"/>
            </w:tcBorders>
          </w:tcPr>
          <w:p w14:paraId="03AD39E7" w14:textId="77777777" w:rsidR="00B87DC9" w:rsidRDefault="00B87DC9">
            <w:pPr>
              <w:pStyle w:val="TableParagraph"/>
              <w:kinsoku w:val="0"/>
              <w:overflowPunct w:val="0"/>
              <w:spacing w:line="186" w:lineRule="exact"/>
              <w:ind w:right="48"/>
              <w:rPr>
                <w:sz w:val="18"/>
                <w:szCs w:val="18"/>
              </w:rPr>
            </w:pPr>
            <w:r>
              <w:rPr>
                <w:sz w:val="18"/>
                <w:szCs w:val="18"/>
              </w:rPr>
              <w:t>401.593</w:t>
            </w:r>
          </w:p>
        </w:tc>
        <w:tc>
          <w:tcPr>
            <w:tcW w:w="884" w:type="dxa"/>
            <w:tcBorders>
              <w:top w:val="single" w:sz="8" w:space="0" w:color="D2D2D2"/>
              <w:left w:val="single" w:sz="8" w:space="0" w:color="D2D2D2"/>
              <w:bottom w:val="single" w:sz="8" w:space="0" w:color="D2D2D2"/>
              <w:right w:val="single" w:sz="8" w:space="0" w:color="D2D2D2"/>
            </w:tcBorders>
          </w:tcPr>
          <w:p w14:paraId="27931861" w14:textId="77777777" w:rsidR="00B87DC9" w:rsidRDefault="00B87DC9">
            <w:pPr>
              <w:pStyle w:val="TableParagraph"/>
              <w:kinsoku w:val="0"/>
              <w:overflowPunct w:val="0"/>
              <w:spacing w:line="186" w:lineRule="exact"/>
              <w:rPr>
                <w:sz w:val="18"/>
                <w:szCs w:val="18"/>
              </w:rPr>
            </w:pPr>
            <w:r>
              <w:rPr>
                <w:sz w:val="18"/>
                <w:szCs w:val="18"/>
              </w:rPr>
              <w:t>411.633</w:t>
            </w:r>
          </w:p>
        </w:tc>
        <w:tc>
          <w:tcPr>
            <w:tcW w:w="886" w:type="dxa"/>
            <w:tcBorders>
              <w:top w:val="single" w:sz="8" w:space="0" w:color="D2D2D2"/>
              <w:left w:val="single" w:sz="8" w:space="0" w:color="D2D2D2"/>
              <w:bottom w:val="single" w:sz="8" w:space="0" w:color="D2D2D2"/>
              <w:right w:val="single" w:sz="8" w:space="0" w:color="D2D2D2"/>
            </w:tcBorders>
          </w:tcPr>
          <w:p w14:paraId="511B0353" w14:textId="77777777" w:rsidR="00B87DC9" w:rsidRDefault="00B87DC9">
            <w:pPr>
              <w:pStyle w:val="TableParagraph"/>
              <w:kinsoku w:val="0"/>
              <w:overflowPunct w:val="0"/>
              <w:spacing w:line="186" w:lineRule="exact"/>
              <w:ind w:right="50"/>
              <w:rPr>
                <w:sz w:val="18"/>
                <w:szCs w:val="18"/>
              </w:rPr>
            </w:pPr>
            <w:r>
              <w:rPr>
                <w:sz w:val="18"/>
                <w:szCs w:val="18"/>
              </w:rPr>
              <w:t>421.673</w:t>
            </w:r>
          </w:p>
        </w:tc>
        <w:tc>
          <w:tcPr>
            <w:tcW w:w="886" w:type="dxa"/>
            <w:tcBorders>
              <w:top w:val="single" w:sz="8" w:space="0" w:color="D2D2D2"/>
              <w:left w:val="single" w:sz="8" w:space="0" w:color="D2D2D2"/>
              <w:bottom w:val="single" w:sz="8" w:space="0" w:color="D2D2D2"/>
              <w:right w:val="single" w:sz="8" w:space="0" w:color="D2D2D2"/>
            </w:tcBorders>
          </w:tcPr>
          <w:p w14:paraId="145B68F0" w14:textId="77777777" w:rsidR="00B87DC9" w:rsidRDefault="00B87DC9">
            <w:pPr>
              <w:pStyle w:val="TableParagraph"/>
              <w:kinsoku w:val="0"/>
              <w:overflowPunct w:val="0"/>
              <w:spacing w:line="186" w:lineRule="exact"/>
              <w:rPr>
                <w:sz w:val="18"/>
                <w:szCs w:val="18"/>
              </w:rPr>
            </w:pPr>
            <w:r>
              <w:rPr>
                <w:sz w:val="18"/>
                <w:szCs w:val="18"/>
              </w:rPr>
              <w:t>431.712</w:t>
            </w:r>
          </w:p>
        </w:tc>
        <w:tc>
          <w:tcPr>
            <w:tcW w:w="886" w:type="dxa"/>
            <w:tcBorders>
              <w:top w:val="single" w:sz="8" w:space="0" w:color="D2D2D2"/>
              <w:left w:val="single" w:sz="8" w:space="0" w:color="D2D2D2"/>
              <w:bottom w:val="single" w:sz="8" w:space="0" w:color="D2D2D2"/>
              <w:right w:val="single" w:sz="8" w:space="0" w:color="D2D2D2"/>
            </w:tcBorders>
          </w:tcPr>
          <w:p w14:paraId="11D5743D" w14:textId="77777777" w:rsidR="00B87DC9" w:rsidRDefault="00B87DC9">
            <w:pPr>
              <w:pStyle w:val="TableParagraph"/>
              <w:kinsoku w:val="0"/>
              <w:overflowPunct w:val="0"/>
              <w:spacing w:line="186" w:lineRule="exact"/>
              <w:rPr>
                <w:sz w:val="18"/>
                <w:szCs w:val="18"/>
              </w:rPr>
            </w:pPr>
            <w:r>
              <w:rPr>
                <w:sz w:val="18"/>
                <w:szCs w:val="18"/>
              </w:rPr>
              <w:t>441.752</w:t>
            </w:r>
          </w:p>
        </w:tc>
        <w:tc>
          <w:tcPr>
            <w:tcW w:w="883" w:type="dxa"/>
            <w:tcBorders>
              <w:top w:val="single" w:sz="8" w:space="0" w:color="D2D2D2"/>
              <w:left w:val="single" w:sz="8" w:space="0" w:color="D2D2D2"/>
              <w:bottom w:val="single" w:sz="8" w:space="0" w:color="D2D2D2"/>
              <w:right w:val="single" w:sz="8" w:space="0" w:color="D2D2D2"/>
            </w:tcBorders>
          </w:tcPr>
          <w:p w14:paraId="44D912B7" w14:textId="77777777" w:rsidR="00B87DC9" w:rsidRDefault="00B87DC9">
            <w:pPr>
              <w:pStyle w:val="TableParagraph"/>
              <w:kinsoku w:val="0"/>
              <w:overflowPunct w:val="0"/>
              <w:spacing w:line="186" w:lineRule="exact"/>
              <w:rPr>
                <w:sz w:val="18"/>
                <w:szCs w:val="18"/>
              </w:rPr>
            </w:pPr>
            <w:r>
              <w:rPr>
                <w:sz w:val="18"/>
                <w:szCs w:val="18"/>
              </w:rPr>
              <w:t>451.792</w:t>
            </w:r>
          </w:p>
        </w:tc>
        <w:tc>
          <w:tcPr>
            <w:tcW w:w="885" w:type="dxa"/>
            <w:tcBorders>
              <w:top w:val="single" w:sz="8" w:space="0" w:color="D2D2D2"/>
              <w:left w:val="single" w:sz="8" w:space="0" w:color="D2D2D2"/>
              <w:bottom w:val="single" w:sz="8" w:space="0" w:color="D2D2D2"/>
              <w:right w:val="single" w:sz="8" w:space="0" w:color="D2D2D2"/>
            </w:tcBorders>
          </w:tcPr>
          <w:p w14:paraId="56AFC60E" w14:textId="77777777" w:rsidR="00B87DC9" w:rsidRDefault="00B87DC9">
            <w:pPr>
              <w:pStyle w:val="TableParagraph"/>
              <w:kinsoku w:val="0"/>
              <w:overflowPunct w:val="0"/>
              <w:spacing w:line="186" w:lineRule="exact"/>
              <w:ind w:right="48"/>
              <w:rPr>
                <w:sz w:val="18"/>
                <w:szCs w:val="18"/>
              </w:rPr>
            </w:pPr>
            <w:r>
              <w:rPr>
                <w:sz w:val="18"/>
                <w:szCs w:val="18"/>
              </w:rPr>
              <w:t>461.832</w:t>
            </w:r>
          </w:p>
        </w:tc>
        <w:tc>
          <w:tcPr>
            <w:tcW w:w="886" w:type="dxa"/>
            <w:tcBorders>
              <w:top w:val="single" w:sz="8" w:space="0" w:color="D2D2D2"/>
              <w:left w:val="single" w:sz="8" w:space="0" w:color="D2D2D2"/>
              <w:bottom w:val="single" w:sz="8" w:space="0" w:color="D2D2D2"/>
              <w:right w:val="single" w:sz="8" w:space="0" w:color="D2D2D2"/>
            </w:tcBorders>
          </w:tcPr>
          <w:p w14:paraId="304DDD2E" w14:textId="77777777" w:rsidR="00B87DC9" w:rsidRDefault="00B87DC9">
            <w:pPr>
              <w:pStyle w:val="TableParagraph"/>
              <w:kinsoku w:val="0"/>
              <w:overflowPunct w:val="0"/>
              <w:spacing w:line="186" w:lineRule="exact"/>
              <w:ind w:right="50"/>
              <w:rPr>
                <w:sz w:val="18"/>
                <w:szCs w:val="18"/>
              </w:rPr>
            </w:pPr>
            <w:r>
              <w:rPr>
                <w:sz w:val="18"/>
                <w:szCs w:val="18"/>
              </w:rPr>
              <w:t>471.872</w:t>
            </w:r>
          </w:p>
        </w:tc>
        <w:tc>
          <w:tcPr>
            <w:tcW w:w="885" w:type="dxa"/>
            <w:tcBorders>
              <w:top w:val="single" w:sz="8" w:space="0" w:color="D2D2D2"/>
              <w:left w:val="single" w:sz="8" w:space="0" w:color="D2D2D2"/>
              <w:bottom w:val="single" w:sz="8" w:space="0" w:color="D2D2D2"/>
              <w:right w:val="single" w:sz="8" w:space="0" w:color="D2D2D2"/>
            </w:tcBorders>
          </w:tcPr>
          <w:p w14:paraId="362AFC3D" w14:textId="77777777" w:rsidR="00B87DC9" w:rsidRDefault="00B87DC9">
            <w:pPr>
              <w:pStyle w:val="TableParagraph"/>
              <w:kinsoku w:val="0"/>
              <w:overflowPunct w:val="0"/>
              <w:spacing w:line="186" w:lineRule="exact"/>
              <w:ind w:right="47"/>
              <w:rPr>
                <w:sz w:val="18"/>
                <w:szCs w:val="18"/>
              </w:rPr>
            </w:pPr>
            <w:r>
              <w:rPr>
                <w:sz w:val="18"/>
                <w:szCs w:val="18"/>
              </w:rPr>
              <w:t>481.912</w:t>
            </w:r>
          </w:p>
        </w:tc>
      </w:tr>
      <w:tr w:rsidR="00B87DC9" w14:paraId="788E7B15" w14:textId="77777777">
        <w:trPr>
          <w:trHeight w:val="207"/>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79DB1E16" w14:textId="77777777" w:rsidR="00B87DC9" w:rsidRDefault="00B87DC9">
            <w:pPr>
              <w:pStyle w:val="TableParagraph"/>
              <w:kinsoku w:val="0"/>
              <w:overflowPunct w:val="0"/>
              <w:spacing w:before="2" w:line="186" w:lineRule="exact"/>
              <w:ind w:right="377"/>
              <w:rPr>
                <w:b/>
                <w:bCs/>
                <w:sz w:val="18"/>
                <w:szCs w:val="18"/>
              </w:rPr>
            </w:pPr>
            <w:r>
              <w:rPr>
                <w:b/>
                <w:bCs/>
                <w:sz w:val="18"/>
                <w:szCs w:val="18"/>
              </w:rPr>
              <w:t>3</w:t>
            </w:r>
          </w:p>
        </w:tc>
        <w:tc>
          <w:tcPr>
            <w:tcW w:w="886" w:type="dxa"/>
            <w:tcBorders>
              <w:top w:val="single" w:sz="8" w:space="0" w:color="D2D2D2"/>
              <w:left w:val="single" w:sz="8" w:space="0" w:color="D2D2D2"/>
              <w:bottom w:val="single" w:sz="8" w:space="0" w:color="D2D2D2"/>
              <w:right w:val="single" w:sz="8" w:space="0" w:color="D2D2D2"/>
            </w:tcBorders>
          </w:tcPr>
          <w:p w14:paraId="661E3ABC" w14:textId="77777777" w:rsidR="00B87DC9" w:rsidRDefault="00B87DC9">
            <w:pPr>
              <w:pStyle w:val="TableParagraph"/>
              <w:kinsoku w:val="0"/>
              <w:overflowPunct w:val="0"/>
              <w:spacing w:before="2" w:line="186" w:lineRule="exact"/>
              <w:ind w:right="48"/>
              <w:rPr>
                <w:sz w:val="18"/>
                <w:szCs w:val="18"/>
              </w:rPr>
            </w:pPr>
            <w:r>
              <w:rPr>
                <w:sz w:val="18"/>
                <w:szCs w:val="18"/>
              </w:rPr>
              <w:t>418.272</w:t>
            </w:r>
          </w:p>
        </w:tc>
        <w:tc>
          <w:tcPr>
            <w:tcW w:w="884" w:type="dxa"/>
            <w:tcBorders>
              <w:top w:val="single" w:sz="8" w:space="0" w:color="D2D2D2"/>
              <w:left w:val="single" w:sz="8" w:space="0" w:color="D2D2D2"/>
              <w:bottom w:val="single" w:sz="8" w:space="0" w:color="D2D2D2"/>
              <w:right w:val="single" w:sz="8" w:space="0" w:color="D2D2D2"/>
            </w:tcBorders>
          </w:tcPr>
          <w:p w14:paraId="30C02B2B" w14:textId="77777777" w:rsidR="00B87DC9" w:rsidRDefault="00B87DC9">
            <w:pPr>
              <w:pStyle w:val="TableParagraph"/>
              <w:kinsoku w:val="0"/>
              <w:overflowPunct w:val="0"/>
              <w:spacing w:before="2" w:line="186" w:lineRule="exact"/>
              <w:rPr>
                <w:sz w:val="18"/>
                <w:szCs w:val="18"/>
              </w:rPr>
            </w:pPr>
            <w:r>
              <w:rPr>
                <w:sz w:val="18"/>
                <w:szCs w:val="18"/>
              </w:rPr>
              <w:t>428.729</w:t>
            </w:r>
          </w:p>
        </w:tc>
        <w:tc>
          <w:tcPr>
            <w:tcW w:w="886" w:type="dxa"/>
            <w:tcBorders>
              <w:top w:val="single" w:sz="8" w:space="0" w:color="D2D2D2"/>
              <w:left w:val="single" w:sz="8" w:space="0" w:color="D2D2D2"/>
              <w:bottom w:val="single" w:sz="8" w:space="0" w:color="D2D2D2"/>
              <w:right w:val="single" w:sz="8" w:space="0" w:color="D2D2D2"/>
            </w:tcBorders>
          </w:tcPr>
          <w:p w14:paraId="5744E789" w14:textId="77777777" w:rsidR="00B87DC9" w:rsidRDefault="00B87DC9">
            <w:pPr>
              <w:pStyle w:val="TableParagraph"/>
              <w:kinsoku w:val="0"/>
              <w:overflowPunct w:val="0"/>
              <w:spacing w:before="2" w:line="186" w:lineRule="exact"/>
              <w:ind w:right="50"/>
              <w:rPr>
                <w:sz w:val="18"/>
                <w:szCs w:val="18"/>
              </w:rPr>
            </w:pPr>
            <w:r>
              <w:rPr>
                <w:sz w:val="18"/>
                <w:szCs w:val="18"/>
              </w:rPr>
              <w:t>439.186</w:t>
            </w:r>
          </w:p>
        </w:tc>
        <w:tc>
          <w:tcPr>
            <w:tcW w:w="886" w:type="dxa"/>
            <w:tcBorders>
              <w:top w:val="single" w:sz="8" w:space="0" w:color="D2D2D2"/>
              <w:left w:val="single" w:sz="8" w:space="0" w:color="D2D2D2"/>
              <w:bottom w:val="single" w:sz="8" w:space="0" w:color="D2D2D2"/>
              <w:right w:val="single" w:sz="8" w:space="0" w:color="D2D2D2"/>
            </w:tcBorders>
          </w:tcPr>
          <w:p w14:paraId="09736796" w14:textId="77777777" w:rsidR="00B87DC9" w:rsidRDefault="00B87DC9">
            <w:pPr>
              <w:pStyle w:val="TableParagraph"/>
              <w:kinsoku w:val="0"/>
              <w:overflowPunct w:val="0"/>
              <w:spacing w:before="2" w:line="186" w:lineRule="exact"/>
              <w:rPr>
                <w:sz w:val="18"/>
                <w:szCs w:val="18"/>
              </w:rPr>
            </w:pPr>
            <w:r>
              <w:rPr>
                <w:sz w:val="18"/>
                <w:szCs w:val="18"/>
              </w:rPr>
              <w:t>449.642</w:t>
            </w:r>
          </w:p>
        </w:tc>
        <w:tc>
          <w:tcPr>
            <w:tcW w:w="886" w:type="dxa"/>
            <w:tcBorders>
              <w:top w:val="single" w:sz="8" w:space="0" w:color="D2D2D2"/>
              <w:left w:val="single" w:sz="8" w:space="0" w:color="D2D2D2"/>
              <w:bottom w:val="single" w:sz="8" w:space="0" w:color="D2D2D2"/>
              <w:right w:val="single" w:sz="8" w:space="0" w:color="D2D2D2"/>
            </w:tcBorders>
          </w:tcPr>
          <w:p w14:paraId="2B599FCA" w14:textId="77777777" w:rsidR="00B87DC9" w:rsidRDefault="00B87DC9">
            <w:pPr>
              <w:pStyle w:val="TableParagraph"/>
              <w:kinsoku w:val="0"/>
              <w:overflowPunct w:val="0"/>
              <w:spacing w:before="2" w:line="186" w:lineRule="exact"/>
              <w:rPr>
                <w:sz w:val="18"/>
                <w:szCs w:val="18"/>
              </w:rPr>
            </w:pPr>
            <w:r>
              <w:rPr>
                <w:sz w:val="18"/>
                <w:szCs w:val="18"/>
              </w:rPr>
              <w:t>460.099</w:t>
            </w:r>
          </w:p>
        </w:tc>
        <w:tc>
          <w:tcPr>
            <w:tcW w:w="883" w:type="dxa"/>
            <w:tcBorders>
              <w:top w:val="single" w:sz="8" w:space="0" w:color="D2D2D2"/>
              <w:left w:val="single" w:sz="8" w:space="0" w:color="D2D2D2"/>
              <w:bottom w:val="single" w:sz="8" w:space="0" w:color="D2D2D2"/>
              <w:right w:val="single" w:sz="8" w:space="0" w:color="D2D2D2"/>
            </w:tcBorders>
          </w:tcPr>
          <w:p w14:paraId="2853C800" w14:textId="77777777" w:rsidR="00B87DC9" w:rsidRDefault="00B87DC9">
            <w:pPr>
              <w:pStyle w:val="TableParagraph"/>
              <w:kinsoku w:val="0"/>
              <w:overflowPunct w:val="0"/>
              <w:spacing w:before="2" w:line="186" w:lineRule="exact"/>
              <w:rPr>
                <w:sz w:val="18"/>
                <w:szCs w:val="18"/>
              </w:rPr>
            </w:pPr>
            <w:r>
              <w:rPr>
                <w:sz w:val="18"/>
                <w:szCs w:val="18"/>
              </w:rPr>
              <w:t>470.556</w:t>
            </w:r>
          </w:p>
        </w:tc>
        <w:tc>
          <w:tcPr>
            <w:tcW w:w="885" w:type="dxa"/>
            <w:tcBorders>
              <w:top w:val="single" w:sz="8" w:space="0" w:color="D2D2D2"/>
              <w:left w:val="single" w:sz="8" w:space="0" w:color="D2D2D2"/>
              <w:bottom w:val="single" w:sz="8" w:space="0" w:color="D2D2D2"/>
              <w:right w:val="single" w:sz="8" w:space="0" w:color="D2D2D2"/>
            </w:tcBorders>
          </w:tcPr>
          <w:p w14:paraId="312C63A5" w14:textId="77777777" w:rsidR="00B87DC9" w:rsidRDefault="00B87DC9">
            <w:pPr>
              <w:pStyle w:val="TableParagraph"/>
              <w:kinsoku w:val="0"/>
              <w:overflowPunct w:val="0"/>
              <w:spacing w:before="2" w:line="186" w:lineRule="exact"/>
              <w:ind w:right="48"/>
              <w:rPr>
                <w:sz w:val="18"/>
                <w:szCs w:val="18"/>
              </w:rPr>
            </w:pPr>
            <w:r>
              <w:rPr>
                <w:sz w:val="18"/>
                <w:szCs w:val="18"/>
              </w:rPr>
              <w:t>481.013</w:t>
            </w:r>
          </w:p>
        </w:tc>
        <w:tc>
          <w:tcPr>
            <w:tcW w:w="886" w:type="dxa"/>
            <w:tcBorders>
              <w:top w:val="single" w:sz="8" w:space="0" w:color="D2D2D2"/>
              <w:left w:val="single" w:sz="8" w:space="0" w:color="D2D2D2"/>
              <w:bottom w:val="single" w:sz="8" w:space="0" w:color="D2D2D2"/>
              <w:right w:val="single" w:sz="8" w:space="0" w:color="D2D2D2"/>
            </w:tcBorders>
          </w:tcPr>
          <w:p w14:paraId="0EF77AE6" w14:textId="77777777" w:rsidR="00B87DC9" w:rsidRDefault="00B87DC9">
            <w:pPr>
              <w:pStyle w:val="TableParagraph"/>
              <w:kinsoku w:val="0"/>
              <w:overflowPunct w:val="0"/>
              <w:spacing w:before="2" w:line="186" w:lineRule="exact"/>
              <w:ind w:right="50"/>
              <w:rPr>
                <w:sz w:val="18"/>
                <w:szCs w:val="18"/>
              </w:rPr>
            </w:pPr>
            <w:r>
              <w:rPr>
                <w:sz w:val="18"/>
                <w:szCs w:val="18"/>
              </w:rPr>
              <w:t>491.470</w:t>
            </w:r>
          </w:p>
        </w:tc>
        <w:tc>
          <w:tcPr>
            <w:tcW w:w="885" w:type="dxa"/>
            <w:tcBorders>
              <w:top w:val="single" w:sz="8" w:space="0" w:color="D2D2D2"/>
              <w:left w:val="single" w:sz="8" w:space="0" w:color="D2D2D2"/>
              <w:bottom w:val="single" w:sz="8" w:space="0" w:color="D2D2D2"/>
              <w:right w:val="single" w:sz="8" w:space="0" w:color="D2D2D2"/>
            </w:tcBorders>
          </w:tcPr>
          <w:p w14:paraId="473287BF" w14:textId="77777777" w:rsidR="00B87DC9" w:rsidRDefault="00B87DC9">
            <w:pPr>
              <w:pStyle w:val="TableParagraph"/>
              <w:kinsoku w:val="0"/>
              <w:overflowPunct w:val="0"/>
              <w:spacing w:before="2" w:line="186" w:lineRule="exact"/>
              <w:ind w:right="47"/>
              <w:rPr>
                <w:sz w:val="18"/>
                <w:szCs w:val="18"/>
              </w:rPr>
            </w:pPr>
            <w:r>
              <w:rPr>
                <w:sz w:val="18"/>
                <w:szCs w:val="18"/>
              </w:rPr>
              <w:t>501.926</w:t>
            </w:r>
          </w:p>
        </w:tc>
      </w:tr>
      <w:tr w:rsidR="00B87DC9" w14:paraId="7882769C" w14:textId="77777777">
        <w:trPr>
          <w:trHeight w:val="206"/>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0D14C686" w14:textId="77777777" w:rsidR="00B87DC9" w:rsidRDefault="00B87DC9">
            <w:pPr>
              <w:pStyle w:val="TableParagraph"/>
              <w:kinsoku w:val="0"/>
              <w:overflowPunct w:val="0"/>
              <w:spacing w:line="186" w:lineRule="exact"/>
              <w:ind w:right="377"/>
              <w:rPr>
                <w:b/>
                <w:bCs/>
                <w:sz w:val="18"/>
                <w:szCs w:val="18"/>
              </w:rPr>
            </w:pPr>
            <w:r>
              <w:rPr>
                <w:b/>
                <w:bCs/>
                <w:sz w:val="18"/>
                <w:szCs w:val="18"/>
              </w:rPr>
              <w:t>4</w:t>
            </w:r>
          </w:p>
        </w:tc>
        <w:tc>
          <w:tcPr>
            <w:tcW w:w="886" w:type="dxa"/>
            <w:tcBorders>
              <w:top w:val="single" w:sz="8" w:space="0" w:color="D2D2D2"/>
              <w:left w:val="single" w:sz="8" w:space="0" w:color="D2D2D2"/>
              <w:bottom w:val="single" w:sz="8" w:space="0" w:color="D2D2D2"/>
              <w:right w:val="single" w:sz="8" w:space="0" w:color="D2D2D2"/>
            </w:tcBorders>
          </w:tcPr>
          <w:p w14:paraId="7110B9C0" w14:textId="77777777" w:rsidR="00B87DC9" w:rsidRDefault="00B87DC9">
            <w:pPr>
              <w:pStyle w:val="TableParagraph"/>
              <w:kinsoku w:val="0"/>
              <w:overflowPunct w:val="0"/>
              <w:spacing w:line="186" w:lineRule="exact"/>
              <w:ind w:right="48"/>
              <w:rPr>
                <w:sz w:val="18"/>
                <w:szCs w:val="18"/>
              </w:rPr>
            </w:pPr>
            <w:r>
              <w:rPr>
                <w:sz w:val="18"/>
                <w:szCs w:val="18"/>
              </w:rPr>
              <w:t>435.786</w:t>
            </w:r>
          </w:p>
        </w:tc>
        <w:tc>
          <w:tcPr>
            <w:tcW w:w="884" w:type="dxa"/>
            <w:tcBorders>
              <w:top w:val="single" w:sz="8" w:space="0" w:color="D2D2D2"/>
              <w:left w:val="single" w:sz="8" w:space="0" w:color="D2D2D2"/>
              <w:bottom w:val="single" w:sz="8" w:space="0" w:color="D2D2D2"/>
              <w:right w:val="single" w:sz="8" w:space="0" w:color="D2D2D2"/>
            </w:tcBorders>
          </w:tcPr>
          <w:p w14:paraId="29B2E7FF" w14:textId="77777777" w:rsidR="00B87DC9" w:rsidRDefault="00B87DC9">
            <w:pPr>
              <w:pStyle w:val="TableParagraph"/>
              <w:kinsoku w:val="0"/>
              <w:overflowPunct w:val="0"/>
              <w:spacing w:line="186" w:lineRule="exact"/>
              <w:rPr>
                <w:sz w:val="18"/>
                <w:szCs w:val="18"/>
              </w:rPr>
            </w:pPr>
            <w:r>
              <w:rPr>
                <w:sz w:val="18"/>
                <w:szCs w:val="18"/>
              </w:rPr>
              <w:t>446.681</w:t>
            </w:r>
          </w:p>
        </w:tc>
        <w:tc>
          <w:tcPr>
            <w:tcW w:w="886" w:type="dxa"/>
            <w:tcBorders>
              <w:top w:val="single" w:sz="8" w:space="0" w:color="D2D2D2"/>
              <w:left w:val="single" w:sz="8" w:space="0" w:color="D2D2D2"/>
              <w:bottom w:val="single" w:sz="8" w:space="0" w:color="D2D2D2"/>
              <w:right w:val="single" w:sz="8" w:space="0" w:color="D2D2D2"/>
            </w:tcBorders>
          </w:tcPr>
          <w:p w14:paraId="4F7AF52E" w14:textId="77777777" w:rsidR="00B87DC9" w:rsidRDefault="00B87DC9">
            <w:pPr>
              <w:pStyle w:val="TableParagraph"/>
              <w:kinsoku w:val="0"/>
              <w:overflowPunct w:val="0"/>
              <w:spacing w:line="186" w:lineRule="exact"/>
              <w:ind w:right="50"/>
              <w:rPr>
                <w:sz w:val="18"/>
                <w:szCs w:val="18"/>
              </w:rPr>
            </w:pPr>
            <w:r>
              <w:rPr>
                <w:sz w:val="18"/>
                <w:szCs w:val="18"/>
              </w:rPr>
              <w:t>457.575</w:t>
            </w:r>
          </w:p>
        </w:tc>
        <w:tc>
          <w:tcPr>
            <w:tcW w:w="886" w:type="dxa"/>
            <w:tcBorders>
              <w:top w:val="single" w:sz="8" w:space="0" w:color="D2D2D2"/>
              <w:left w:val="single" w:sz="8" w:space="0" w:color="D2D2D2"/>
              <w:bottom w:val="single" w:sz="8" w:space="0" w:color="D2D2D2"/>
              <w:right w:val="single" w:sz="8" w:space="0" w:color="D2D2D2"/>
            </w:tcBorders>
          </w:tcPr>
          <w:p w14:paraId="3B1CD3DB" w14:textId="77777777" w:rsidR="00B87DC9" w:rsidRDefault="00B87DC9">
            <w:pPr>
              <w:pStyle w:val="TableParagraph"/>
              <w:kinsoku w:val="0"/>
              <w:overflowPunct w:val="0"/>
              <w:spacing w:line="186" w:lineRule="exact"/>
              <w:rPr>
                <w:sz w:val="18"/>
                <w:szCs w:val="18"/>
              </w:rPr>
            </w:pPr>
            <w:r>
              <w:rPr>
                <w:sz w:val="18"/>
                <w:szCs w:val="18"/>
              </w:rPr>
              <w:t>468.470</w:t>
            </w:r>
          </w:p>
        </w:tc>
        <w:tc>
          <w:tcPr>
            <w:tcW w:w="886" w:type="dxa"/>
            <w:tcBorders>
              <w:top w:val="single" w:sz="8" w:space="0" w:color="D2D2D2"/>
              <w:left w:val="single" w:sz="8" w:space="0" w:color="D2D2D2"/>
              <w:bottom w:val="single" w:sz="8" w:space="0" w:color="D2D2D2"/>
              <w:right w:val="single" w:sz="8" w:space="0" w:color="D2D2D2"/>
            </w:tcBorders>
          </w:tcPr>
          <w:p w14:paraId="5BF852D9" w14:textId="77777777" w:rsidR="00B87DC9" w:rsidRDefault="00B87DC9">
            <w:pPr>
              <w:pStyle w:val="TableParagraph"/>
              <w:kinsoku w:val="0"/>
              <w:overflowPunct w:val="0"/>
              <w:spacing w:line="186" w:lineRule="exact"/>
              <w:rPr>
                <w:sz w:val="18"/>
                <w:szCs w:val="18"/>
              </w:rPr>
            </w:pPr>
            <w:r>
              <w:rPr>
                <w:sz w:val="18"/>
                <w:szCs w:val="18"/>
              </w:rPr>
              <w:t>479.365</w:t>
            </w:r>
          </w:p>
        </w:tc>
        <w:tc>
          <w:tcPr>
            <w:tcW w:w="883" w:type="dxa"/>
            <w:tcBorders>
              <w:top w:val="single" w:sz="8" w:space="0" w:color="D2D2D2"/>
              <w:left w:val="single" w:sz="8" w:space="0" w:color="D2D2D2"/>
              <w:bottom w:val="single" w:sz="8" w:space="0" w:color="D2D2D2"/>
              <w:right w:val="single" w:sz="8" w:space="0" w:color="D2D2D2"/>
            </w:tcBorders>
          </w:tcPr>
          <w:p w14:paraId="608F23F3" w14:textId="77777777" w:rsidR="00B87DC9" w:rsidRDefault="00B87DC9">
            <w:pPr>
              <w:pStyle w:val="TableParagraph"/>
              <w:kinsoku w:val="0"/>
              <w:overflowPunct w:val="0"/>
              <w:spacing w:line="186" w:lineRule="exact"/>
              <w:rPr>
                <w:sz w:val="18"/>
                <w:szCs w:val="18"/>
              </w:rPr>
            </w:pPr>
            <w:r>
              <w:rPr>
                <w:sz w:val="18"/>
                <w:szCs w:val="18"/>
              </w:rPr>
              <w:t>490.259</w:t>
            </w:r>
          </w:p>
        </w:tc>
        <w:tc>
          <w:tcPr>
            <w:tcW w:w="885" w:type="dxa"/>
            <w:tcBorders>
              <w:top w:val="single" w:sz="8" w:space="0" w:color="D2D2D2"/>
              <w:left w:val="single" w:sz="8" w:space="0" w:color="D2D2D2"/>
              <w:bottom w:val="single" w:sz="8" w:space="0" w:color="D2D2D2"/>
              <w:right w:val="single" w:sz="8" w:space="0" w:color="D2D2D2"/>
            </w:tcBorders>
          </w:tcPr>
          <w:p w14:paraId="6E63084D" w14:textId="77777777" w:rsidR="00B87DC9" w:rsidRDefault="00B87DC9">
            <w:pPr>
              <w:pStyle w:val="TableParagraph"/>
              <w:kinsoku w:val="0"/>
              <w:overflowPunct w:val="0"/>
              <w:spacing w:line="186" w:lineRule="exact"/>
              <w:ind w:right="48"/>
              <w:rPr>
                <w:sz w:val="18"/>
                <w:szCs w:val="18"/>
              </w:rPr>
            </w:pPr>
            <w:r>
              <w:rPr>
                <w:sz w:val="18"/>
                <w:szCs w:val="18"/>
              </w:rPr>
              <w:t>501.154</w:t>
            </w:r>
          </w:p>
        </w:tc>
        <w:tc>
          <w:tcPr>
            <w:tcW w:w="886" w:type="dxa"/>
            <w:tcBorders>
              <w:top w:val="single" w:sz="8" w:space="0" w:color="D2D2D2"/>
              <w:left w:val="single" w:sz="8" w:space="0" w:color="D2D2D2"/>
              <w:bottom w:val="single" w:sz="8" w:space="0" w:color="D2D2D2"/>
              <w:right w:val="single" w:sz="8" w:space="0" w:color="D2D2D2"/>
            </w:tcBorders>
          </w:tcPr>
          <w:p w14:paraId="684268CF" w14:textId="77777777" w:rsidR="00B87DC9" w:rsidRDefault="00B87DC9">
            <w:pPr>
              <w:pStyle w:val="TableParagraph"/>
              <w:kinsoku w:val="0"/>
              <w:overflowPunct w:val="0"/>
              <w:spacing w:line="186" w:lineRule="exact"/>
              <w:ind w:right="50"/>
              <w:rPr>
                <w:sz w:val="18"/>
                <w:szCs w:val="18"/>
              </w:rPr>
            </w:pPr>
            <w:r>
              <w:rPr>
                <w:sz w:val="18"/>
                <w:szCs w:val="18"/>
              </w:rPr>
              <w:t>512.049</w:t>
            </w:r>
          </w:p>
        </w:tc>
        <w:tc>
          <w:tcPr>
            <w:tcW w:w="885" w:type="dxa"/>
            <w:tcBorders>
              <w:top w:val="single" w:sz="8" w:space="0" w:color="D2D2D2"/>
              <w:left w:val="single" w:sz="8" w:space="0" w:color="D2D2D2"/>
              <w:bottom w:val="single" w:sz="8" w:space="0" w:color="D2D2D2"/>
              <w:right w:val="single" w:sz="8" w:space="0" w:color="D2D2D2"/>
            </w:tcBorders>
          </w:tcPr>
          <w:p w14:paraId="56BBAA56" w14:textId="77777777" w:rsidR="00B87DC9" w:rsidRDefault="00B87DC9">
            <w:pPr>
              <w:pStyle w:val="TableParagraph"/>
              <w:kinsoku w:val="0"/>
              <w:overflowPunct w:val="0"/>
              <w:spacing w:line="186" w:lineRule="exact"/>
              <w:ind w:right="47"/>
              <w:rPr>
                <w:sz w:val="18"/>
                <w:szCs w:val="18"/>
              </w:rPr>
            </w:pPr>
            <w:r>
              <w:rPr>
                <w:sz w:val="18"/>
                <w:szCs w:val="18"/>
              </w:rPr>
              <w:t>522.943</w:t>
            </w:r>
          </w:p>
        </w:tc>
      </w:tr>
      <w:tr w:rsidR="00B87DC9" w14:paraId="527D1816" w14:textId="77777777">
        <w:trPr>
          <w:trHeight w:val="207"/>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400D48EA" w14:textId="77777777" w:rsidR="00B87DC9" w:rsidRDefault="00B87DC9">
            <w:pPr>
              <w:pStyle w:val="TableParagraph"/>
              <w:kinsoku w:val="0"/>
              <w:overflowPunct w:val="0"/>
              <w:spacing w:before="2" w:line="186" w:lineRule="exact"/>
              <w:ind w:right="377"/>
              <w:rPr>
                <w:b/>
                <w:bCs/>
                <w:sz w:val="18"/>
                <w:szCs w:val="18"/>
              </w:rPr>
            </w:pPr>
            <w:r>
              <w:rPr>
                <w:b/>
                <w:bCs/>
                <w:sz w:val="18"/>
                <w:szCs w:val="18"/>
              </w:rPr>
              <w:t>5</w:t>
            </w:r>
          </w:p>
        </w:tc>
        <w:tc>
          <w:tcPr>
            <w:tcW w:w="886" w:type="dxa"/>
            <w:tcBorders>
              <w:top w:val="single" w:sz="8" w:space="0" w:color="D2D2D2"/>
              <w:left w:val="single" w:sz="8" w:space="0" w:color="D2D2D2"/>
              <w:bottom w:val="single" w:sz="8" w:space="0" w:color="D2D2D2"/>
              <w:right w:val="single" w:sz="8" w:space="0" w:color="D2D2D2"/>
            </w:tcBorders>
          </w:tcPr>
          <w:p w14:paraId="58B317CA" w14:textId="77777777" w:rsidR="00B87DC9" w:rsidRDefault="00B87DC9">
            <w:pPr>
              <w:pStyle w:val="TableParagraph"/>
              <w:kinsoku w:val="0"/>
              <w:overflowPunct w:val="0"/>
              <w:spacing w:before="2" w:line="186" w:lineRule="exact"/>
              <w:ind w:right="48"/>
              <w:rPr>
                <w:sz w:val="18"/>
                <w:szCs w:val="18"/>
              </w:rPr>
            </w:pPr>
            <w:r>
              <w:rPr>
                <w:sz w:val="18"/>
                <w:szCs w:val="18"/>
              </w:rPr>
              <w:t>454.175</w:t>
            </w:r>
          </w:p>
        </w:tc>
        <w:tc>
          <w:tcPr>
            <w:tcW w:w="884" w:type="dxa"/>
            <w:tcBorders>
              <w:top w:val="single" w:sz="8" w:space="0" w:color="D2D2D2"/>
              <w:left w:val="single" w:sz="8" w:space="0" w:color="D2D2D2"/>
              <w:bottom w:val="single" w:sz="8" w:space="0" w:color="D2D2D2"/>
              <w:right w:val="single" w:sz="8" w:space="0" w:color="D2D2D2"/>
            </w:tcBorders>
          </w:tcPr>
          <w:p w14:paraId="69A497F7" w14:textId="77777777" w:rsidR="00B87DC9" w:rsidRDefault="00B87DC9">
            <w:pPr>
              <w:pStyle w:val="TableParagraph"/>
              <w:kinsoku w:val="0"/>
              <w:overflowPunct w:val="0"/>
              <w:spacing w:before="2" w:line="186" w:lineRule="exact"/>
              <w:rPr>
                <w:sz w:val="18"/>
                <w:szCs w:val="18"/>
              </w:rPr>
            </w:pPr>
            <w:r>
              <w:rPr>
                <w:sz w:val="18"/>
                <w:szCs w:val="18"/>
              </w:rPr>
              <w:t>465.529</w:t>
            </w:r>
          </w:p>
        </w:tc>
        <w:tc>
          <w:tcPr>
            <w:tcW w:w="886" w:type="dxa"/>
            <w:tcBorders>
              <w:top w:val="single" w:sz="8" w:space="0" w:color="D2D2D2"/>
              <w:left w:val="single" w:sz="8" w:space="0" w:color="D2D2D2"/>
              <w:bottom w:val="single" w:sz="8" w:space="0" w:color="D2D2D2"/>
              <w:right w:val="single" w:sz="8" w:space="0" w:color="D2D2D2"/>
            </w:tcBorders>
          </w:tcPr>
          <w:p w14:paraId="6A66DB09" w14:textId="77777777" w:rsidR="00B87DC9" w:rsidRDefault="00B87DC9">
            <w:pPr>
              <w:pStyle w:val="TableParagraph"/>
              <w:kinsoku w:val="0"/>
              <w:overflowPunct w:val="0"/>
              <w:spacing w:before="2" w:line="186" w:lineRule="exact"/>
              <w:ind w:right="50"/>
              <w:rPr>
                <w:sz w:val="18"/>
                <w:szCs w:val="18"/>
              </w:rPr>
            </w:pPr>
            <w:r>
              <w:rPr>
                <w:sz w:val="18"/>
                <w:szCs w:val="18"/>
              </w:rPr>
              <w:t>476.884</w:t>
            </w:r>
          </w:p>
        </w:tc>
        <w:tc>
          <w:tcPr>
            <w:tcW w:w="886" w:type="dxa"/>
            <w:tcBorders>
              <w:top w:val="single" w:sz="8" w:space="0" w:color="D2D2D2"/>
              <w:left w:val="single" w:sz="8" w:space="0" w:color="D2D2D2"/>
              <w:bottom w:val="single" w:sz="8" w:space="0" w:color="D2D2D2"/>
              <w:right w:val="single" w:sz="8" w:space="0" w:color="D2D2D2"/>
            </w:tcBorders>
          </w:tcPr>
          <w:p w14:paraId="06EDCF3A" w14:textId="77777777" w:rsidR="00B87DC9" w:rsidRDefault="00B87DC9">
            <w:pPr>
              <w:pStyle w:val="TableParagraph"/>
              <w:kinsoku w:val="0"/>
              <w:overflowPunct w:val="0"/>
              <w:spacing w:before="2" w:line="186" w:lineRule="exact"/>
              <w:rPr>
                <w:sz w:val="18"/>
                <w:szCs w:val="18"/>
              </w:rPr>
            </w:pPr>
            <w:r>
              <w:rPr>
                <w:sz w:val="18"/>
                <w:szCs w:val="18"/>
              </w:rPr>
              <w:t>488.238</w:t>
            </w:r>
          </w:p>
        </w:tc>
        <w:tc>
          <w:tcPr>
            <w:tcW w:w="886" w:type="dxa"/>
            <w:tcBorders>
              <w:top w:val="single" w:sz="8" w:space="0" w:color="D2D2D2"/>
              <w:left w:val="single" w:sz="8" w:space="0" w:color="D2D2D2"/>
              <w:bottom w:val="single" w:sz="8" w:space="0" w:color="D2D2D2"/>
              <w:right w:val="single" w:sz="8" w:space="0" w:color="D2D2D2"/>
            </w:tcBorders>
          </w:tcPr>
          <w:p w14:paraId="6C338736" w14:textId="77777777" w:rsidR="00B87DC9" w:rsidRDefault="00B87DC9">
            <w:pPr>
              <w:pStyle w:val="TableParagraph"/>
              <w:kinsoku w:val="0"/>
              <w:overflowPunct w:val="0"/>
              <w:spacing w:before="2" w:line="186" w:lineRule="exact"/>
              <w:rPr>
                <w:sz w:val="18"/>
                <w:szCs w:val="18"/>
              </w:rPr>
            </w:pPr>
            <w:r>
              <w:rPr>
                <w:sz w:val="18"/>
                <w:szCs w:val="18"/>
              </w:rPr>
              <w:t>499.593</w:t>
            </w:r>
          </w:p>
        </w:tc>
        <w:tc>
          <w:tcPr>
            <w:tcW w:w="883" w:type="dxa"/>
            <w:tcBorders>
              <w:top w:val="single" w:sz="8" w:space="0" w:color="D2D2D2"/>
              <w:left w:val="single" w:sz="8" w:space="0" w:color="D2D2D2"/>
              <w:bottom w:val="single" w:sz="8" w:space="0" w:color="D2D2D2"/>
              <w:right w:val="single" w:sz="8" w:space="0" w:color="D2D2D2"/>
            </w:tcBorders>
          </w:tcPr>
          <w:p w14:paraId="0FD703BA" w14:textId="77777777" w:rsidR="00B87DC9" w:rsidRDefault="00B87DC9">
            <w:pPr>
              <w:pStyle w:val="TableParagraph"/>
              <w:kinsoku w:val="0"/>
              <w:overflowPunct w:val="0"/>
              <w:spacing w:before="2" w:line="186" w:lineRule="exact"/>
              <w:rPr>
                <w:sz w:val="18"/>
                <w:szCs w:val="18"/>
              </w:rPr>
            </w:pPr>
            <w:r>
              <w:rPr>
                <w:sz w:val="18"/>
                <w:szCs w:val="18"/>
              </w:rPr>
              <w:t>510.947</w:t>
            </w:r>
          </w:p>
        </w:tc>
        <w:tc>
          <w:tcPr>
            <w:tcW w:w="885" w:type="dxa"/>
            <w:tcBorders>
              <w:top w:val="single" w:sz="8" w:space="0" w:color="D2D2D2"/>
              <w:left w:val="single" w:sz="8" w:space="0" w:color="D2D2D2"/>
              <w:bottom w:val="single" w:sz="8" w:space="0" w:color="D2D2D2"/>
              <w:right w:val="single" w:sz="8" w:space="0" w:color="D2D2D2"/>
            </w:tcBorders>
          </w:tcPr>
          <w:p w14:paraId="46B6B9A2" w14:textId="77777777" w:rsidR="00B87DC9" w:rsidRDefault="00B87DC9">
            <w:pPr>
              <w:pStyle w:val="TableParagraph"/>
              <w:kinsoku w:val="0"/>
              <w:overflowPunct w:val="0"/>
              <w:spacing w:before="2" w:line="186" w:lineRule="exact"/>
              <w:ind w:right="48"/>
              <w:rPr>
                <w:sz w:val="18"/>
                <w:szCs w:val="18"/>
              </w:rPr>
            </w:pPr>
            <w:r>
              <w:rPr>
                <w:sz w:val="18"/>
                <w:szCs w:val="18"/>
              </w:rPr>
              <w:t>522.301</w:t>
            </w:r>
          </w:p>
        </w:tc>
        <w:tc>
          <w:tcPr>
            <w:tcW w:w="886" w:type="dxa"/>
            <w:tcBorders>
              <w:top w:val="single" w:sz="8" w:space="0" w:color="D2D2D2"/>
              <w:left w:val="single" w:sz="8" w:space="0" w:color="D2D2D2"/>
              <w:bottom w:val="single" w:sz="8" w:space="0" w:color="D2D2D2"/>
              <w:right w:val="single" w:sz="8" w:space="0" w:color="D2D2D2"/>
            </w:tcBorders>
          </w:tcPr>
          <w:p w14:paraId="6AFC4521" w14:textId="77777777" w:rsidR="00B87DC9" w:rsidRDefault="00B87DC9">
            <w:pPr>
              <w:pStyle w:val="TableParagraph"/>
              <w:kinsoku w:val="0"/>
              <w:overflowPunct w:val="0"/>
              <w:spacing w:before="2" w:line="186" w:lineRule="exact"/>
              <w:ind w:right="50"/>
              <w:rPr>
                <w:sz w:val="18"/>
                <w:szCs w:val="18"/>
              </w:rPr>
            </w:pPr>
            <w:r>
              <w:rPr>
                <w:sz w:val="18"/>
                <w:szCs w:val="18"/>
              </w:rPr>
              <w:t>533.656</w:t>
            </w:r>
          </w:p>
        </w:tc>
        <w:tc>
          <w:tcPr>
            <w:tcW w:w="885" w:type="dxa"/>
            <w:tcBorders>
              <w:top w:val="single" w:sz="8" w:space="0" w:color="D2D2D2"/>
              <w:left w:val="single" w:sz="8" w:space="0" w:color="D2D2D2"/>
              <w:bottom w:val="single" w:sz="8" w:space="0" w:color="D2D2D2"/>
              <w:right w:val="single" w:sz="8" w:space="0" w:color="D2D2D2"/>
            </w:tcBorders>
          </w:tcPr>
          <w:p w14:paraId="6AF4F58D" w14:textId="77777777" w:rsidR="00B87DC9" w:rsidRDefault="00B87DC9">
            <w:pPr>
              <w:pStyle w:val="TableParagraph"/>
              <w:kinsoku w:val="0"/>
              <w:overflowPunct w:val="0"/>
              <w:spacing w:before="2" w:line="186" w:lineRule="exact"/>
              <w:ind w:right="47"/>
              <w:rPr>
                <w:sz w:val="18"/>
                <w:szCs w:val="18"/>
              </w:rPr>
            </w:pPr>
            <w:r>
              <w:rPr>
                <w:sz w:val="18"/>
                <w:szCs w:val="18"/>
              </w:rPr>
              <w:t>545.010</w:t>
            </w:r>
          </w:p>
        </w:tc>
      </w:tr>
      <w:tr w:rsidR="00B87DC9" w14:paraId="0F31C421" w14:textId="77777777">
        <w:trPr>
          <w:trHeight w:val="205"/>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2411D332" w14:textId="77777777" w:rsidR="00B87DC9" w:rsidRDefault="00B87DC9">
            <w:pPr>
              <w:pStyle w:val="TableParagraph"/>
              <w:kinsoku w:val="0"/>
              <w:overflowPunct w:val="0"/>
              <w:spacing w:line="186" w:lineRule="exact"/>
              <w:ind w:right="377"/>
              <w:rPr>
                <w:b/>
                <w:bCs/>
                <w:sz w:val="18"/>
                <w:szCs w:val="18"/>
              </w:rPr>
            </w:pPr>
            <w:r>
              <w:rPr>
                <w:b/>
                <w:bCs/>
                <w:sz w:val="18"/>
                <w:szCs w:val="18"/>
              </w:rPr>
              <w:t>6</w:t>
            </w:r>
          </w:p>
        </w:tc>
        <w:tc>
          <w:tcPr>
            <w:tcW w:w="886" w:type="dxa"/>
            <w:tcBorders>
              <w:top w:val="single" w:sz="8" w:space="0" w:color="D2D2D2"/>
              <w:left w:val="single" w:sz="8" w:space="0" w:color="D2D2D2"/>
              <w:bottom w:val="single" w:sz="8" w:space="0" w:color="D2D2D2"/>
              <w:right w:val="single" w:sz="8" w:space="0" w:color="D2D2D2"/>
            </w:tcBorders>
          </w:tcPr>
          <w:p w14:paraId="5ADFD86A" w14:textId="77777777" w:rsidR="00B87DC9" w:rsidRDefault="00B87DC9">
            <w:pPr>
              <w:pStyle w:val="TableParagraph"/>
              <w:kinsoku w:val="0"/>
              <w:overflowPunct w:val="0"/>
              <w:spacing w:line="186" w:lineRule="exact"/>
              <w:ind w:right="48"/>
              <w:rPr>
                <w:sz w:val="18"/>
                <w:szCs w:val="18"/>
              </w:rPr>
            </w:pPr>
            <w:r>
              <w:rPr>
                <w:sz w:val="18"/>
                <w:szCs w:val="18"/>
              </w:rPr>
              <w:t>473.484</w:t>
            </w:r>
          </w:p>
        </w:tc>
        <w:tc>
          <w:tcPr>
            <w:tcW w:w="884" w:type="dxa"/>
            <w:tcBorders>
              <w:top w:val="single" w:sz="8" w:space="0" w:color="D2D2D2"/>
              <w:left w:val="single" w:sz="8" w:space="0" w:color="D2D2D2"/>
              <w:bottom w:val="single" w:sz="8" w:space="0" w:color="D2D2D2"/>
              <w:right w:val="single" w:sz="8" w:space="0" w:color="D2D2D2"/>
            </w:tcBorders>
          </w:tcPr>
          <w:p w14:paraId="587E3DA3" w14:textId="77777777" w:rsidR="00B87DC9" w:rsidRDefault="00B87DC9">
            <w:pPr>
              <w:pStyle w:val="TableParagraph"/>
              <w:kinsoku w:val="0"/>
              <w:overflowPunct w:val="0"/>
              <w:spacing w:line="186" w:lineRule="exact"/>
              <w:rPr>
                <w:sz w:val="18"/>
                <w:szCs w:val="18"/>
              </w:rPr>
            </w:pPr>
            <w:r>
              <w:rPr>
                <w:sz w:val="18"/>
                <w:szCs w:val="18"/>
              </w:rPr>
              <w:t>485.321</w:t>
            </w:r>
          </w:p>
        </w:tc>
        <w:tc>
          <w:tcPr>
            <w:tcW w:w="886" w:type="dxa"/>
            <w:tcBorders>
              <w:top w:val="single" w:sz="8" w:space="0" w:color="D2D2D2"/>
              <w:left w:val="single" w:sz="8" w:space="0" w:color="D2D2D2"/>
              <w:bottom w:val="single" w:sz="8" w:space="0" w:color="D2D2D2"/>
              <w:right w:val="single" w:sz="8" w:space="0" w:color="D2D2D2"/>
            </w:tcBorders>
          </w:tcPr>
          <w:p w14:paraId="7E0F7BF7" w14:textId="77777777" w:rsidR="00B87DC9" w:rsidRDefault="00B87DC9">
            <w:pPr>
              <w:pStyle w:val="TableParagraph"/>
              <w:kinsoku w:val="0"/>
              <w:overflowPunct w:val="0"/>
              <w:spacing w:line="186" w:lineRule="exact"/>
              <w:ind w:right="50"/>
              <w:rPr>
                <w:sz w:val="18"/>
                <w:szCs w:val="18"/>
              </w:rPr>
            </w:pPr>
            <w:r>
              <w:rPr>
                <w:sz w:val="18"/>
                <w:szCs w:val="18"/>
              </w:rPr>
              <w:t>497.158</w:t>
            </w:r>
          </w:p>
        </w:tc>
        <w:tc>
          <w:tcPr>
            <w:tcW w:w="886" w:type="dxa"/>
            <w:tcBorders>
              <w:top w:val="single" w:sz="8" w:space="0" w:color="D2D2D2"/>
              <w:left w:val="single" w:sz="8" w:space="0" w:color="D2D2D2"/>
              <w:bottom w:val="single" w:sz="8" w:space="0" w:color="D2D2D2"/>
              <w:right w:val="single" w:sz="8" w:space="0" w:color="D2D2D2"/>
            </w:tcBorders>
          </w:tcPr>
          <w:p w14:paraId="3313A632" w14:textId="77777777" w:rsidR="00B87DC9" w:rsidRDefault="00B87DC9">
            <w:pPr>
              <w:pStyle w:val="TableParagraph"/>
              <w:kinsoku w:val="0"/>
              <w:overflowPunct w:val="0"/>
              <w:spacing w:line="186" w:lineRule="exact"/>
              <w:rPr>
                <w:sz w:val="18"/>
                <w:szCs w:val="18"/>
              </w:rPr>
            </w:pPr>
            <w:r>
              <w:rPr>
                <w:sz w:val="18"/>
                <w:szCs w:val="18"/>
              </w:rPr>
              <w:t>508.995</w:t>
            </w:r>
          </w:p>
        </w:tc>
        <w:tc>
          <w:tcPr>
            <w:tcW w:w="886" w:type="dxa"/>
            <w:tcBorders>
              <w:top w:val="single" w:sz="8" w:space="0" w:color="D2D2D2"/>
              <w:left w:val="single" w:sz="8" w:space="0" w:color="D2D2D2"/>
              <w:bottom w:val="single" w:sz="8" w:space="0" w:color="D2D2D2"/>
              <w:right w:val="single" w:sz="8" w:space="0" w:color="D2D2D2"/>
            </w:tcBorders>
          </w:tcPr>
          <w:p w14:paraId="13DBA28F" w14:textId="77777777" w:rsidR="00B87DC9" w:rsidRDefault="00B87DC9">
            <w:pPr>
              <w:pStyle w:val="TableParagraph"/>
              <w:kinsoku w:val="0"/>
              <w:overflowPunct w:val="0"/>
              <w:spacing w:line="186" w:lineRule="exact"/>
              <w:rPr>
                <w:sz w:val="18"/>
                <w:szCs w:val="18"/>
              </w:rPr>
            </w:pPr>
            <w:r>
              <w:rPr>
                <w:sz w:val="18"/>
                <w:szCs w:val="18"/>
              </w:rPr>
              <w:t>520.832</w:t>
            </w:r>
          </w:p>
        </w:tc>
        <w:tc>
          <w:tcPr>
            <w:tcW w:w="883" w:type="dxa"/>
            <w:tcBorders>
              <w:top w:val="single" w:sz="8" w:space="0" w:color="D2D2D2"/>
              <w:left w:val="single" w:sz="8" w:space="0" w:color="D2D2D2"/>
              <w:bottom w:val="single" w:sz="8" w:space="0" w:color="D2D2D2"/>
              <w:right w:val="single" w:sz="8" w:space="0" w:color="D2D2D2"/>
            </w:tcBorders>
          </w:tcPr>
          <w:p w14:paraId="6BF80BFB" w14:textId="77777777" w:rsidR="00B87DC9" w:rsidRDefault="00B87DC9">
            <w:pPr>
              <w:pStyle w:val="TableParagraph"/>
              <w:kinsoku w:val="0"/>
              <w:overflowPunct w:val="0"/>
              <w:spacing w:line="186" w:lineRule="exact"/>
              <w:rPr>
                <w:sz w:val="18"/>
                <w:szCs w:val="18"/>
              </w:rPr>
            </w:pPr>
            <w:r>
              <w:rPr>
                <w:sz w:val="18"/>
                <w:szCs w:val="18"/>
              </w:rPr>
              <w:t>532.670</w:t>
            </w:r>
          </w:p>
        </w:tc>
        <w:tc>
          <w:tcPr>
            <w:tcW w:w="885" w:type="dxa"/>
            <w:tcBorders>
              <w:top w:val="single" w:sz="8" w:space="0" w:color="D2D2D2"/>
              <w:left w:val="single" w:sz="8" w:space="0" w:color="D2D2D2"/>
              <w:bottom w:val="single" w:sz="8" w:space="0" w:color="D2D2D2"/>
              <w:right w:val="single" w:sz="8" w:space="0" w:color="D2D2D2"/>
            </w:tcBorders>
          </w:tcPr>
          <w:p w14:paraId="25F099B1" w14:textId="77777777" w:rsidR="00B87DC9" w:rsidRDefault="00B87DC9">
            <w:pPr>
              <w:pStyle w:val="TableParagraph"/>
              <w:kinsoku w:val="0"/>
              <w:overflowPunct w:val="0"/>
              <w:spacing w:line="186" w:lineRule="exact"/>
              <w:ind w:right="48"/>
              <w:rPr>
                <w:sz w:val="18"/>
                <w:szCs w:val="18"/>
              </w:rPr>
            </w:pPr>
            <w:r>
              <w:rPr>
                <w:sz w:val="18"/>
                <w:szCs w:val="18"/>
              </w:rPr>
              <w:t>544.507</w:t>
            </w:r>
          </w:p>
        </w:tc>
        <w:tc>
          <w:tcPr>
            <w:tcW w:w="886" w:type="dxa"/>
            <w:tcBorders>
              <w:top w:val="single" w:sz="8" w:space="0" w:color="D2D2D2"/>
              <w:left w:val="single" w:sz="8" w:space="0" w:color="D2D2D2"/>
              <w:bottom w:val="single" w:sz="8" w:space="0" w:color="D2D2D2"/>
              <w:right w:val="single" w:sz="8" w:space="0" w:color="D2D2D2"/>
            </w:tcBorders>
          </w:tcPr>
          <w:p w14:paraId="1A44D85F" w14:textId="77777777" w:rsidR="00B87DC9" w:rsidRDefault="00B87DC9">
            <w:pPr>
              <w:pStyle w:val="TableParagraph"/>
              <w:kinsoku w:val="0"/>
              <w:overflowPunct w:val="0"/>
              <w:spacing w:line="186" w:lineRule="exact"/>
              <w:ind w:right="50"/>
              <w:rPr>
                <w:sz w:val="18"/>
                <w:szCs w:val="18"/>
              </w:rPr>
            </w:pPr>
            <w:r>
              <w:rPr>
                <w:sz w:val="18"/>
                <w:szCs w:val="18"/>
              </w:rPr>
              <w:t>556.344</w:t>
            </w:r>
          </w:p>
        </w:tc>
        <w:tc>
          <w:tcPr>
            <w:tcW w:w="885" w:type="dxa"/>
            <w:tcBorders>
              <w:top w:val="single" w:sz="8" w:space="0" w:color="D2D2D2"/>
              <w:left w:val="single" w:sz="8" w:space="0" w:color="D2D2D2"/>
              <w:bottom w:val="single" w:sz="8" w:space="0" w:color="D2D2D2"/>
              <w:right w:val="single" w:sz="8" w:space="0" w:color="D2D2D2"/>
            </w:tcBorders>
          </w:tcPr>
          <w:p w14:paraId="5E2D6969" w14:textId="77777777" w:rsidR="00B87DC9" w:rsidRDefault="00B87DC9">
            <w:pPr>
              <w:pStyle w:val="TableParagraph"/>
              <w:kinsoku w:val="0"/>
              <w:overflowPunct w:val="0"/>
              <w:spacing w:line="186" w:lineRule="exact"/>
              <w:ind w:right="47"/>
              <w:rPr>
                <w:sz w:val="18"/>
                <w:szCs w:val="18"/>
              </w:rPr>
            </w:pPr>
            <w:r>
              <w:rPr>
                <w:sz w:val="18"/>
                <w:szCs w:val="18"/>
              </w:rPr>
              <w:t>568.181</w:t>
            </w:r>
          </w:p>
        </w:tc>
      </w:tr>
      <w:tr w:rsidR="00B87DC9" w14:paraId="1A28AEBC" w14:textId="77777777">
        <w:trPr>
          <w:trHeight w:val="207"/>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033DD772" w14:textId="77777777" w:rsidR="00B87DC9" w:rsidRDefault="00B87DC9">
            <w:pPr>
              <w:pStyle w:val="TableParagraph"/>
              <w:kinsoku w:val="0"/>
              <w:overflowPunct w:val="0"/>
              <w:spacing w:before="2" w:line="186" w:lineRule="exact"/>
              <w:ind w:right="377"/>
              <w:rPr>
                <w:b/>
                <w:bCs/>
                <w:sz w:val="18"/>
                <w:szCs w:val="18"/>
              </w:rPr>
            </w:pPr>
            <w:r>
              <w:rPr>
                <w:b/>
                <w:bCs/>
                <w:sz w:val="18"/>
                <w:szCs w:val="18"/>
              </w:rPr>
              <w:t>7</w:t>
            </w:r>
          </w:p>
        </w:tc>
        <w:tc>
          <w:tcPr>
            <w:tcW w:w="886" w:type="dxa"/>
            <w:tcBorders>
              <w:top w:val="single" w:sz="8" w:space="0" w:color="D2D2D2"/>
              <w:left w:val="single" w:sz="8" w:space="0" w:color="D2D2D2"/>
              <w:bottom w:val="single" w:sz="8" w:space="0" w:color="D2D2D2"/>
              <w:right w:val="single" w:sz="8" w:space="0" w:color="D2D2D2"/>
            </w:tcBorders>
          </w:tcPr>
          <w:p w14:paraId="767EDF64" w14:textId="77777777" w:rsidR="00B87DC9" w:rsidRDefault="00B87DC9">
            <w:pPr>
              <w:pStyle w:val="TableParagraph"/>
              <w:kinsoku w:val="0"/>
              <w:overflowPunct w:val="0"/>
              <w:spacing w:before="2" w:line="186" w:lineRule="exact"/>
              <w:ind w:right="48"/>
              <w:rPr>
                <w:sz w:val="18"/>
                <w:szCs w:val="18"/>
              </w:rPr>
            </w:pPr>
            <w:r>
              <w:rPr>
                <w:sz w:val="18"/>
                <w:szCs w:val="18"/>
              </w:rPr>
              <w:t>493.758</w:t>
            </w:r>
          </w:p>
        </w:tc>
        <w:tc>
          <w:tcPr>
            <w:tcW w:w="884" w:type="dxa"/>
            <w:tcBorders>
              <w:top w:val="single" w:sz="8" w:space="0" w:color="D2D2D2"/>
              <w:left w:val="single" w:sz="8" w:space="0" w:color="D2D2D2"/>
              <w:bottom w:val="single" w:sz="8" w:space="0" w:color="D2D2D2"/>
              <w:right w:val="single" w:sz="8" w:space="0" w:color="D2D2D2"/>
            </w:tcBorders>
          </w:tcPr>
          <w:p w14:paraId="7C4CFB42" w14:textId="77777777" w:rsidR="00B87DC9" w:rsidRDefault="00B87DC9">
            <w:pPr>
              <w:pStyle w:val="TableParagraph"/>
              <w:kinsoku w:val="0"/>
              <w:overflowPunct w:val="0"/>
              <w:spacing w:before="2" w:line="186" w:lineRule="exact"/>
              <w:rPr>
                <w:sz w:val="18"/>
                <w:szCs w:val="18"/>
              </w:rPr>
            </w:pPr>
            <w:r>
              <w:rPr>
                <w:sz w:val="18"/>
                <w:szCs w:val="18"/>
              </w:rPr>
              <w:t>506.102</w:t>
            </w:r>
          </w:p>
        </w:tc>
        <w:tc>
          <w:tcPr>
            <w:tcW w:w="886" w:type="dxa"/>
            <w:tcBorders>
              <w:top w:val="single" w:sz="8" w:space="0" w:color="D2D2D2"/>
              <w:left w:val="single" w:sz="8" w:space="0" w:color="D2D2D2"/>
              <w:bottom w:val="single" w:sz="8" w:space="0" w:color="D2D2D2"/>
              <w:right w:val="single" w:sz="8" w:space="0" w:color="D2D2D2"/>
            </w:tcBorders>
          </w:tcPr>
          <w:p w14:paraId="30501487" w14:textId="77777777" w:rsidR="00B87DC9" w:rsidRDefault="00B87DC9">
            <w:pPr>
              <w:pStyle w:val="TableParagraph"/>
              <w:kinsoku w:val="0"/>
              <w:overflowPunct w:val="0"/>
              <w:spacing w:before="2" w:line="186" w:lineRule="exact"/>
              <w:ind w:right="50"/>
              <w:rPr>
                <w:sz w:val="18"/>
                <w:szCs w:val="18"/>
              </w:rPr>
            </w:pPr>
            <w:r>
              <w:rPr>
                <w:sz w:val="18"/>
                <w:szCs w:val="18"/>
              </w:rPr>
              <w:t>518.446</w:t>
            </w:r>
          </w:p>
        </w:tc>
        <w:tc>
          <w:tcPr>
            <w:tcW w:w="886" w:type="dxa"/>
            <w:tcBorders>
              <w:top w:val="single" w:sz="8" w:space="0" w:color="D2D2D2"/>
              <w:left w:val="single" w:sz="8" w:space="0" w:color="D2D2D2"/>
              <w:bottom w:val="single" w:sz="8" w:space="0" w:color="D2D2D2"/>
              <w:right w:val="single" w:sz="8" w:space="0" w:color="D2D2D2"/>
            </w:tcBorders>
          </w:tcPr>
          <w:p w14:paraId="0B305B22" w14:textId="77777777" w:rsidR="00B87DC9" w:rsidRDefault="00B87DC9">
            <w:pPr>
              <w:pStyle w:val="TableParagraph"/>
              <w:kinsoku w:val="0"/>
              <w:overflowPunct w:val="0"/>
              <w:spacing w:before="2" w:line="186" w:lineRule="exact"/>
              <w:rPr>
                <w:sz w:val="18"/>
                <w:szCs w:val="18"/>
              </w:rPr>
            </w:pPr>
            <w:r>
              <w:rPr>
                <w:sz w:val="18"/>
                <w:szCs w:val="18"/>
              </w:rPr>
              <w:t>530.790</w:t>
            </w:r>
          </w:p>
        </w:tc>
        <w:tc>
          <w:tcPr>
            <w:tcW w:w="886" w:type="dxa"/>
            <w:tcBorders>
              <w:top w:val="single" w:sz="8" w:space="0" w:color="D2D2D2"/>
              <w:left w:val="single" w:sz="8" w:space="0" w:color="D2D2D2"/>
              <w:bottom w:val="single" w:sz="8" w:space="0" w:color="D2D2D2"/>
              <w:right w:val="single" w:sz="8" w:space="0" w:color="D2D2D2"/>
            </w:tcBorders>
          </w:tcPr>
          <w:p w14:paraId="5924E3E4" w14:textId="77777777" w:rsidR="00B87DC9" w:rsidRDefault="00B87DC9">
            <w:pPr>
              <w:pStyle w:val="TableParagraph"/>
              <w:kinsoku w:val="0"/>
              <w:overflowPunct w:val="0"/>
              <w:spacing w:before="2" w:line="186" w:lineRule="exact"/>
              <w:rPr>
                <w:sz w:val="18"/>
                <w:szCs w:val="18"/>
              </w:rPr>
            </w:pPr>
            <w:r>
              <w:rPr>
                <w:sz w:val="18"/>
                <w:szCs w:val="18"/>
              </w:rPr>
              <w:t>543.134</w:t>
            </w:r>
          </w:p>
        </w:tc>
        <w:tc>
          <w:tcPr>
            <w:tcW w:w="883" w:type="dxa"/>
            <w:tcBorders>
              <w:top w:val="single" w:sz="8" w:space="0" w:color="D2D2D2"/>
              <w:left w:val="single" w:sz="8" w:space="0" w:color="D2D2D2"/>
              <w:bottom w:val="single" w:sz="8" w:space="0" w:color="D2D2D2"/>
              <w:right w:val="single" w:sz="8" w:space="0" w:color="D2D2D2"/>
            </w:tcBorders>
          </w:tcPr>
          <w:p w14:paraId="77479909" w14:textId="77777777" w:rsidR="00B87DC9" w:rsidRDefault="00B87DC9">
            <w:pPr>
              <w:pStyle w:val="TableParagraph"/>
              <w:kinsoku w:val="0"/>
              <w:overflowPunct w:val="0"/>
              <w:spacing w:before="2" w:line="186" w:lineRule="exact"/>
              <w:rPr>
                <w:sz w:val="18"/>
                <w:szCs w:val="18"/>
              </w:rPr>
            </w:pPr>
            <w:r>
              <w:rPr>
                <w:sz w:val="18"/>
                <w:szCs w:val="18"/>
              </w:rPr>
              <w:t>555.478</w:t>
            </w:r>
          </w:p>
        </w:tc>
        <w:tc>
          <w:tcPr>
            <w:tcW w:w="885" w:type="dxa"/>
            <w:tcBorders>
              <w:top w:val="single" w:sz="8" w:space="0" w:color="D2D2D2"/>
              <w:left w:val="single" w:sz="8" w:space="0" w:color="D2D2D2"/>
              <w:bottom w:val="single" w:sz="8" w:space="0" w:color="D2D2D2"/>
              <w:right w:val="single" w:sz="8" w:space="0" w:color="D2D2D2"/>
            </w:tcBorders>
          </w:tcPr>
          <w:p w14:paraId="10C6EE1A" w14:textId="77777777" w:rsidR="00B87DC9" w:rsidRDefault="00B87DC9">
            <w:pPr>
              <w:pStyle w:val="TableParagraph"/>
              <w:kinsoku w:val="0"/>
              <w:overflowPunct w:val="0"/>
              <w:spacing w:before="2" w:line="186" w:lineRule="exact"/>
              <w:ind w:right="48"/>
              <w:rPr>
                <w:sz w:val="18"/>
                <w:szCs w:val="18"/>
              </w:rPr>
            </w:pPr>
            <w:r>
              <w:rPr>
                <w:sz w:val="18"/>
                <w:szCs w:val="18"/>
              </w:rPr>
              <w:t>567.822</w:t>
            </w:r>
          </w:p>
        </w:tc>
        <w:tc>
          <w:tcPr>
            <w:tcW w:w="886" w:type="dxa"/>
            <w:tcBorders>
              <w:top w:val="single" w:sz="8" w:space="0" w:color="D2D2D2"/>
              <w:left w:val="single" w:sz="8" w:space="0" w:color="D2D2D2"/>
              <w:bottom w:val="single" w:sz="8" w:space="0" w:color="D2D2D2"/>
              <w:right w:val="single" w:sz="8" w:space="0" w:color="D2D2D2"/>
            </w:tcBorders>
          </w:tcPr>
          <w:p w14:paraId="3AA90A6D" w14:textId="77777777" w:rsidR="00B87DC9" w:rsidRDefault="00B87DC9">
            <w:pPr>
              <w:pStyle w:val="TableParagraph"/>
              <w:kinsoku w:val="0"/>
              <w:overflowPunct w:val="0"/>
              <w:spacing w:before="2" w:line="186" w:lineRule="exact"/>
              <w:ind w:right="50"/>
              <w:rPr>
                <w:sz w:val="18"/>
                <w:szCs w:val="18"/>
              </w:rPr>
            </w:pPr>
            <w:r>
              <w:rPr>
                <w:sz w:val="18"/>
                <w:szCs w:val="18"/>
              </w:rPr>
              <w:t>580.166</w:t>
            </w:r>
          </w:p>
        </w:tc>
        <w:tc>
          <w:tcPr>
            <w:tcW w:w="885" w:type="dxa"/>
            <w:tcBorders>
              <w:top w:val="single" w:sz="8" w:space="0" w:color="D2D2D2"/>
              <w:left w:val="single" w:sz="8" w:space="0" w:color="D2D2D2"/>
              <w:bottom w:val="single" w:sz="8" w:space="0" w:color="D2D2D2"/>
              <w:right w:val="single" w:sz="8" w:space="0" w:color="D2D2D2"/>
            </w:tcBorders>
          </w:tcPr>
          <w:p w14:paraId="0201CD2B" w14:textId="77777777" w:rsidR="00B87DC9" w:rsidRDefault="00B87DC9">
            <w:pPr>
              <w:pStyle w:val="TableParagraph"/>
              <w:kinsoku w:val="0"/>
              <w:overflowPunct w:val="0"/>
              <w:spacing w:before="2" w:line="186" w:lineRule="exact"/>
              <w:ind w:right="47"/>
              <w:rPr>
                <w:sz w:val="18"/>
                <w:szCs w:val="18"/>
              </w:rPr>
            </w:pPr>
            <w:r>
              <w:rPr>
                <w:sz w:val="18"/>
                <w:szCs w:val="18"/>
              </w:rPr>
              <w:t>592.510</w:t>
            </w:r>
          </w:p>
        </w:tc>
      </w:tr>
      <w:tr w:rsidR="00B87DC9" w14:paraId="427BB9B4" w14:textId="77777777">
        <w:trPr>
          <w:trHeight w:val="208"/>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25C41A0C" w14:textId="77777777" w:rsidR="00B87DC9" w:rsidRDefault="00B87DC9">
            <w:pPr>
              <w:pStyle w:val="TableParagraph"/>
              <w:kinsoku w:val="0"/>
              <w:overflowPunct w:val="0"/>
              <w:spacing w:line="188" w:lineRule="exact"/>
              <w:ind w:right="377"/>
              <w:rPr>
                <w:b/>
                <w:bCs/>
                <w:sz w:val="18"/>
                <w:szCs w:val="18"/>
              </w:rPr>
            </w:pPr>
            <w:r>
              <w:rPr>
                <w:b/>
                <w:bCs/>
                <w:sz w:val="18"/>
                <w:szCs w:val="18"/>
              </w:rPr>
              <w:t>8</w:t>
            </w:r>
          </w:p>
        </w:tc>
        <w:tc>
          <w:tcPr>
            <w:tcW w:w="886" w:type="dxa"/>
            <w:tcBorders>
              <w:top w:val="single" w:sz="8" w:space="0" w:color="D2D2D2"/>
              <w:left w:val="single" w:sz="8" w:space="0" w:color="D2D2D2"/>
              <w:bottom w:val="single" w:sz="8" w:space="0" w:color="D2D2D2"/>
              <w:right w:val="single" w:sz="8" w:space="0" w:color="D2D2D2"/>
            </w:tcBorders>
          </w:tcPr>
          <w:p w14:paraId="6F280E3B" w14:textId="77777777" w:rsidR="00B87DC9" w:rsidRDefault="00B87DC9">
            <w:pPr>
              <w:pStyle w:val="TableParagraph"/>
              <w:kinsoku w:val="0"/>
              <w:overflowPunct w:val="0"/>
              <w:spacing w:line="188" w:lineRule="exact"/>
              <w:ind w:right="48"/>
              <w:rPr>
                <w:sz w:val="18"/>
                <w:szCs w:val="18"/>
              </w:rPr>
            </w:pPr>
            <w:r>
              <w:rPr>
                <w:sz w:val="18"/>
                <w:szCs w:val="18"/>
              </w:rPr>
              <w:t>515.046</w:t>
            </w:r>
          </w:p>
        </w:tc>
        <w:tc>
          <w:tcPr>
            <w:tcW w:w="884" w:type="dxa"/>
            <w:tcBorders>
              <w:top w:val="single" w:sz="8" w:space="0" w:color="D2D2D2"/>
              <w:left w:val="single" w:sz="8" w:space="0" w:color="D2D2D2"/>
              <w:bottom w:val="single" w:sz="8" w:space="0" w:color="D2D2D2"/>
              <w:right w:val="single" w:sz="8" w:space="0" w:color="D2D2D2"/>
            </w:tcBorders>
          </w:tcPr>
          <w:p w14:paraId="6EB6DF66" w14:textId="77777777" w:rsidR="00B87DC9" w:rsidRDefault="00B87DC9">
            <w:pPr>
              <w:pStyle w:val="TableParagraph"/>
              <w:kinsoku w:val="0"/>
              <w:overflowPunct w:val="0"/>
              <w:spacing w:line="188" w:lineRule="exact"/>
              <w:rPr>
                <w:sz w:val="18"/>
                <w:szCs w:val="18"/>
              </w:rPr>
            </w:pPr>
            <w:r>
              <w:rPr>
                <w:sz w:val="18"/>
                <w:szCs w:val="18"/>
              </w:rPr>
              <w:t>527.922</w:t>
            </w:r>
          </w:p>
        </w:tc>
        <w:tc>
          <w:tcPr>
            <w:tcW w:w="886" w:type="dxa"/>
            <w:tcBorders>
              <w:top w:val="single" w:sz="8" w:space="0" w:color="D2D2D2"/>
              <w:left w:val="single" w:sz="8" w:space="0" w:color="D2D2D2"/>
              <w:bottom w:val="single" w:sz="8" w:space="0" w:color="D2D2D2"/>
              <w:right w:val="single" w:sz="8" w:space="0" w:color="D2D2D2"/>
            </w:tcBorders>
          </w:tcPr>
          <w:p w14:paraId="78A53088" w14:textId="77777777" w:rsidR="00B87DC9" w:rsidRDefault="00B87DC9">
            <w:pPr>
              <w:pStyle w:val="TableParagraph"/>
              <w:kinsoku w:val="0"/>
              <w:overflowPunct w:val="0"/>
              <w:spacing w:line="188" w:lineRule="exact"/>
              <w:ind w:right="50"/>
              <w:rPr>
                <w:sz w:val="18"/>
                <w:szCs w:val="18"/>
              </w:rPr>
            </w:pPr>
            <w:r>
              <w:rPr>
                <w:sz w:val="18"/>
                <w:szCs w:val="18"/>
              </w:rPr>
              <w:t>540.798</w:t>
            </w:r>
          </w:p>
        </w:tc>
        <w:tc>
          <w:tcPr>
            <w:tcW w:w="886" w:type="dxa"/>
            <w:tcBorders>
              <w:top w:val="single" w:sz="8" w:space="0" w:color="D2D2D2"/>
              <w:left w:val="single" w:sz="8" w:space="0" w:color="D2D2D2"/>
              <w:bottom w:val="single" w:sz="8" w:space="0" w:color="D2D2D2"/>
              <w:right w:val="single" w:sz="8" w:space="0" w:color="D2D2D2"/>
            </w:tcBorders>
          </w:tcPr>
          <w:p w14:paraId="7443C192" w14:textId="77777777" w:rsidR="00B87DC9" w:rsidRDefault="00B87DC9">
            <w:pPr>
              <w:pStyle w:val="TableParagraph"/>
              <w:kinsoku w:val="0"/>
              <w:overflowPunct w:val="0"/>
              <w:spacing w:line="188" w:lineRule="exact"/>
              <w:rPr>
                <w:sz w:val="18"/>
                <w:szCs w:val="18"/>
              </w:rPr>
            </w:pPr>
            <w:r>
              <w:rPr>
                <w:sz w:val="18"/>
                <w:szCs w:val="18"/>
              </w:rPr>
              <w:t>553.674</w:t>
            </w:r>
          </w:p>
        </w:tc>
        <w:tc>
          <w:tcPr>
            <w:tcW w:w="886" w:type="dxa"/>
            <w:tcBorders>
              <w:top w:val="single" w:sz="8" w:space="0" w:color="D2D2D2"/>
              <w:left w:val="single" w:sz="8" w:space="0" w:color="D2D2D2"/>
              <w:bottom w:val="single" w:sz="8" w:space="0" w:color="D2D2D2"/>
              <w:right w:val="single" w:sz="8" w:space="0" w:color="D2D2D2"/>
            </w:tcBorders>
          </w:tcPr>
          <w:p w14:paraId="6665FB18" w14:textId="77777777" w:rsidR="00B87DC9" w:rsidRDefault="00B87DC9">
            <w:pPr>
              <w:pStyle w:val="TableParagraph"/>
              <w:kinsoku w:val="0"/>
              <w:overflowPunct w:val="0"/>
              <w:spacing w:line="188" w:lineRule="exact"/>
              <w:rPr>
                <w:sz w:val="18"/>
                <w:szCs w:val="18"/>
              </w:rPr>
            </w:pPr>
            <w:r>
              <w:rPr>
                <w:sz w:val="18"/>
                <w:szCs w:val="18"/>
              </w:rPr>
              <w:t>566.551</w:t>
            </w:r>
          </w:p>
        </w:tc>
        <w:tc>
          <w:tcPr>
            <w:tcW w:w="883" w:type="dxa"/>
            <w:tcBorders>
              <w:top w:val="single" w:sz="8" w:space="0" w:color="D2D2D2"/>
              <w:left w:val="single" w:sz="8" w:space="0" w:color="D2D2D2"/>
              <w:bottom w:val="single" w:sz="8" w:space="0" w:color="D2D2D2"/>
              <w:right w:val="single" w:sz="8" w:space="0" w:color="D2D2D2"/>
            </w:tcBorders>
          </w:tcPr>
          <w:p w14:paraId="715EA7B3" w14:textId="77777777" w:rsidR="00B87DC9" w:rsidRDefault="00B87DC9">
            <w:pPr>
              <w:pStyle w:val="TableParagraph"/>
              <w:kinsoku w:val="0"/>
              <w:overflowPunct w:val="0"/>
              <w:spacing w:line="188" w:lineRule="exact"/>
              <w:rPr>
                <w:sz w:val="18"/>
                <w:szCs w:val="18"/>
              </w:rPr>
            </w:pPr>
            <w:r>
              <w:rPr>
                <w:sz w:val="18"/>
                <w:szCs w:val="18"/>
              </w:rPr>
              <w:t>579.427</w:t>
            </w:r>
          </w:p>
        </w:tc>
        <w:tc>
          <w:tcPr>
            <w:tcW w:w="885" w:type="dxa"/>
            <w:tcBorders>
              <w:top w:val="single" w:sz="8" w:space="0" w:color="D2D2D2"/>
              <w:left w:val="single" w:sz="8" w:space="0" w:color="D2D2D2"/>
              <w:bottom w:val="single" w:sz="8" w:space="0" w:color="D2D2D2"/>
              <w:right w:val="single" w:sz="8" w:space="0" w:color="D2D2D2"/>
            </w:tcBorders>
          </w:tcPr>
          <w:p w14:paraId="57547204" w14:textId="77777777" w:rsidR="00B87DC9" w:rsidRDefault="00B87DC9">
            <w:pPr>
              <w:pStyle w:val="TableParagraph"/>
              <w:kinsoku w:val="0"/>
              <w:overflowPunct w:val="0"/>
              <w:spacing w:line="188" w:lineRule="exact"/>
              <w:ind w:right="48"/>
              <w:rPr>
                <w:sz w:val="18"/>
                <w:szCs w:val="18"/>
              </w:rPr>
            </w:pPr>
            <w:r>
              <w:rPr>
                <w:sz w:val="18"/>
                <w:szCs w:val="18"/>
              </w:rPr>
              <w:t>592.303</w:t>
            </w:r>
          </w:p>
        </w:tc>
        <w:tc>
          <w:tcPr>
            <w:tcW w:w="886" w:type="dxa"/>
            <w:tcBorders>
              <w:top w:val="single" w:sz="8" w:space="0" w:color="D2D2D2"/>
              <w:left w:val="single" w:sz="8" w:space="0" w:color="D2D2D2"/>
              <w:bottom w:val="single" w:sz="8" w:space="0" w:color="D2D2D2"/>
              <w:right w:val="single" w:sz="8" w:space="0" w:color="D2D2D2"/>
            </w:tcBorders>
          </w:tcPr>
          <w:p w14:paraId="5DA6E42F" w14:textId="77777777" w:rsidR="00B87DC9" w:rsidRDefault="00B87DC9">
            <w:pPr>
              <w:pStyle w:val="TableParagraph"/>
              <w:kinsoku w:val="0"/>
              <w:overflowPunct w:val="0"/>
              <w:spacing w:line="188" w:lineRule="exact"/>
              <w:ind w:right="50"/>
              <w:rPr>
                <w:sz w:val="18"/>
                <w:szCs w:val="18"/>
              </w:rPr>
            </w:pPr>
            <w:r>
              <w:rPr>
                <w:sz w:val="18"/>
                <w:szCs w:val="18"/>
              </w:rPr>
              <w:t>605.179</w:t>
            </w:r>
          </w:p>
        </w:tc>
        <w:tc>
          <w:tcPr>
            <w:tcW w:w="885" w:type="dxa"/>
            <w:tcBorders>
              <w:top w:val="single" w:sz="8" w:space="0" w:color="D2D2D2"/>
              <w:left w:val="single" w:sz="8" w:space="0" w:color="D2D2D2"/>
              <w:bottom w:val="single" w:sz="8" w:space="0" w:color="D2D2D2"/>
              <w:right w:val="single" w:sz="8" w:space="0" w:color="D2D2D2"/>
            </w:tcBorders>
          </w:tcPr>
          <w:p w14:paraId="668CCC05" w14:textId="77777777" w:rsidR="00B87DC9" w:rsidRDefault="00B87DC9">
            <w:pPr>
              <w:pStyle w:val="TableParagraph"/>
              <w:kinsoku w:val="0"/>
              <w:overflowPunct w:val="0"/>
              <w:spacing w:line="188" w:lineRule="exact"/>
              <w:ind w:right="47"/>
              <w:rPr>
                <w:sz w:val="18"/>
                <w:szCs w:val="18"/>
              </w:rPr>
            </w:pPr>
            <w:r>
              <w:rPr>
                <w:sz w:val="18"/>
                <w:szCs w:val="18"/>
              </w:rPr>
              <w:t>618.055</w:t>
            </w:r>
          </w:p>
        </w:tc>
      </w:tr>
      <w:tr w:rsidR="00B87DC9" w14:paraId="7A290D9B" w14:textId="77777777">
        <w:trPr>
          <w:trHeight w:val="205"/>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1F8FF8B9" w14:textId="77777777" w:rsidR="00B87DC9" w:rsidRDefault="00B87DC9">
            <w:pPr>
              <w:pStyle w:val="TableParagraph"/>
              <w:kinsoku w:val="0"/>
              <w:overflowPunct w:val="0"/>
              <w:spacing w:line="186" w:lineRule="exact"/>
              <w:ind w:right="377"/>
              <w:rPr>
                <w:b/>
                <w:bCs/>
                <w:sz w:val="18"/>
                <w:szCs w:val="18"/>
              </w:rPr>
            </w:pPr>
            <w:r>
              <w:rPr>
                <w:b/>
                <w:bCs/>
                <w:sz w:val="18"/>
                <w:szCs w:val="18"/>
              </w:rPr>
              <w:t>9</w:t>
            </w:r>
          </w:p>
        </w:tc>
        <w:tc>
          <w:tcPr>
            <w:tcW w:w="886" w:type="dxa"/>
            <w:tcBorders>
              <w:top w:val="single" w:sz="8" w:space="0" w:color="D2D2D2"/>
              <w:left w:val="single" w:sz="8" w:space="0" w:color="D2D2D2"/>
              <w:bottom w:val="single" w:sz="8" w:space="0" w:color="D2D2D2"/>
              <w:right w:val="single" w:sz="8" w:space="0" w:color="D2D2D2"/>
            </w:tcBorders>
          </w:tcPr>
          <w:p w14:paraId="71458BE0" w14:textId="77777777" w:rsidR="00B87DC9" w:rsidRDefault="00B87DC9">
            <w:pPr>
              <w:pStyle w:val="TableParagraph"/>
              <w:kinsoku w:val="0"/>
              <w:overflowPunct w:val="0"/>
              <w:spacing w:line="186" w:lineRule="exact"/>
              <w:ind w:right="48"/>
              <w:rPr>
                <w:sz w:val="18"/>
                <w:szCs w:val="18"/>
              </w:rPr>
            </w:pPr>
            <w:r>
              <w:rPr>
                <w:sz w:val="18"/>
                <w:szCs w:val="18"/>
              </w:rPr>
              <w:t>537.399</w:t>
            </w:r>
          </w:p>
        </w:tc>
        <w:tc>
          <w:tcPr>
            <w:tcW w:w="884" w:type="dxa"/>
            <w:tcBorders>
              <w:top w:val="single" w:sz="8" w:space="0" w:color="D2D2D2"/>
              <w:left w:val="single" w:sz="8" w:space="0" w:color="D2D2D2"/>
              <w:bottom w:val="single" w:sz="8" w:space="0" w:color="D2D2D2"/>
              <w:right w:val="single" w:sz="8" w:space="0" w:color="D2D2D2"/>
            </w:tcBorders>
          </w:tcPr>
          <w:p w14:paraId="1413F2D5" w14:textId="77777777" w:rsidR="00B87DC9" w:rsidRDefault="00B87DC9">
            <w:pPr>
              <w:pStyle w:val="TableParagraph"/>
              <w:kinsoku w:val="0"/>
              <w:overflowPunct w:val="0"/>
              <w:spacing w:line="186" w:lineRule="exact"/>
              <w:rPr>
                <w:sz w:val="18"/>
                <w:szCs w:val="18"/>
              </w:rPr>
            </w:pPr>
            <w:r>
              <w:rPr>
                <w:sz w:val="18"/>
                <w:szCs w:val="18"/>
              </w:rPr>
              <w:t>550.834</w:t>
            </w:r>
          </w:p>
        </w:tc>
        <w:tc>
          <w:tcPr>
            <w:tcW w:w="886" w:type="dxa"/>
            <w:tcBorders>
              <w:top w:val="single" w:sz="8" w:space="0" w:color="D2D2D2"/>
              <w:left w:val="single" w:sz="8" w:space="0" w:color="D2D2D2"/>
              <w:bottom w:val="single" w:sz="8" w:space="0" w:color="D2D2D2"/>
              <w:right w:val="single" w:sz="8" w:space="0" w:color="D2D2D2"/>
            </w:tcBorders>
          </w:tcPr>
          <w:p w14:paraId="5C57A2EE" w14:textId="77777777" w:rsidR="00B87DC9" w:rsidRDefault="00B87DC9">
            <w:pPr>
              <w:pStyle w:val="TableParagraph"/>
              <w:kinsoku w:val="0"/>
              <w:overflowPunct w:val="0"/>
              <w:spacing w:line="186" w:lineRule="exact"/>
              <w:ind w:right="50"/>
              <w:rPr>
                <w:sz w:val="18"/>
                <w:szCs w:val="18"/>
              </w:rPr>
            </w:pPr>
            <w:r>
              <w:rPr>
                <w:sz w:val="18"/>
                <w:szCs w:val="18"/>
              </w:rPr>
              <w:t>564.269</w:t>
            </w:r>
          </w:p>
        </w:tc>
        <w:tc>
          <w:tcPr>
            <w:tcW w:w="886" w:type="dxa"/>
            <w:tcBorders>
              <w:top w:val="single" w:sz="8" w:space="0" w:color="D2D2D2"/>
              <w:left w:val="single" w:sz="8" w:space="0" w:color="D2D2D2"/>
              <w:bottom w:val="single" w:sz="8" w:space="0" w:color="D2D2D2"/>
              <w:right w:val="single" w:sz="8" w:space="0" w:color="D2D2D2"/>
            </w:tcBorders>
          </w:tcPr>
          <w:p w14:paraId="29125E3A" w14:textId="77777777" w:rsidR="00B87DC9" w:rsidRDefault="00B87DC9">
            <w:pPr>
              <w:pStyle w:val="TableParagraph"/>
              <w:kinsoku w:val="0"/>
              <w:overflowPunct w:val="0"/>
              <w:spacing w:line="186" w:lineRule="exact"/>
              <w:rPr>
                <w:sz w:val="18"/>
                <w:szCs w:val="18"/>
              </w:rPr>
            </w:pPr>
            <w:r>
              <w:rPr>
                <w:sz w:val="18"/>
                <w:szCs w:val="18"/>
              </w:rPr>
              <w:t>577.704</w:t>
            </w:r>
          </w:p>
        </w:tc>
        <w:tc>
          <w:tcPr>
            <w:tcW w:w="886" w:type="dxa"/>
            <w:tcBorders>
              <w:top w:val="single" w:sz="8" w:space="0" w:color="D2D2D2"/>
              <w:left w:val="single" w:sz="8" w:space="0" w:color="D2D2D2"/>
              <w:bottom w:val="single" w:sz="8" w:space="0" w:color="D2D2D2"/>
              <w:right w:val="single" w:sz="8" w:space="0" w:color="D2D2D2"/>
            </w:tcBorders>
          </w:tcPr>
          <w:p w14:paraId="40B5A1C6" w14:textId="77777777" w:rsidR="00B87DC9" w:rsidRDefault="00B87DC9">
            <w:pPr>
              <w:pStyle w:val="TableParagraph"/>
              <w:kinsoku w:val="0"/>
              <w:overflowPunct w:val="0"/>
              <w:spacing w:line="186" w:lineRule="exact"/>
              <w:rPr>
                <w:sz w:val="18"/>
                <w:szCs w:val="18"/>
              </w:rPr>
            </w:pPr>
            <w:r>
              <w:rPr>
                <w:sz w:val="18"/>
                <w:szCs w:val="18"/>
              </w:rPr>
              <w:t>591.139</w:t>
            </w:r>
          </w:p>
        </w:tc>
        <w:tc>
          <w:tcPr>
            <w:tcW w:w="883" w:type="dxa"/>
            <w:tcBorders>
              <w:top w:val="single" w:sz="8" w:space="0" w:color="D2D2D2"/>
              <w:left w:val="single" w:sz="8" w:space="0" w:color="D2D2D2"/>
              <w:bottom w:val="single" w:sz="8" w:space="0" w:color="D2D2D2"/>
              <w:right w:val="single" w:sz="8" w:space="0" w:color="D2D2D2"/>
            </w:tcBorders>
          </w:tcPr>
          <w:p w14:paraId="130C0671" w14:textId="77777777" w:rsidR="00B87DC9" w:rsidRDefault="00B87DC9">
            <w:pPr>
              <w:pStyle w:val="TableParagraph"/>
              <w:kinsoku w:val="0"/>
              <w:overflowPunct w:val="0"/>
              <w:spacing w:line="186" w:lineRule="exact"/>
              <w:rPr>
                <w:sz w:val="18"/>
                <w:szCs w:val="18"/>
              </w:rPr>
            </w:pPr>
            <w:r>
              <w:rPr>
                <w:sz w:val="18"/>
                <w:szCs w:val="18"/>
              </w:rPr>
              <w:t>604.574</w:t>
            </w:r>
          </w:p>
        </w:tc>
        <w:tc>
          <w:tcPr>
            <w:tcW w:w="885" w:type="dxa"/>
            <w:tcBorders>
              <w:top w:val="single" w:sz="8" w:space="0" w:color="D2D2D2"/>
              <w:left w:val="single" w:sz="8" w:space="0" w:color="D2D2D2"/>
              <w:bottom w:val="single" w:sz="8" w:space="0" w:color="D2D2D2"/>
              <w:right w:val="single" w:sz="8" w:space="0" w:color="D2D2D2"/>
            </w:tcBorders>
          </w:tcPr>
          <w:p w14:paraId="4F5FEAE7" w14:textId="77777777" w:rsidR="00B87DC9" w:rsidRDefault="00B87DC9">
            <w:pPr>
              <w:pStyle w:val="TableParagraph"/>
              <w:kinsoku w:val="0"/>
              <w:overflowPunct w:val="0"/>
              <w:spacing w:line="186" w:lineRule="exact"/>
              <w:ind w:right="48"/>
              <w:rPr>
                <w:sz w:val="18"/>
                <w:szCs w:val="18"/>
              </w:rPr>
            </w:pPr>
            <w:r>
              <w:rPr>
                <w:sz w:val="18"/>
                <w:szCs w:val="18"/>
              </w:rPr>
              <w:t>618.009</w:t>
            </w:r>
          </w:p>
        </w:tc>
        <w:tc>
          <w:tcPr>
            <w:tcW w:w="886" w:type="dxa"/>
            <w:tcBorders>
              <w:top w:val="single" w:sz="8" w:space="0" w:color="D2D2D2"/>
              <w:left w:val="single" w:sz="8" w:space="0" w:color="D2D2D2"/>
              <w:bottom w:val="single" w:sz="8" w:space="0" w:color="D2D2D2"/>
              <w:right w:val="single" w:sz="8" w:space="0" w:color="D2D2D2"/>
            </w:tcBorders>
          </w:tcPr>
          <w:p w14:paraId="2DC36F32" w14:textId="77777777" w:rsidR="00B87DC9" w:rsidRDefault="00B87DC9">
            <w:pPr>
              <w:pStyle w:val="TableParagraph"/>
              <w:kinsoku w:val="0"/>
              <w:overflowPunct w:val="0"/>
              <w:spacing w:line="186" w:lineRule="exact"/>
              <w:ind w:right="50"/>
              <w:rPr>
                <w:sz w:val="18"/>
                <w:szCs w:val="18"/>
              </w:rPr>
            </w:pPr>
            <w:r>
              <w:rPr>
                <w:sz w:val="18"/>
                <w:szCs w:val="18"/>
              </w:rPr>
              <w:t>631.444</w:t>
            </w:r>
          </w:p>
        </w:tc>
        <w:tc>
          <w:tcPr>
            <w:tcW w:w="885" w:type="dxa"/>
            <w:tcBorders>
              <w:top w:val="single" w:sz="8" w:space="0" w:color="D2D2D2"/>
              <w:left w:val="single" w:sz="8" w:space="0" w:color="D2D2D2"/>
              <w:bottom w:val="single" w:sz="8" w:space="0" w:color="D2D2D2"/>
              <w:right w:val="single" w:sz="8" w:space="0" w:color="D2D2D2"/>
            </w:tcBorders>
          </w:tcPr>
          <w:p w14:paraId="3D8D8B62" w14:textId="77777777" w:rsidR="00B87DC9" w:rsidRDefault="00B87DC9">
            <w:pPr>
              <w:pStyle w:val="TableParagraph"/>
              <w:kinsoku w:val="0"/>
              <w:overflowPunct w:val="0"/>
              <w:spacing w:line="186" w:lineRule="exact"/>
              <w:ind w:right="47"/>
              <w:rPr>
                <w:sz w:val="18"/>
                <w:szCs w:val="18"/>
              </w:rPr>
            </w:pPr>
            <w:r>
              <w:rPr>
                <w:sz w:val="18"/>
                <w:szCs w:val="18"/>
              </w:rPr>
              <w:t>644.879</w:t>
            </w:r>
          </w:p>
        </w:tc>
      </w:tr>
      <w:tr w:rsidR="00B87DC9" w14:paraId="762918D9" w14:textId="77777777">
        <w:trPr>
          <w:trHeight w:val="208"/>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13FBFFCD" w14:textId="77777777" w:rsidR="00B87DC9" w:rsidRDefault="00B87DC9">
            <w:pPr>
              <w:pStyle w:val="TableParagraph"/>
              <w:kinsoku w:val="0"/>
              <w:overflowPunct w:val="0"/>
              <w:spacing w:before="2" w:line="186" w:lineRule="exact"/>
              <w:ind w:right="329"/>
              <w:rPr>
                <w:b/>
                <w:bCs/>
                <w:sz w:val="18"/>
                <w:szCs w:val="18"/>
              </w:rPr>
            </w:pPr>
            <w:r>
              <w:rPr>
                <w:b/>
                <w:bCs/>
                <w:sz w:val="18"/>
                <w:szCs w:val="18"/>
              </w:rPr>
              <w:t>10</w:t>
            </w:r>
          </w:p>
        </w:tc>
        <w:tc>
          <w:tcPr>
            <w:tcW w:w="886" w:type="dxa"/>
            <w:tcBorders>
              <w:top w:val="single" w:sz="8" w:space="0" w:color="D2D2D2"/>
              <w:left w:val="single" w:sz="8" w:space="0" w:color="D2D2D2"/>
              <w:bottom w:val="single" w:sz="8" w:space="0" w:color="D2D2D2"/>
              <w:right w:val="single" w:sz="8" w:space="0" w:color="D2D2D2"/>
            </w:tcBorders>
          </w:tcPr>
          <w:p w14:paraId="45912521" w14:textId="77777777" w:rsidR="00B87DC9" w:rsidRDefault="00B87DC9">
            <w:pPr>
              <w:pStyle w:val="TableParagraph"/>
              <w:kinsoku w:val="0"/>
              <w:overflowPunct w:val="0"/>
              <w:spacing w:before="2" w:line="186" w:lineRule="exact"/>
              <w:ind w:right="48"/>
              <w:rPr>
                <w:sz w:val="18"/>
                <w:szCs w:val="18"/>
              </w:rPr>
            </w:pPr>
            <w:r>
              <w:rPr>
                <w:sz w:val="18"/>
                <w:szCs w:val="18"/>
              </w:rPr>
              <w:t>560.868</w:t>
            </w:r>
          </w:p>
        </w:tc>
        <w:tc>
          <w:tcPr>
            <w:tcW w:w="884" w:type="dxa"/>
            <w:tcBorders>
              <w:top w:val="single" w:sz="8" w:space="0" w:color="D2D2D2"/>
              <w:left w:val="single" w:sz="8" w:space="0" w:color="D2D2D2"/>
              <w:bottom w:val="single" w:sz="8" w:space="0" w:color="D2D2D2"/>
              <w:right w:val="single" w:sz="8" w:space="0" w:color="D2D2D2"/>
            </w:tcBorders>
          </w:tcPr>
          <w:p w14:paraId="6C4A2BAB" w14:textId="77777777" w:rsidR="00B87DC9" w:rsidRDefault="00B87DC9">
            <w:pPr>
              <w:pStyle w:val="TableParagraph"/>
              <w:kinsoku w:val="0"/>
              <w:overflowPunct w:val="0"/>
              <w:spacing w:before="2" w:line="186" w:lineRule="exact"/>
              <w:rPr>
                <w:sz w:val="18"/>
                <w:szCs w:val="18"/>
              </w:rPr>
            </w:pPr>
            <w:r>
              <w:rPr>
                <w:sz w:val="18"/>
                <w:szCs w:val="18"/>
              </w:rPr>
              <w:t>574.890</w:t>
            </w:r>
          </w:p>
        </w:tc>
        <w:tc>
          <w:tcPr>
            <w:tcW w:w="886" w:type="dxa"/>
            <w:tcBorders>
              <w:top w:val="single" w:sz="8" w:space="0" w:color="D2D2D2"/>
              <w:left w:val="single" w:sz="8" w:space="0" w:color="D2D2D2"/>
              <w:bottom w:val="single" w:sz="8" w:space="0" w:color="D2D2D2"/>
              <w:right w:val="single" w:sz="8" w:space="0" w:color="D2D2D2"/>
            </w:tcBorders>
          </w:tcPr>
          <w:p w14:paraId="747A204D" w14:textId="77777777" w:rsidR="00B87DC9" w:rsidRDefault="00B87DC9">
            <w:pPr>
              <w:pStyle w:val="TableParagraph"/>
              <w:kinsoku w:val="0"/>
              <w:overflowPunct w:val="0"/>
              <w:spacing w:before="2" w:line="186" w:lineRule="exact"/>
              <w:ind w:right="50"/>
              <w:rPr>
                <w:sz w:val="18"/>
                <w:szCs w:val="18"/>
              </w:rPr>
            </w:pPr>
            <w:r>
              <w:rPr>
                <w:sz w:val="18"/>
                <w:szCs w:val="18"/>
              </w:rPr>
              <w:t>588.911</w:t>
            </w:r>
          </w:p>
        </w:tc>
        <w:tc>
          <w:tcPr>
            <w:tcW w:w="886" w:type="dxa"/>
            <w:tcBorders>
              <w:top w:val="single" w:sz="8" w:space="0" w:color="D2D2D2"/>
              <w:left w:val="single" w:sz="8" w:space="0" w:color="D2D2D2"/>
              <w:bottom w:val="single" w:sz="8" w:space="0" w:color="D2D2D2"/>
              <w:right w:val="single" w:sz="8" w:space="0" w:color="D2D2D2"/>
            </w:tcBorders>
          </w:tcPr>
          <w:p w14:paraId="0C361A72" w14:textId="77777777" w:rsidR="00B87DC9" w:rsidRDefault="00B87DC9">
            <w:pPr>
              <w:pStyle w:val="TableParagraph"/>
              <w:kinsoku w:val="0"/>
              <w:overflowPunct w:val="0"/>
              <w:spacing w:before="2" w:line="186" w:lineRule="exact"/>
              <w:rPr>
                <w:sz w:val="18"/>
                <w:szCs w:val="18"/>
              </w:rPr>
            </w:pPr>
            <w:r>
              <w:rPr>
                <w:sz w:val="18"/>
                <w:szCs w:val="18"/>
              </w:rPr>
              <w:t>602.933</w:t>
            </w:r>
          </w:p>
        </w:tc>
        <w:tc>
          <w:tcPr>
            <w:tcW w:w="886" w:type="dxa"/>
            <w:tcBorders>
              <w:top w:val="single" w:sz="8" w:space="0" w:color="D2D2D2"/>
              <w:left w:val="single" w:sz="8" w:space="0" w:color="D2D2D2"/>
              <w:bottom w:val="single" w:sz="8" w:space="0" w:color="D2D2D2"/>
              <w:right w:val="single" w:sz="8" w:space="0" w:color="D2D2D2"/>
            </w:tcBorders>
          </w:tcPr>
          <w:p w14:paraId="12A12D42" w14:textId="77777777" w:rsidR="00B87DC9" w:rsidRDefault="00B87DC9">
            <w:pPr>
              <w:pStyle w:val="TableParagraph"/>
              <w:kinsoku w:val="0"/>
              <w:overflowPunct w:val="0"/>
              <w:spacing w:before="2" w:line="186" w:lineRule="exact"/>
              <w:rPr>
                <w:sz w:val="18"/>
                <w:szCs w:val="18"/>
              </w:rPr>
            </w:pPr>
            <w:r>
              <w:rPr>
                <w:sz w:val="18"/>
                <w:szCs w:val="18"/>
              </w:rPr>
              <w:t>616.955</w:t>
            </w:r>
          </w:p>
        </w:tc>
        <w:tc>
          <w:tcPr>
            <w:tcW w:w="883" w:type="dxa"/>
            <w:tcBorders>
              <w:top w:val="single" w:sz="8" w:space="0" w:color="D2D2D2"/>
              <w:left w:val="single" w:sz="8" w:space="0" w:color="D2D2D2"/>
              <w:bottom w:val="single" w:sz="8" w:space="0" w:color="D2D2D2"/>
              <w:right w:val="single" w:sz="8" w:space="0" w:color="D2D2D2"/>
            </w:tcBorders>
          </w:tcPr>
          <w:p w14:paraId="4C51E609" w14:textId="77777777" w:rsidR="00B87DC9" w:rsidRDefault="00B87DC9">
            <w:pPr>
              <w:pStyle w:val="TableParagraph"/>
              <w:kinsoku w:val="0"/>
              <w:overflowPunct w:val="0"/>
              <w:spacing w:before="2" w:line="186" w:lineRule="exact"/>
              <w:rPr>
                <w:sz w:val="18"/>
                <w:szCs w:val="18"/>
              </w:rPr>
            </w:pPr>
            <w:r>
              <w:rPr>
                <w:sz w:val="18"/>
                <w:szCs w:val="18"/>
              </w:rPr>
              <w:t>630.977</w:t>
            </w:r>
          </w:p>
        </w:tc>
        <w:tc>
          <w:tcPr>
            <w:tcW w:w="885" w:type="dxa"/>
            <w:tcBorders>
              <w:top w:val="single" w:sz="8" w:space="0" w:color="D2D2D2"/>
              <w:left w:val="single" w:sz="8" w:space="0" w:color="D2D2D2"/>
              <w:bottom w:val="single" w:sz="8" w:space="0" w:color="D2D2D2"/>
              <w:right w:val="single" w:sz="8" w:space="0" w:color="D2D2D2"/>
            </w:tcBorders>
          </w:tcPr>
          <w:p w14:paraId="7CF2D5C9" w14:textId="77777777" w:rsidR="00B87DC9" w:rsidRDefault="00B87DC9">
            <w:pPr>
              <w:pStyle w:val="TableParagraph"/>
              <w:kinsoku w:val="0"/>
              <w:overflowPunct w:val="0"/>
              <w:spacing w:before="2" w:line="186" w:lineRule="exact"/>
              <w:ind w:right="48"/>
              <w:rPr>
                <w:sz w:val="18"/>
                <w:szCs w:val="18"/>
              </w:rPr>
            </w:pPr>
            <w:r>
              <w:rPr>
                <w:sz w:val="18"/>
                <w:szCs w:val="18"/>
              </w:rPr>
              <w:t>644.998</w:t>
            </w:r>
          </w:p>
        </w:tc>
        <w:tc>
          <w:tcPr>
            <w:tcW w:w="886" w:type="dxa"/>
            <w:tcBorders>
              <w:top w:val="single" w:sz="8" w:space="0" w:color="D2D2D2"/>
              <w:left w:val="single" w:sz="8" w:space="0" w:color="D2D2D2"/>
              <w:bottom w:val="single" w:sz="8" w:space="0" w:color="D2D2D2"/>
              <w:right w:val="single" w:sz="8" w:space="0" w:color="D2D2D2"/>
            </w:tcBorders>
          </w:tcPr>
          <w:p w14:paraId="0B007D27" w14:textId="77777777" w:rsidR="00B87DC9" w:rsidRDefault="00B87DC9">
            <w:pPr>
              <w:pStyle w:val="TableParagraph"/>
              <w:kinsoku w:val="0"/>
              <w:overflowPunct w:val="0"/>
              <w:spacing w:before="2" w:line="186" w:lineRule="exact"/>
              <w:ind w:right="50"/>
              <w:rPr>
                <w:sz w:val="18"/>
                <w:szCs w:val="18"/>
              </w:rPr>
            </w:pPr>
            <w:r>
              <w:rPr>
                <w:sz w:val="18"/>
                <w:szCs w:val="18"/>
              </w:rPr>
              <w:t>659.020</w:t>
            </w:r>
          </w:p>
        </w:tc>
        <w:tc>
          <w:tcPr>
            <w:tcW w:w="885" w:type="dxa"/>
            <w:tcBorders>
              <w:top w:val="single" w:sz="8" w:space="0" w:color="D2D2D2"/>
              <w:left w:val="single" w:sz="8" w:space="0" w:color="D2D2D2"/>
              <w:bottom w:val="single" w:sz="8" w:space="0" w:color="D2D2D2"/>
              <w:right w:val="single" w:sz="8" w:space="0" w:color="D2D2D2"/>
            </w:tcBorders>
          </w:tcPr>
          <w:p w14:paraId="2CCE01D5" w14:textId="77777777" w:rsidR="00B87DC9" w:rsidRDefault="00B87DC9">
            <w:pPr>
              <w:pStyle w:val="TableParagraph"/>
              <w:kinsoku w:val="0"/>
              <w:overflowPunct w:val="0"/>
              <w:spacing w:before="2" w:line="186" w:lineRule="exact"/>
              <w:ind w:right="47"/>
              <w:rPr>
                <w:sz w:val="18"/>
                <w:szCs w:val="18"/>
              </w:rPr>
            </w:pPr>
            <w:r>
              <w:rPr>
                <w:sz w:val="18"/>
                <w:szCs w:val="18"/>
              </w:rPr>
              <w:t>673.042</w:t>
            </w:r>
          </w:p>
        </w:tc>
      </w:tr>
      <w:tr w:rsidR="00B87DC9" w14:paraId="3F82E8BA" w14:textId="77777777">
        <w:trPr>
          <w:trHeight w:val="205"/>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21AB402F" w14:textId="77777777" w:rsidR="00B87DC9" w:rsidRDefault="00B87DC9">
            <w:pPr>
              <w:pStyle w:val="TableParagraph"/>
              <w:kinsoku w:val="0"/>
              <w:overflowPunct w:val="0"/>
              <w:spacing w:line="186" w:lineRule="exact"/>
              <w:ind w:right="329"/>
              <w:rPr>
                <w:b/>
                <w:bCs/>
                <w:sz w:val="18"/>
                <w:szCs w:val="18"/>
              </w:rPr>
            </w:pPr>
            <w:r>
              <w:rPr>
                <w:b/>
                <w:bCs/>
                <w:sz w:val="18"/>
                <w:szCs w:val="18"/>
              </w:rPr>
              <w:t>11</w:t>
            </w:r>
          </w:p>
        </w:tc>
        <w:tc>
          <w:tcPr>
            <w:tcW w:w="886" w:type="dxa"/>
            <w:tcBorders>
              <w:top w:val="single" w:sz="8" w:space="0" w:color="D2D2D2"/>
              <w:left w:val="single" w:sz="8" w:space="0" w:color="D2D2D2"/>
              <w:bottom w:val="single" w:sz="8" w:space="0" w:color="D2D2D2"/>
              <w:right w:val="single" w:sz="8" w:space="0" w:color="D2D2D2"/>
            </w:tcBorders>
          </w:tcPr>
          <w:p w14:paraId="41CA0E96" w14:textId="77777777" w:rsidR="00B87DC9" w:rsidRDefault="00B87DC9">
            <w:pPr>
              <w:pStyle w:val="TableParagraph"/>
              <w:kinsoku w:val="0"/>
              <w:overflowPunct w:val="0"/>
              <w:spacing w:line="186" w:lineRule="exact"/>
              <w:ind w:right="48"/>
              <w:rPr>
                <w:sz w:val="18"/>
                <w:szCs w:val="18"/>
              </w:rPr>
            </w:pPr>
            <w:r>
              <w:rPr>
                <w:sz w:val="18"/>
                <w:szCs w:val="18"/>
              </w:rPr>
              <w:t>585.512</w:t>
            </w:r>
          </w:p>
        </w:tc>
        <w:tc>
          <w:tcPr>
            <w:tcW w:w="884" w:type="dxa"/>
            <w:tcBorders>
              <w:top w:val="single" w:sz="8" w:space="0" w:color="D2D2D2"/>
              <w:left w:val="single" w:sz="8" w:space="0" w:color="D2D2D2"/>
              <w:bottom w:val="single" w:sz="8" w:space="0" w:color="D2D2D2"/>
              <w:right w:val="single" w:sz="8" w:space="0" w:color="D2D2D2"/>
            </w:tcBorders>
          </w:tcPr>
          <w:p w14:paraId="7F9E5D37" w14:textId="77777777" w:rsidR="00B87DC9" w:rsidRDefault="00B87DC9">
            <w:pPr>
              <w:pStyle w:val="TableParagraph"/>
              <w:kinsoku w:val="0"/>
              <w:overflowPunct w:val="0"/>
              <w:spacing w:line="186" w:lineRule="exact"/>
              <w:rPr>
                <w:sz w:val="18"/>
                <w:szCs w:val="18"/>
              </w:rPr>
            </w:pPr>
            <w:r>
              <w:rPr>
                <w:sz w:val="18"/>
                <w:szCs w:val="18"/>
              </w:rPr>
              <w:t>600.150</w:t>
            </w:r>
          </w:p>
        </w:tc>
        <w:tc>
          <w:tcPr>
            <w:tcW w:w="886" w:type="dxa"/>
            <w:tcBorders>
              <w:top w:val="single" w:sz="8" w:space="0" w:color="D2D2D2"/>
              <w:left w:val="single" w:sz="8" w:space="0" w:color="D2D2D2"/>
              <w:bottom w:val="single" w:sz="8" w:space="0" w:color="D2D2D2"/>
              <w:right w:val="single" w:sz="8" w:space="0" w:color="D2D2D2"/>
            </w:tcBorders>
          </w:tcPr>
          <w:p w14:paraId="796B072E" w14:textId="77777777" w:rsidR="00B87DC9" w:rsidRDefault="00B87DC9">
            <w:pPr>
              <w:pStyle w:val="TableParagraph"/>
              <w:kinsoku w:val="0"/>
              <w:overflowPunct w:val="0"/>
              <w:spacing w:line="186" w:lineRule="exact"/>
              <w:ind w:right="50"/>
              <w:rPr>
                <w:sz w:val="18"/>
                <w:szCs w:val="18"/>
              </w:rPr>
            </w:pPr>
            <w:r>
              <w:rPr>
                <w:sz w:val="18"/>
                <w:szCs w:val="18"/>
              </w:rPr>
              <w:t>614.788</w:t>
            </w:r>
          </w:p>
        </w:tc>
        <w:tc>
          <w:tcPr>
            <w:tcW w:w="886" w:type="dxa"/>
            <w:tcBorders>
              <w:top w:val="single" w:sz="8" w:space="0" w:color="D2D2D2"/>
              <w:left w:val="single" w:sz="8" w:space="0" w:color="D2D2D2"/>
              <w:bottom w:val="single" w:sz="8" w:space="0" w:color="D2D2D2"/>
              <w:right w:val="single" w:sz="8" w:space="0" w:color="D2D2D2"/>
            </w:tcBorders>
          </w:tcPr>
          <w:p w14:paraId="19FF67D3" w14:textId="77777777" w:rsidR="00B87DC9" w:rsidRDefault="00B87DC9">
            <w:pPr>
              <w:pStyle w:val="TableParagraph"/>
              <w:kinsoku w:val="0"/>
              <w:overflowPunct w:val="0"/>
              <w:spacing w:line="186" w:lineRule="exact"/>
              <w:rPr>
                <w:sz w:val="18"/>
                <w:szCs w:val="18"/>
              </w:rPr>
            </w:pPr>
            <w:r>
              <w:rPr>
                <w:sz w:val="18"/>
                <w:szCs w:val="18"/>
              </w:rPr>
              <w:t>629.425</w:t>
            </w:r>
          </w:p>
        </w:tc>
        <w:tc>
          <w:tcPr>
            <w:tcW w:w="886" w:type="dxa"/>
            <w:tcBorders>
              <w:top w:val="single" w:sz="8" w:space="0" w:color="D2D2D2"/>
              <w:left w:val="single" w:sz="8" w:space="0" w:color="D2D2D2"/>
              <w:bottom w:val="single" w:sz="8" w:space="0" w:color="D2D2D2"/>
              <w:right w:val="single" w:sz="8" w:space="0" w:color="D2D2D2"/>
            </w:tcBorders>
          </w:tcPr>
          <w:p w14:paraId="763EC3B8" w14:textId="77777777" w:rsidR="00B87DC9" w:rsidRDefault="00B87DC9">
            <w:pPr>
              <w:pStyle w:val="TableParagraph"/>
              <w:kinsoku w:val="0"/>
              <w:overflowPunct w:val="0"/>
              <w:spacing w:line="186" w:lineRule="exact"/>
              <w:rPr>
                <w:sz w:val="18"/>
                <w:szCs w:val="18"/>
              </w:rPr>
            </w:pPr>
            <w:r>
              <w:rPr>
                <w:sz w:val="18"/>
                <w:szCs w:val="18"/>
              </w:rPr>
              <w:t>644.063</w:t>
            </w:r>
          </w:p>
        </w:tc>
        <w:tc>
          <w:tcPr>
            <w:tcW w:w="883" w:type="dxa"/>
            <w:tcBorders>
              <w:top w:val="single" w:sz="8" w:space="0" w:color="D2D2D2"/>
              <w:left w:val="single" w:sz="8" w:space="0" w:color="D2D2D2"/>
              <w:bottom w:val="single" w:sz="8" w:space="0" w:color="D2D2D2"/>
              <w:right w:val="single" w:sz="8" w:space="0" w:color="D2D2D2"/>
            </w:tcBorders>
          </w:tcPr>
          <w:p w14:paraId="60E76147" w14:textId="77777777" w:rsidR="00B87DC9" w:rsidRDefault="00B87DC9">
            <w:pPr>
              <w:pStyle w:val="TableParagraph"/>
              <w:kinsoku w:val="0"/>
              <w:overflowPunct w:val="0"/>
              <w:spacing w:line="186" w:lineRule="exact"/>
              <w:rPr>
                <w:sz w:val="18"/>
                <w:szCs w:val="18"/>
              </w:rPr>
            </w:pPr>
            <w:r>
              <w:rPr>
                <w:sz w:val="18"/>
                <w:szCs w:val="18"/>
              </w:rPr>
              <w:t>658.701</w:t>
            </w:r>
          </w:p>
        </w:tc>
        <w:tc>
          <w:tcPr>
            <w:tcW w:w="885" w:type="dxa"/>
            <w:tcBorders>
              <w:top w:val="single" w:sz="8" w:space="0" w:color="D2D2D2"/>
              <w:left w:val="single" w:sz="8" w:space="0" w:color="D2D2D2"/>
              <w:bottom w:val="single" w:sz="8" w:space="0" w:color="D2D2D2"/>
              <w:right w:val="single" w:sz="8" w:space="0" w:color="D2D2D2"/>
            </w:tcBorders>
          </w:tcPr>
          <w:p w14:paraId="278BCF50" w14:textId="77777777" w:rsidR="00B87DC9" w:rsidRDefault="00B87DC9">
            <w:pPr>
              <w:pStyle w:val="TableParagraph"/>
              <w:kinsoku w:val="0"/>
              <w:overflowPunct w:val="0"/>
              <w:spacing w:line="186" w:lineRule="exact"/>
              <w:ind w:right="48"/>
              <w:rPr>
                <w:sz w:val="18"/>
                <w:szCs w:val="18"/>
              </w:rPr>
            </w:pPr>
            <w:r>
              <w:rPr>
                <w:sz w:val="18"/>
                <w:szCs w:val="18"/>
              </w:rPr>
              <w:t>673.339</w:t>
            </w:r>
          </w:p>
        </w:tc>
        <w:tc>
          <w:tcPr>
            <w:tcW w:w="886" w:type="dxa"/>
            <w:tcBorders>
              <w:top w:val="single" w:sz="8" w:space="0" w:color="D2D2D2"/>
              <w:left w:val="single" w:sz="8" w:space="0" w:color="D2D2D2"/>
              <w:bottom w:val="single" w:sz="8" w:space="0" w:color="D2D2D2"/>
              <w:right w:val="single" w:sz="8" w:space="0" w:color="D2D2D2"/>
            </w:tcBorders>
          </w:tcPr>
          <w:p w14:paraId="399D06D5" w14:textId="77777777" w:rsidR="00B87DC9" w:rsidRDefault="00B87DC9">
            <w:pPr>
              <w:pStyle w:val="TableParagraph"/>
              <w:kinsoku w:val="0"/>
              <w:overflowPunct w:val="0"/>
              <w:spacing w:line="186" w:lineRule="exact"/>
              <w:ind w:right="50"/>
              <w:rPr>
                <w:sz w:val="18"/>
                <w:szCs w:val="18"/>
              </w:rPr>
            </w:pPr>
            <w:r>
              <w:rPr>
                <w:sz w:val="18"/>
                <w:szCs w:val="18"/>
              </w:rPr>
              <w:t>687.977</w:t>
            </w:r>
          </w:p>
        </w:tc>
        <w:tc>
          <w:tcPr>
            <w:tcW w:w="885" w:type="dxa"/>
            <w:tcBorders>
              <w:top w:val="single" w:sz="8" w:space="0" w:color="D2D2D2"/>
              <w:left w:val="single" w:sz="8" w:space="0" w:color="D2D2D2"/>
              <w:bottom w:val="single" w:sz="8" w:space="0" w:color="D2D2D2"/>
              <w:right w:val="single" w:sz="8" w:space="0" w:color="D2D2D2"/>
            </w:tcBorders>
          </w:tcPr>
          <w:p w14:paraId="581BD9E4" w14:textId="77777777" w:rsidR="00B87DC9" w:rsidRDefault="00B87DC9">
            <w:pPr>
              <w:pStyle w:val="TableParagraph"/>
              <w:kinsoku w:val="0"/>
              <w:overflowPunct w:val="0"/>
              <w:spacing w:line="186" w:lineRule="exact"/>
              <w:ind w:right="47"/>
              <w:rPr>
                <w:sz w:val="18"/>
                <w:szCs w:val="18"/>
              </w:rPr>
            </w:pPr>
            <w:r>
              <w:rPr>
                <w:sz w:val="18"/>
                <w:szCs w:val="18"/>
              </w:rPr>
              <w:t>702.614</w:t>
            </w:r>
          </w:p>
        </w:tc>
      </w:tr>
      <w:tr w:rsidR="00B87DC9" w14:paraId="28101194" w14:textId="77777777">
        <w:trPr>
          <w:trHeight w:val="208"/>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1C270CCD" w14:textId="77777777" w:rsidR="00B87DC9" w:rsidRDefault="00B87DC9">
            <w:pPr>
              <w:pStyle w:val="TableParagraph"/>
              <w:kinsoku w:val="0"/>
              <w:overflowPunct w:val="0"/>
              <w:spacing w:before="2" w:line="186" w:lineRule="exact"/>
              <w:ind w:right="329"/>
              <w:rPr>
                <w:b/>
                <w:bCs/>
                <w:sz w:val="18"/>
                <w:szCs w:val="18"/>
              </w:rPr>
            </w:pPr>
            <w:r>
              <w:rPr>
                <w:b/>
                <w:bCs/>
                <w:sz w:val="18"/>
                <w:szCs w:val="18"/>
              </w:rPr>
              <w:t>12</w:t>
            </w:r>
          </w:p>
        </w:tc>
        <w:tc>
          <w:tcPr>
            <w:tcW w:w="886" w:type="dxa"/>
            <w:tcBorders>
              <w:top w:val="single" w:sz="8" w:space="0" w:color="D2D2D2"/>
              <w:left w:val="single" w:sz="8" w:space="0" w:color="D2D2D2"/>
              <w:bottom w:val="single" w:sz="8" w:space="0" w:color="D2D2D2"/>
              <w:right w:val="single" w:sz="8" w:space="0" w:color="D2D2D2"/>
            </w:tcBorders>
          </w:tcPr>
          <w:p w14:paraId="2122D729" w14:textId="77777777" w:rsidR="00B87DC9" w:rsidRDefault="00B87DC9">
            <w:pPr>
              <w:pStyle w:val="TableParagraph"/>
              <w:kinsoku w:val="0"/>
              <w:overflowPunct w:val="0"/>
              <w:spacing w:before="2" w:line="186" w:lineRule="exact"/>
              <w:ind w:right="48"/>
              <w:rPr>
                <w:sz w:val="18"/>
                <w:szCs w:val="18"/>
              </w:rPr>
            </w:pPr>
            <w:r>
              <w:rPr>
                <w:sz w:val="18"/>
                <w:szCs w:val="18"/>
              </w:rPr>
              <w:t>611.387</w:t>
            </w:r>
          </w:p>
        </w:tc>
        <w:tc>
          <w:tcPr>
            <w:tcW w:w="884" w:type="dxa"/>
            <w:tcBorders>
              <w:top w:val="single" w:sz="8" w:space="0" w:color="D2D2D2"/>
              <w:left w:val="single" w:sz="8" w:space="0" w:color="D2D2D2"/>
              <w:bottom w:val="single" w:sz="8" w:space="0" w:color="D2D2D2"/>
              <w:right w:val="single" w:sz="8" w:space="0" w:color="D2D2D2"/>
            </w:tcBorders>
          </w:tcPr>
          <w:p w14:paraId="50A50CB2" w14:textId="77777777" w:rsidR="00B87DC9" w:rsidRDefault="00B87DC9">
            <w:pPr>
              <w:pStyle w:val="TableParagraph"/>
              <w:kinsoku w:val="0"/>
              <w:overflowPunct w:val="0"/>
              <w:spacing w:before="2" w:line="186" w:lineRule="exact"/>
              <w:rPr>
                <w:sz w:val="18"/>
                <w:szCs w:val="18"/>
              </w:rPr>
            </w:pPr>
            <w:r>
              <w:rPr>
                <w:sz w:val="18"/>
                <w:szCs w:val="18"/>
              </w:rPr>
              <w:t>626.672</w:t>
            </w:r>
          </w:p>
        </w:tc>
        <w:tc>
          <w:tcPr>
            <w:tcW w:w="886" w:type="dxa"/>
            <w:tcBorders>
              <w:top w:val="single" w:sz="8" w:space="0" w:color="D2D2D2"/>
              <w:left w:val="single" w:sz="8" w:space="0" w:color="D2D2D2"/>
              <w:bottom w:val="single" w:sz="8" w:space="0" w:color="D2D2D2"/>
              <w:right w:val="single" w:sz="8" w:space="0" w:color="D2D2D2"/>
            </w:tcBorders>
          </w:tcPr>
          <w:p w14:paraId="66E4E978" w14:textId="77777777" w:rsidR="00B87DC9" w:rsidRDefault="00B87DC9">
            <w:pPr>
              <w:pStyle w:val="TableParagraph"/>
              <w:kinsoku w:val="0"/>
              <w:overflowPunct w:val="0"/>
              <w:spacing w:before="2" w:line="186" w:lineRule="exact"/>
              <w:ind w:right="50"/>
              <w:rPr>
                <w:sz w:val="18"/>
                <w:szCs w:val="18"/>
              </w:rPr>
            </w:pPr>
            <w:r>
              <w:rPr>
                <w:sz w:val="18"/>
                <w:szCs w:val="18"/>
              </w:rPr>
              <w:t>641.956</w:t>
            </w:r>
          </w:p>
        </w:tc>
        <w:tc>
          <w:tcPr>
            <w:tcW w:w="886" w:type="dxa"/>
            <w:tcBorders>
              <w:top w:val="single" w:sz="8" w:space="0" w:color="D2D2D2"/>
              <w:left w:val="single" w:sz="8" w:space="0" w:color="D2D2D2"/>
              <w:bottom w:val="single" w:sz="8" w:space="0" w:color="D2D2D2"/>
              <w:right w:val="single" w:sz="8" w:space="0" w:color="D2D2D2"/>
            </w:tcBorders>
          </w:tcPr>
          <w:p w14:paraId="76DD9481" w14:textId="77777777" w:rsidR="00B87DC9" w:rsidRDefault="00B87DC9">
            <w:pPr>
              <w:pStyle w:val="TableParagraph"/>
              <w:kinsoku w:val="0"/>
              <w:overflowPunct w:val="0"/>
              <w:spacing w:before="2" w:line="186" w:lineRule="exact"/>
              <w:rPr>
                <w:sz w:val="18"/>
                <w:szCs w:val="18"/>
              </w:rPr>
            </w:pPr>
            <w:r>
              <w:rPr>
                <w:sz w:val="18"/>
                <w:szCs w:val="18"/>
              </w:rPr>
              <w:t>657.241</w:t>
            </w:r>
          </w:p>
        </w:tc>
        <w:tc>
          <w:tcPr>
            <w:tcW w:w="886" w:type="dxa"/>
            <w:tcBorders>
              <w:top w:val="single" w:sz="8" w:space="0" w:color="D2D2D2"/>
              <w:left w:val="single" w:sz="8" w:space="0" w:color="D2D2D2"/>
              <w:bottom w:val="single" w:sz="8" w:space="0" w:color="D2D2D2"/>
              <w:right w:val="single" w:sz="8" w:space="0" w:color="D2D2D2"/>
            </w:tcBorders>
          </w:tcPr>
          <w:p w14:paraId="2D9718FE" w14:textId="77777777" w:rsidR="00B87DC9" w:rsidRDefault="00B87DC9">
            <w:pPr>
              <w:pStyle w:val="TableParagraph"/>
              <w:kinsoku w:val="0"/>
              <w:overflowPunct w:val="0"/>
              <w:spacing w:before="2" w:line="186" w:lineRule="exact"/>
              <w:rPr>
                <w:sz w:val="18"/>
                <w:szCs w:val="18"/>
              </w:rPr>
            </w:pPr>
            <w:r>
              <w:rPr>
                <w:sz w:val="18"/>
                <w:szCs w:val="18"/>
              </w:rPr>
              <w:t>672.526</w:t>
            </w:r>
          </w:p>
        </w:tc>
        <w:tc>
          <w:tcPr>
            <w:tcW w:w="883" w:type="dxa"/>
            <w:tcBorders>
              <w:top w:val="single" w:sz="8" w:space="0" w:color="D2D2D2"/>
              <w:left w:val="single" w:sz="8" w:space="0" w:color="D2D2D2"/>
              <w:bottom w:val="single" w:sz="8" w:space="0" w:color="D2D2D2"/>
              <w:right w:val="single" w:sz="8" w:space="0" w:color="D2D2D2"/>
            </w:tcBorders>
          </w:tcPr>
          <w:p w14:paraId="18A69321" w14:textId="77777777" w:rsidR="00B87DC9" w:rsidRDefault="00B87DC9">
            <w:pPr>
              <w:pStyle w:val="TableParagraph"/>
              <w:kinsoku w:val="0"/>
              <w:overflowPunct w:val="0"/>
              <w:spacing w:before="2" w:line="186" w:lineRule="exact"/>
              <w:rPr>
                <w:sz w:val="18"/>
                <w:szCs w:val="18"/>
              </w:rPr>
            </w:pPr>
            <w:r>
              <w:rPr>
                <w:sz w:val="18"/>
                <w:szCs w:val="18"/>
              </w:rPr>
              <w:t>687.810</w:t>
            </w:r>
          </w:p>
        </w:tc>
        <w:tc>
          <w:tcPr>
            <w:tcW w:w="885" w:type="dxa"/>
            <w:tcBorders>
              <w:top w:val="single" w:sz="8" w:space="0" w:color="D2D2D2"/>
              <w:left w:val="single" w:sz="8" w:space="0" w:color="D2D2D2"/>
              <w:bottom w:val="single" w:sz="8" w:space="0" w:color="D2D2D2"/>
              <w:right w:val="single" w:sz="8" w:space="0" w:color="D2D2D2"/>
            </w:tcBorders>
          </w:tcPr>
          <w:p w14:paraId="49671E12" w14:textId="77777777" w:rsidR="00B87DC9" w:rsidRDefault="00B87DC9">
            <w:pPr>
              <w:pStyle w:val="TableParagraph"/>
              <w:kinsoku w:val="0"/>
              <w:overflowPunct w:val="0"/>
              <w:spacing w:before="2" w:line="186" w:lineRule="exact"/>
              <w:ind w:right="48"/>
              <w:rPr>
                <w:sz w:val="18"/>
                <w:szCs w:val="18"/>
              </w:rPr>
            </w:pPr>
            <w:r>
              <w:rPr>
                <w:sz w:val="18"/>
                <w:szCs w:val="18"/>
              </w:rPr>
              <w:t>703.095</w:t>
            </w:r>
          </w:p>
        </w:tc>
        <w:tc>
          <w:tcPr>
            <w:tcW w:w="886" w:type="dxa"/>
            <w:tcBorders>
              <w:top w:val="single" w:sz="8" w:space="0" w:color="D2D2D2"/>
              <w:left w:val="single" w:sz="8" w:space="0" w:color="D2D2D2"/>
              <w:bottom w:val="single" w:sz="8" w:space="0" w:color="D2D2D2"/>
              <w:right w:val="single" w:sz="8" w:space="0" w:color="D2D2D2"/>
            </w:tcBorders>
          </w:tcPr>
          <w:p w14:paraId="13F98484" w14:textId="77777777" w:rsidR="00B87DC9" w:rsidRDefault="00B87DC9">
            <w:pPr>
              <w:pStyle w:val="TableParagraph"/>
              <w:kinsoku w:val="0"/>
              <w:overflowPunct w:val="0"/>
              <w:spacing w:before="2" w:line="186" w:lineRule="exact"/>
              <w:ind w:right="50"/>
              <w:rPr>
                <w:sz w:val="18"/>
                <w:szCs w:val="18"/>
              </w:rPr>
            </w:pPr>
            <w:r>
              <w:rPr>
                <w:sz w:val="18"/>
                <w:szCs w:val="18"/>
              </w:rPr>
              <w:t>718.380</w:t>
            </w:r>
          </w:p>
        </w:tc>
        <w:tc>
          <w:tcPr>
            <w:tcW w:w="885" w:type="dxa"/>
            <w:tcBorders>
              <w:top w:val="single" w:sz="8" w:space="0" w:color="D2D2D2"/>
              <w:left w:val="single" w:sz="8" w:space="0" w:color="D2D2D2"/>
              <w:bottom w:val="single" w:sz="8" w:space="0" w:color="D2D2D2"/>
              <w:right w:val="single" w:sz="8" w:space="0" w:color="D2D2D2"/>
            </w:tcBorders>
          </w:tcPr>
          <w:p w14:paraId="665D659C" w14:textId="77777777" w:rsidR="00B87DC9" w:rsidRDefault="00B87DC9">
            <w:pPr>
              <w:pStyle w:val="TableParagraph"/>
              <w:kinsoku w:val="0"/>
              <w:overflowPunct w:val="0"/>
              <w:spacing w:before="2" w:line="186" w:lineRule="exact"/>
              <w:ind w:right="47"/>
              <w:rPr>
                <w:sz w:val="18"/>
                <w:szCs w:val="18"/>
              </w:rPr>
            </w:pPr>
            <w:r>
              <w:rPr>
                <w:sz w:val="18"/>
                <w:szCs w:val="18"/>
              </w:rPr>
              <w:t>733.664</w:t>
            </w:r>
          </w:p>
        </w:tc>
      </w:tr>
      <w:tr w:rsidR="00B87DC9" w14:paraId="1C620CBB" w14:textId="77777777">
        <w:trPr>
          <w:trHeight w:val="207"/>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0B7F1091" w14:textId="77777777" w:rsidR="00B87DC9" w:rsidRDefault="00B87DC9">
            <w:pPr>
              <w:pStyle w:val="TableParagraph"/>
              <w:kinsoku w:val="0"/>
              <w:overflowPunct w:val="0"/>
              <w:spacing w:line="188" w:lineRule="exact"/>
              <w:ind w:right="329"/>
              <w:rPr>
                <w:b/>
                <w:bCs/>
                <w:sz w:val="18"/>
                <w:szCs w:val="18"/>
              </w:rPr>
            </w:pPr>
            <w:r>
              <w:rPr>
                <w:b/>
                <w:bCs/>
                <w:sz w:val="18"/>
                <w:szCs w:val="18"/>
              </w:rPr>
              <w:t>13</w:t>
            </w:r>
          </w:p>
        </w:tc>
        <w:tc>
          <w:tcPr>
            <w:tcW w:w="886" w:type="dxa"/>
            <w:tcBorders>
              <w:top w:val="single" w:sz="8" w:space="0" w:color="D2D2D2"/>
              <w:left w:val="single" w:sz="8" w:space="0" w:color="D2D2D2"/>
              <w:bottom w:val="single" w:sz="8" w:space="0" w:color="D2D2D2"/>
              <w:right w:val="single" w:sz="8" w:space="0" w:color="D2D2D2"/>
            </w:tcBorders>
          </w:tcPr>
          <w:p w14:paraId="24AB4E30" w14:textId="77777777" w:rsidR="00B87DC9" w:rsidRDefault="00B87DC9">
            <w:pPr>
              <w:pStyle w:val="TableParagraph"/>
              <w:kinsoku w:val="0"/>
              <w:overflowPunct w:val="0"/>
              <w:spacing w:line="188" w:lineRule="exact"/>
              <w:ind w:right="48"/>
              <w:rPr>
                <w:sz w:val="18"/>
                <w:szCs w:val="18"/>
              </w:rPr>
            </w:pPr>
            <w:r>
              <w:rPr>
                <w:sz w:val="18"/>
                <w:szCs w:val="18"/>
              </w:rPr>
              <w:t>641.956</w:t>
            </w:r>
          </w:p>
        </w:tc>
        <w:tc>
          <w:tcPr>
            <w:tcW w:w="884" w:type="dxa"/>
            <w:tcBorders>
              <w:top w:val="single" w:sz="8" w:space="0" w:color="D2D2D2"/>
              <w:left w:val="single" w:sz="8" w:space="0" w:color="D2D2D2"/>
              <w:bottom w:val="single" w:sz="8" w:space="0" w:color="D2D2D2"/>
              <w:right w:val="single" w:sz="8" w:space="0" w:color="D2D2D2"/>
            </w:tcBorders>
          </w:tcPr>
          <w:p w14:paraId="5AE3542A" w14:textId="77777777" w:rsidR="00B87DC9" w:rsidRDefault="00B87DC9">
            <w:pPr>
              <w:pStyle w:val="TableParagraph"/>
              <w:kinsoku w:val="0"/>
              <w:overflowPunct w:val="0"/>
              <w:spacing w:line="188" w:lineRule="exact"/>
              <w:rPr>
                <w:sz w:val="18"/>
                <w:szCs w:val="18"/>
              </w:rPr>
            </w:pPr>
            <w:r>
              <w:rPr>
                <w:sz w:val="18"/>
                <w:szCs w:val="18"/>
              </w:rPr>
              <w:t>658.005</w:t>
            </w:r>
          </w:p>
        </w:tc>
        <w:tc>
          <w:tcPr>
            <w:tcW w:w="886" w:type="dxa"/>
            <w:tcBorders>
              <w:top w:val="single" w:sz="8" w:space="0" w:color="D2D2D2"/>
              <w:left w:val="single" w:sz="8" w:space="0" w:color="D2D2D2"/>
              <w:bottom w:val="single" w:sz="8" w:space="0" w:color="D2D2D2"/>
              <w:right w:val="single" w:sz="8" w:space="0" w:color="D2D2D2"/>
            </w:tcBorders>
          </w:tcPr>
          <w:p w14:paraId="5E20A918" w14:textId="77777777" w:rsidR="00B87DC9" w:rsidRDefault="00B87DC9">
            <w:pPr>
              <w:pStyle w:val="TableParagraph"/>
              <w:kinsoku w:val="0"/>
              <w:overflowPunct w:val="0"/>
              <w:spacing w:line="188" w:lineRule="exact"/>
              <w:ind w:right="50"/>
              <w:rPr>
                <w:sz w:val="18"/>
                <w:szCs w:val="18"/>
              </w:rPr>
            </w:pPr>
            <w:r>
              <w:rPr>
                <w:sz w:val="18"/>
                <w:szCs w:val="18"/>
              </w:rPr>
              <w:t>674.054</w:t>
            </w:r>
          </w:p>
        </w:tc>
        <w:tc>
          <w:tcPr>
            <w:tcW w:w="886" w:type="dxa"/>
            <w:tcBorders>
              <w:top w:val="single" w:sz="8" w:space="0" w:color="D2D2D2"/>
              <w:left w:val="single" w:sz="8" w:space="0" w:color="D2D2D2"/>
              <w:bottom w:val="single" w:sz="8" w:space="0" w:color="D2D2D2"/>
              <w:right w:val="single" w:sz="8" w:space="0" w:color="D2D2D2"/>
            </w:tcBorders>
          </w:tcPr>
          <w:p w14:paraId="2603F5C1" w14:textId="77777777" w:rsidR="00B87DC9" w:rsidRDefault="00B87DC9">
            <w:pPr>
              <w:pStyle w:val="TableParagraph"/>
              <w:kinsoku w:val="0"/>
              <w:overflowPunct w:val="0"/>
              <w:spacing w:line="188" w:lineRule="exact"/>
              <w:rPr>
                <w:sz w:val="18"/>
                <w:szCs w:val="18"/>
              </w:rPr>
            </w:pPr>
            <w:r>
              <w:rPr>
                <w:sz w:val="18"/>
                <w:szCs w:val="18"/>
              </w:rPr>
              <w:t>690.103</w:t>
            </w:r>
          </w:p>
        </w:tc>
        <w:tc>
          <w:tcPr>
            <w:tcW w:w="886" w:type="dxa"/>
            <w:tcBorders>
              <w:top w:val="single" w:sz="8" w:space="0" w:color="D2D2D2"/>
              <w:left w:val="single" w:sz="8" w:space="0" w:color="D2D2D2"/>
              <w:bottom w:val="single" w:sz="8" w:space="0" w:color="D2D2D2"/>
              <w:right w:val="single" w:sz="8" w:space="0" w:color="D2D2D2"/>
            </w:tcBorders>
          </w:tcPr>
          <w:p w14:paraId="00F7C682" w14:textId="77777777" w:rsidR="00B87DC9" w:rsidRDefault="00B87DC9">
            <w:pPr>
              <w:pStyle w:val="TableParagraph"/>
              <w:kinsoku w:val="0"/>
              <w:overflowPunct w:val="0"/>
              <w:spacing w:line="188" w:lineRule="exact"/>
              <w:rPr>
                <w:sz w:val="18"/>
                <w:szCs w:val="18"/>
              </w:rPr>
            </w:pPr>
            <w:r>
              <w:rPr>
                <w:sz w:val="18"/>
                <w:szCs w:val="18"/>
              </w:rPr>
              <w:t>706.152</w:t>
            </w:r>
          </w:p>
        </w:tc>
        <w:tc>
          <w:tcPr>
            <w:tcW w:w="883" w:type="dxa"/>
            <w:tcBorders>
              <w:top w:val="single" w:sz="8" w:space="0" w:color="D2D2D2"/>
              <w:left w:val="single" w:sz="8" w:space="0" w:color="D2D2D2"/>
              <w:bottom w:val="single" w:sz="8" w:space="0" w:color="D2D2D2"/>
              <w:right w:val="single" w:sz="8" w:space="0" w:color="D2D2D2"/>
            </w:tcBorders>
          </w:tcPr>
          <w:p w14:paraId="3C871117" w14:textId="77777777" w:rsidR="00B87DC9" w:rsidRDefault="00B87DC9">
            <w:pPr>
              <w:pStyle w:val="TableParagraph"/>
              <w:kinsoku w:val="0"/>
              <w:overflowPunct w:val="0"/>
              <w:spacing w:line="188" w:lineRule="exact"/>
              <w:rPr>
                <w:sz w:val="18"/>
                <w:szCs w:val="18"/>
              </w:rPr>
            </w:pPr>
            <w:r>
              <w:rPr>
                <w:sz w:val="18"/>
                <w:szCs w:val="18"/>
              </w:rPr>
              <w:t>722.201</w:t>
            </w:r>
          </w:p>
        </w:tc>
        <w:tc>
          <w:tcPr>
            <w:tcW w:w="885" w:type="dxa"/>
            <w:tcBorders>
              <w:top w:val="single" w:sz="8" w:space="0" w:color="D2D2D2"/>
              <w:left w:val="single" w:sz="8" w:space="0" w:color="D2D2D2"/>
              <w:bottom w:val="single" w:sz="8" w:space="0" w:color="D2D2D2"/>
              <w:right w:val="single" w:sz="8" w:space="0" w:color="D2D2D2"/>
            </w:tcBorders>
          </w:tcPr>
          <w:p w14:paraId="24A76B1C" w14:textId="77777777" w:rsidR="00B87DC9" w:rsidRDefault="00B87DC9">
            <w:pPr>
              <w:pStyle w:val="TableParagraph"/>
              <w:kinsoku w:val="0"/>
              <w:overflowPunct w:val="0"/>
              <w:spacing w:line="188" w:lineRule="exact"/>
              <w:ind w:right="48"/>
              <w:rPr>
                <w:sz w:val="18"/>
                <w:szCs w:val="18"/>
              </w:rPr>
            </w:pPr>
            <w:r>
              <w:rPr>
                <w:sz w:val="18"/>
                <w:szCs w:val="18"/>
              </w:rPr>
              <w:t>738.250</w:t>
            </w:r>
          </w:p>
        </w:tc>
        <w:tc>
          <w:tcPr>
            <w:tcW w:w="886" w:type="dxa"/>
            <w:tcBorders>
              <w:top w:val="single" w:sz="8" w:space="0" w:color="D2D2D2"/>
              <w:left w:val="single" w:sz="8" w:space="0" w:color="D2D2D2"/>
              <w:bottom w:val="single" w:sz="8" w:space="0" w:color="D2D2D2"/>
              <w:right w:val="single" w:sz="8" w:space="0" w:color="D2D2D2"/>
            </w:tcBorders>
          </w:tcPr>
          <w:p w14:paraId="45C4E89D" w14:textId="77777777" w:rsidR="00B87DC9" w:rsidRDefault="00B87DC9">
            <w:pPr>
              <w:pStyle w:val="TableParagraph"/>
              <w:kinsoku w:val="0"/>
              <w:overflowPunct w:val="0"/>
              <w:spacing w:line="188" w:lineRule="exact"/>
              <w:ind w:right="50"/>
              <w:rPr>
                <w:sz w:val="18"/>
                <w:szCs w:val="18"/>
              </w:rPr>
            </w:pPr>
            <w:r>
              <w:rPr>
                <w:sz w:val="18"/>
                <w:szCs w:val="18"/>
              </w:rPr>
              <w:t>754.299</w:t>
            </w:r>
          </w:p>
        </w:tc>
        <w:tc>
          <w:tcPr>
            <w:tcW w:w="885" w:type="dxa"/>
            <w:tcBorders>
              <w:top w:val="single" w:sz="8" w:space="0" w:color="D2D2D2"/>
              <w:left w:val="single" w:sz="8" w:space="0" w:color="D2D2D2"/>
              <w:bottom w:val="single" w:sz="8" w:space="0" w:color="D2D2D2"/>
              <w:right w:val="single" w:sz="8" w:space="0" w:color="D2D2D2"/>
            </w:tcBorders>
          </w:tcPr>
          <w:p w14:paraId="2E1CA7E7" w14:textId="77777777" w:rsidR="00B87DC9" w:rsidRDefault="00B87DC9">
            <w:pPr>
              <w:pStyle w:val="TableParagraph"/>
              <w:kinsoku w:val="0"/>
              <w:overflowPunct w:val="0"/>
              <w:spacing w:line="188" w:lineRule="exact"/>
              <w:ind w:right="47"/>
              <w:rPr>
                <w:sz w:val="18"/>
                <w:szCs w:val="18"/>
              </w:rPr>
            </w:pPr>
            <w:r>
              <w:rPr>
                <w:sz w:val="18"/>
                <w:szCs w:val="18"/>
              </w:rPr>
              <w:t>770.348</w:t>
            </w:r>
          </w:p>
        </w:tc>
      </w:tr>
      <w:tr w:rsidR="00B87DC9" w14:paraId="2C3031DB" w14:textId="77777777">
        <w:trPr>
          <w:trHeight w:val="205"/>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788F242B" w14:textId="77777777" w:rsidR="00B87DC9" w:rsidRDefault="00B87DC9">
            <w:pPr>
              <w:pStyle w:val="TableParagraph"/>
              <w:kinsoku w:val="0"/>
              <w:overflowPunct w:val="0"/>
              <w:spacing w:line="186" w:lineRule="exact"/>
              <w:ind w:right="329"/>
              <w:rPr>
                <w:b/>
                <w:bCs/>
                <w:sz w:val="18"/>
                <w:szCs w:val="18"/>
              </w:rPr>
            </w:pPr>
            <w:r>
              <w:rPr>
                <w:b/>
                <w:bCs/>
                <w:sz w:val="18"/>
                <w:szCs w:val="18"/>
              </w:rPr>
              <w:t>14</w:t>
            </w:r>
          </w:p>
        </w:tc>
        <w:tc>
          <w:tcPr>
            <w:tcW w:w="886" w:type="dxa"/>
            <w:tcBorders>
              <w:top w:val="single" w:sz="8" w:space="0" w:color="D2D2D2"/>
              <w:left w:val="single" w:sz="8" w:space="0" w:color="D2D2D2"/>
              <w:bottom w:val="single" w:sz="8" w:space="0" w:color="D2D2D2"/>
              <w:right w:val="single" w:sz="8" w:space="0" w:color="D2D2D2"/>
            </w:tcBorders>
          </w:tcPr>
          <w:p w14:paraId="266B7557" w14:textId="77777777" w:rsidR="00B87DC9" w:rsidRDefault="00B87DC9">
            <w:pPr>
              <w:pStyle w:val="TableParagraph"/>
              <w:kinsoku w:val="0"/>
              <w:overflowPunct w:val="0"/>
              <w:spacing w:line="186" w:lineRule="exact"/>
              <w:ind w:right="48"/>
              <w:rPr>
                <w:sz w:val="18"/>
                <w:szCs w:val="18"/>
              </w:rPr>
            </w:pPr>
            <w:r>
              <w:rPr>
                <w:sz w:val="18"/>
                <w:szCs w:val="18"/>
              </w:rPr>
              <w:t>674.054</w:t>
            </w:r>
          </w:p>
        </w:tc>
        <w:tc>
          <w:tcPr>
            <w:tcW w:w="884" w:type="dxa"/>
            <w:tcBorders>
              <w:top w:val="single" w:sz="8" w:space="0" w:color="D2D2D2"/>
              <w:left w:val="single" w:sz="8" w:space="0" w:color="D2D2D2"/>
              <w:bottom w:val="single" w:sz="8" w:space="0" w:color="D2D2D2"/>
              <w:right w:val="single" w:sz="8" w:space="0" w:color="D2D2D2"/>
            </w:tcBorders>
          </w:tcPr>
          <w:p w14:paraId="03815DDB" w14:textId="77777777" w:rsidR="00B87DC9" w:rsidRDefault="00B87DC9">
            <w:pPr>
              <w:pStyle w:val="TableParagraph"/>
              <w:kinsoku w:val="0"/>
              <w:overflowPunct w:val="0"/>
              <w:spacing w:line="186" w:lineRule="exact"/>
              <w:rPr>
                <w:sz w:val="18"/>
                <w:szCs w:val="18"/>
              </w:rPr>
            </w:pPr>
            <w:r>
              <w:rPr>
                <w:sz w:val="18"/>
                <w:szCs w:val="18"/>
              </w:rPr>
              <w:t>690.906</w:t>
            </w:r>
          </w:p>
        </w:tc>
        <w:tc>
          <w:tcPr>
            <w:tcW w:w="886" w:type="dxa"/>
            <w:tcBorders>
              <w:top w:val="single" w:sz="8" w:space="0" w:color="D2D2D2"/>
              <w:left w:val="single" w:sz="8" w:space="0" w:color="D2D2D2"/>
              <w:bottom w:val="single" w:sz="8" w:space="0" w:color="D2D2D2"/>
              <w:right w:val="single" w:sz="8" w:space="0" w:color="D2D2D2"/>
            </w:tcBorders>
          </w:tcPr>
          <w:p w14:paraId="14FA4678" w14:textId="77777777" w:rsidR="00B87DC9" w:rsidRDefault="00B87DC9">
            <w:pPr>
              <w:pStyle w:val="TableParagraph"/>
              <w:kinsoku w:val="0"/>
              <w:overflowPunct w:val="0"/>
              <w:spacing w:line="186" w:lineRule="exact"/>
              <w:ind w:right="50"/>
              <w:rPr>
                <w:sz w:val="18"/>
                <w:szCs w:val="18"/>
              </w:rPr>
            </w:pPr>
            <w:r>
              <w:rPr>
                <w:sz w:val="18"/>
                <w:szCs w:val="18"/>
              </w:rPr>
              <w:t>707.757</w:t>
            </w:r>
          </w:p>
        </w:tc>
        <w:tc>
          <w:tcPr>
            <w:tcW w:w="886" w:type="dxa"/>
            <w:tcBorders>
              <w:top w:val="single" w:sz="8" w:space="0" w:color="D2D2D2"/>
              <w:left w:val="single" w:sz="8" w:space="0" w:color="D2D2D2"/>
              <w:bottom w:val="single" w:sz="8" w:space="0" w:color="D2D2D2"/>
              <w:right w:val="single" w:sz="8" w:space="0" w:color="D2D2D2"/>
            </w:tcBorders>
          </w:tcPr>
          <w:p w14:paraId="606E2E00" w14:textId="77777777" w:rsidR="00B87DC9" w:rsidRDefault="00B87DC9">
            <w:pPr>
              <w:pStyle w:val="TableParagraph"/>
              <w:kinsoku w:val="0"/>
              <w:overflowPunct w:val="0"/>
              <w:spacing w:line="186" w:lineRule="exact"/>
              <w:rPr>
                <w:sz w:val="18"/>
                <w:szCs w:val="18"/>
              </w:rPr>
            </w:pPr>
            <w:r>
              <w:rPr>
                <w:sz w:val="18"/>
                <w:szCs w:val="18"/>
              </w:rPr>
              <w:t>724.608</w:t>
            </w:r>
          </w:p>
        </w:tc>
        <w:tc>
          <w:tcPr>
            <w:tcW w:w="886" w:type="dxa"/>
            <w:tcBorders>
              <w:top w:val="single" w:sz="8" w:space="0" w:color="D2D2D2"/>
              <w:left w:val="single" w:sz="8" w:space="0" w:color="D2D2D2"/>
              <w:bottom w:val="single" w:sz="8" w:space="0" w:color="D2D2D2"/>
              <w:right w:val="single" w:sz="8" w:space="0" w:color="D2D2D2"/>
            </w:tcBorders>
          </w:tcPr>
          <w:p w14:paraId="7DE7AFFB" w14:textId="77777777" w:rsidR="00B87DC9" w:rsidRDefault="00B87DC9">
            <w:pPr>
              <w:pStyle w:val="TableParagraph"/>
              <w:kinsoku w:val="0"/>
              <w:overflowPunct w:val="0"/>
              <w:spacing w:line="186" w:lineRule="exact"/>
              <w:rPr>
                <w:sz w:val="18"/>
                <w:szCs w:val="18"/>
              </w:rPr>
            </w:pPr>
            <w:r>
              <w:rPr>
                <w:sz w:val="18"/>
                <w:szCs w:val="18"/>
              </w:rPr>
              <w:t>741.460</w:t>
            </w:r>
          </w:p>
        </w:tc>
        <w:tc>
          <w:tcPr>
            <w:tcW w:w="883" w:type="dxa"/>
            <w:tcBorders>
              <w:top w:val="single" w:sz="8" w:space="0" w:color="D2D2D2"/>
              <w:left w:val="single" w:sz="8" w:space="0" w:color="D2D2D2"/>
              <w:bottom w:val="single" w:sz="8" w:space="0" w:color="D2D2D2"/>
              <w:right w:val="single" w:sz="8" w:space="0" w:color="D2D2D2"/>
            </w:tcBorders>
          </w:tcPr>
          <w:p w14:paraId="3C57254C" w14:textId="77777777" w:rsidR="00B87DC9" w:rsidRDefault="00B87DC9">
            <w:pPr>
              <w:pStyle w:val="TableParagraph"/>
              <w:kinsoku w:val="0"/>
              <w:overflowPunct w:val="0"/>
              <w:spacing w:line="186" w:lineRule="exact"/>
              <w:rPr>
                <w:sz w:val="18"/>
                <w:szCs w:val="18"/>
              </w:rPr>
            </w:pPr>
            <w:r>
              <w:rPr>
                <w:sz w:val="18"/>
                <w:szCs w:val="18"/>
              </w:rPr>
              <w:t>758.311</w:t>
            </w:r>
          </w:p>
        </w:tc>
        <w:tc>
          <w:tcPr>
            <w:tcW w:w="885" w:type="dxa"/>
            <w:tcBorders>
              <w:top w:val="single" w:sz="8" w:space="0" w:color="D2D2D2"/>
              <w:left w:val="single" w:sz="8" w:space="0" w:color="D2D2D2"/>
              <w:bottom w:val="single" w:sz="8" w:space="0" w:color="D2D2D2"/>
              <w:right w:val="single" w:sz="8" w:space="0" w:color="D2D2D2"/>
            </w:tcBorders>
          </w:tcPr>
          <w:p w14:paraId="763EAAD9" w14:textId="77777777" w:rsidR="00B87DC9" w:rsidRDefault="00B87DC9">
            <w:pPr>
              <w:pStyle w:val="TableParagraph"/>
              <w:kinsoku w:val="0"/>
              <w:overflowPunct w:val="0"/>
              <w:spacing w:line="186" w:lineRule="exact"/>
              <w:ind w:right="48"/>
              <w:rPr>
                <w:sz w:val="18"/>
                <w:szCs w:val="18"/>
              </w:rPr>
            </w:pPr>
            <w:r>
              <w:rPr>
                <w:sz w:val="18"/>
                <w:szCs w:val="18"/>
              </w:rPr>
              <w:t>775.162</w:t>
            </w:r>
          </w:p>
        </w:tc>
        <w:tc>
          <w:tcPr>
            <w:tcW w:w="886" w:type="dxa"/>
            <w:tcBorders>
              <w:top w:val="single" w:sz="8" w:space="0" w:color="D2D2D2"/>
              <w:left w:val="single" w:sz="8" w:space="0" w:color="D2D2D2"/>
              <w:bottom w:val="single" w:sz="8" w:space="0" w:color="D2D2D2"/>
              <w:right w:val="single" w:sz="8" w:space="0" w:color="D2D2D2"/>
            </w:tcBorders>
          </w:tcPr>
          <w:p w14:paraId="5D2D49A8" w14:textId="77777777" w:rsidR="00B87DC9" w:rsidRDefault="00B87DC9">
            <w:pPr>
              <w:pStyle w:val="TableParagraph"/>
              <w:kinsoku w:val="0"/>
              <w:overflowPunct w:val="0"/>
              <w:spacing w:line="186" w:lineRule="exact"/>
              <w:ind w:right="50"/>
              <w:rPr>
                <w:sz w:val="18"/>
                <w:szCs w:val="18"/>
              </w:rPr>
            </w:pPr>
            <w:r>
              <w:rPr>
                <w:sz w:val="18"/>
                <w:szCs w:val="18"/>
              </w:rPr>
              <w:t>792.014</w:t>
            </w:r>
          </w:p>
        </w:tc>
        <w:tc>
          <w:tcPr>
            <w:tcW w:w="885" w:type="dxa"/>
            <w:tcBorders>
              <w:top w:val="single" w:sz="8" w:space="0" w:color="D2D2D2"/>
              <w:left w:val="single" w:sz="8" w:space="0" w:color="D2D2D2"/>
              <w:bottom w:val="single" w:sz="8" w:space="0" w:color="D2D2D2"/>
              <w:right w:val="single" w:sz="8" w:space="0" w:color="D2D2D2"/>
            </w:tcBorders>
          </w:tcPr>
          <w:p w14:paraId="2D6F9191" w14:textId="77777777" w:rsidR="00B87DC9" w:rsidRDefault="00B87DC9">
            <w:pPr>
              <w:pStyle w:val="TableParagraph"/>
              <w:kinsoku w:val="0"/>
              <w:overflowPunct w:val="0"/>
              <w:spacing w:line="186" w:lineRule="exact"/>
              <w:ind w:right="47"/>
              <w:rPr>
                <w:sz w:val="18"/>
                <w:szCs w:val="18"/>
              </w:rPr>
            </w:pPr>
            <w:r>
              <w:rPr>
                <w:sz w:val="18"/>
                <w:szCs w:val="18"/>
              </w:rPr>
              <w:t>808.865</w:t>
            </w:r>
          </w:p>
        </w:tc>
      </w:tr>
      <w:tr w:rsidR="00B87DC9" w14:paraId="39AFEE5D" w14:textId="77777777">
        <w:trPr>
          <w:trHeight w:val="208"/>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4FF571A7" w14:textId="77777777" w:rsidR="00B87DC9" w:rsidRDefault="00B87DC9">
            <w:pPr>
              <w:pStyle w:val="TableParagraph"/>
              <w:kinsoku w:val="0"/>
              <w:overflowPunct w:val="0"/>
              <w:spacing w:line="188" w:lineRule="exact"/>
              <w:ind w:right="329"/>
              <w:rPr>
                <w:b/>
                <w:bCs/>
                <w:sz w:val="18"/>
                <w:szCs w:val="18"/>
              </w:rPr>
            </w:pPr>
            <w:r>
              <w:rPr>
                <w:b/>
                <w:bCs/>
                <w:sz w:val="18"/>
                <w:szCs w:val="18"/>
              </w:rPr>
              <w:t>15</w:t>
            </w:r>
          </w:p>
        </w:tc>
        <w:tc>
          <w:tcPr>
            <w:tcW w:w="886" w:type="dxa"/>
            <w:tcBorders>
              <w:top w:val="single" w:sz="8" w:space="0" w:color="D2D2D2"/>
              <w:left w:val="single" w:sz="8" w:space="0" w:color="D2D2D2"/>
              <w:bottom w:val="single" w:sz="8" w:space="0" w:color="D2D2D2"/>
              <w:right w:val="single" w:sz="8" w:space="0" w:color="D2D2D2"/>
            </w:tcBorders>
          </w:tcPr>
          <w:p w14:paraId="1615FE5E" w14:textId="77777777" w:rsidR="00B87DC9" w:rsidRDefault="00B87DC9">
            <w:pPr>
              <w:pStyle w:val="TableParagraph"/>
              <w:kinsoku w:val="0"/>
              <w:overflowPunct w:val="0"/>
              <w:spacing w:line="188" w:lineRule="exact"/>
              <w:ind w:right="48"/>
              <w:rPr>
                <w:sz w:val="18"/>
                <w:szCs w:val="18"/>
              </w:rPr>
            </w:pPr>
            <w:r>
              <w:rPr>
                <w:sz w:val="18"/>
                <w:szCs w:val="18"/>
              </w:rPr>
              <w:t>707.757</w:t>
            </w:r>
          </w:p>
        </w:tc>
        <w:tc>
          <w:tcPr>
            <w:tcW w:w="884" w:type="dxa"/>
            <w:tcBorders>
              <w:top w:val="single" w:sz="8" w:space="0" w:color="D2D2D2"/>
              <w:left w:val="single" w:sz="8" w:space="0" w:color="D2D2D2"/>
              <w:bottom w:val="single" w:sz="8" w:space="0" w:color="D2D2D2"/>
              <w:right w:val="single" w:sz="8" w:space="0" w:color="D2D2D2"/>
            </w:tcBorders>
          </w:tcPr>
          <w:p w14:paraId="64CC28CC" w14:textId="77777777" w:rsidR="00B87DC9" w:rsidRDefault="00B87DC9">
            <w:pPr>
              <w:pStyle w:val="TableParagraph"/>
              <w:kinsoku w:val="0"/>
              <w:overflowPunct w:val="0"/>
              <w:spacing w:line="188" w:lineRule="exact"/>
              <w:rPr>
                <w:sz w:val="18"/>
                <w:szCs w:val="18"/>
              </w:rPr>
            </w:pPr>
            <w:r>
              <w:rPr>
                <w:sz w:val="18"/>
                <w:szCs w:val="18"/>
              </w:rPr>
              <w:t>725.451</w:t>
            </w:r>
          </w:p>
        </w:tc>
        <w:tc>
          <w:tcPr>
            <w:tcW w:w="886" w:type="dxa"/>
            <w:tcBorders>
              <w:top w:val="single" w:sz="8" w:space="0" w:color="D2D2D2"/>
              <w:left w:val="single" w:sz="8" w:space="0" w:color="D2D2D2"/>
              <w:bottom w:val="single" w:sz="8" w:space="0" w:color="D2D2D2"/>
              <w:right w:val="single" w:sz="8" w:space="0" w:color="D2D2D2"/>
            </w:tcBorders>
          </w:tcPr>
          <w:p w14:paraId="07461359" w14:textId="77777777" w:rsidR="00B87DC9" w:rsidRDefault="00B87DC9">
            <w:pPr>
              <w:pStyle w:val="TableParagraph"/>
              <w:kinsoku w:val="0"/>
              <w:overflowPunct w:val="0"/>
              <w:spacing w:line="188" w:lineRule="exact"/>
              <w:ind w:right="50"/>
              <w:rPr>
                <w:sz w:val="18"/>
                <w:szCs w:val="18"/>
              </w:rPr>
            </w:pPr>
            <w:r>
              <w:rPr>
                <w:sz w:val="18"/>
                <w:szCs w:val="18"/>
              </w:rPr>
              <w:t>743.145</w:t>
            </w:r>
          </w:p>
        </w:tc>
        <w:tc>
          <w:tcPr>
            <w:tcW w:w="886" w:type="dxa"/>
            <w:tcBorders>
              <w:top w:val="single" w:sz="8" w:space="0" w:color="D2D2D2"/>
              <w:left w:val="single" w:sz="8" w:space="0" w:color="D2D2D2"/>
              <w:bottom w:val="single" w:sz="8" w:space="0" w:color="D2D2D2"/>
              <w:right w:val="single" w:sz="8" w:space="0" w:color="D2D2D2"/>
            </w:tcBorders>
          </w:tcPr>
          <w:p w14:paraId="2660ECC3" w14:textId="77777777" w:rsidR="00B87DC9" w:rsidRDefault="00B87DC9">
            <w:pPr>
              <w:pStyle w:val="TableParagraph"/>
              <w:kinsoku w:val="0"/>
              <w:overflowPunct w:val="0"/>
              <w:spacing w:line="188" w:lineRule="exact"/>
              <w:rPr>
                <w:sz w:val="18"/>
                <w:szCs w:val="18"/>
              </w:rPr>
            </w:pPr>
            <w:r>
              <w:rPr>
                <w:sz w:val="18"/>
                <w:szCs w:val="18"/>
              </w:rPr>
              <w:t>760.839</w:t>
            </w:r>
          </w:p>
        </w:tc>
        <w:tc>
          <w:tcPr>
            <w:tcW w:w="886" w:type="dxa"/>
            <w:tcBorders>
              <w:top w:val="single" w:sz="8" w:space="0" w:color="D2D2D2"/>
              <w:left w:val="single" w:sz="8" w:space="0" w:color="D2D2D2"/>
              <w:bottom w:val="single" w:sz="8" w:space="0" w:color="D2D2D2"/>
              <w:right w:val="single" w:sz="8" w:space="0" w:color="D2D2D2"/>
            </w:tcBorders>
          </w:tcPr>
          <w:p w14:paraId="6F67CDDA" w14:textId="77777777" w:rsidR="00B87DC9" w:rsidRDefault="00B87DC9">
            <w:pPr>
              <w:pStyle w:val="TableParagraph"/>
              <w:kinsoku w:val="0"/>
              <w:overflowPunct w:val="0"/>
              <w:spacing w:line="188" w:lineRule="exact"/>
              <w:rPr>
                <w:sz w:val="18"/>
                <w:szCs w:val="18"/>
              </w:rPr>
            </w:pPr>
            <w:r>
              <w:rPr>
                <w:sz w:val="18"/>
                <w:szCs w:val="18"/>
              </w:rPr>
              <w:t>778.533</w:t>
            </w:r>
          </w:p>
        </w:tc>
        <w:tc>
          <w:tcPr>
            <w:tcW w:w="883" w:type="dxa"/>
            <w:tcBorders>
              <w:top w:val="single" w:sz="8" w:space="0" w:color="D2D2D2"/>
              <w:left w:val="single" w:sz="8" w:space="0" w:color="D2D2D2"/>
              <w:bottom w:val="single" w:sz="8" w:space="0" w:color="D2D2D2"/>
              <w:right w:val="single" w:sz="8" w:space="0" w:color="D2D2D2"/>
            </w:tcBorders>
          </w:tcPr>
          <w:p w14:paraId="7C511C4D" w14:textId="77777777" w:rsidR="00B87DC9" w:rsidRDefault="00B87DC9">
            <w:pPr>
              <w:pStyle w:val="TableParagraph"/>
              <w:kinsoku w:val="0"/>
              <w:overflowPunct w:val="0"/>
              <w:spacing w:line="188" w:lineRule="exact"/>
              <w:rPr>
                <w:sz w:val="18"/>
                <w:szCs w:val="18"/>
              </w:rPr>
            </w:pPr>
            <w:r>
              <w:rPr>
                <w:sz w:val="18"/>
                <w:szCs w:val="18"/>
              </w:rPr>
              <w:t>796.226</w:t>
            </w:r>
          </w:p>
        </w:tc>
        <w:tc>
          <w:tcPr>
            <w:tcW w:w="885" w:type="dxa"/>
            <w:tcBorders>
              <w:top w:val="single" w:sz="8" w:space="0" w:color="D2D2D2"/>
              <w:left w:val="single" w:sz="8" w:space="0" w:color="D2D2D2"/>
              <w:bottom w:val="single" w:sz="8" w:space="0" w:color="D2D2D2"/>
              <w:right w:val="single" w:sz="8" w:space="0" w:color="D2D2D2"/>
            </w:tcBorders>
          </w:tcPr>
          <w:p w14:paraId="4EB7BCC5" w14:textId="77777777" w:rsidR="00B87DC9" w:rsidRDefault="00B87DC9">
            <w:pPr>
              <w:pStyle w:val="TableParagraph"/>
              <w:kinsoku w:val="0"/>
              <w:overflowPunct w:val="0"/>
              <w:spacing w:line="188" w:lineRule="exact"/>
              <w:ind w:right="48"/>
              <w:rPr>
                <w:sz w:val="18"/>
                <w:szCs w:val="18"/>
              </w:rPr>
            </w:pPr>
            <w:r>
              <w:rPr>
                <w:sz w:val="18"/>
                <w:szCs w:val="18"/>
              </w:rPr>
              <w:t>813.920</w:t>
            </w:r>
          </w:p>
        </w:tc>
        <w:tc>
          <w:tcPr>
            <w:tcW w:w="886" w:type="dxa"/>
            <w:tcBorders>
              <w:top w:val="single" w:sz="8" w:space="0" w:color="D2D2D2"/>
              <w:left w:val="single" w:sz="8" w:space="0" w:color="D2D2D2"/>
              <w:bottom w:val="single" w:sz="8" w:space="0" w:color="D2D2D2"/>
              <w:right w:val="single" w:sz="8" w:space="0" w:color="D2D2D2"/>
            </w:tcBorders>
          </w:tcPr>
          <w:p w14:paraId="79D1A2B6" w14:textId="77777777" w:rsidR="00B87DC9" w:rsidRDefault="00B87DC9">
            <w:pPr>
              <w:pStyle w:val="TableParagraph"/>
              <w:kinsoku w:val="0"/>
              <w:overflowPunct w:val="0"/>
              <w:spacing w:line="188" w:lineRule="exact"/>
              <w:ind w:right="50"/>
              <w:rPr>
                <w:sz w:val="18"/>
                <w:szCs w:val="18"/>
              </w:rPr>
            </w:pPr>
            <w:r>
              <w:rPr>
                <w:sz w:val="18"/>
                <w:szCs w:val="18"/>
              </w:rPr>
              <w:t>831.614</w:t>
            </w:r>
          </w:p>
        </w:tc>
        <w:tc>
          <w:tcPr>
            <w:tcW w:w="885" w:type="dxa"/>
            <w:tcBorders>
              <w:top w:val="single" w:sz="8" w:space="0" w:color="D2D2D2"/>
              <w:left w:val="single" w:sz="8" w:space="0" w:color="D2D2D2"/>
              <w:bottom w:val="single" w:sz="8" w:space="0" w:color="D2D2D2"/>
              <w:right w:val="single" w:sz="8" w:space="0" w:color="D2D2D2"/>
            </w:tcBorders>
          </w:tcPr>
          <w:p w14:paraId="7A5C1574" w14:textId="77777777" w:rsidR="00B87DC9" w:rsidRDefault="00B87DC9">
            <w:pPr>
              <w:pStyle w:val="TableParagraph"/>
              <w:kinsoku w:val="0"/>
              <w:overflowPunct w:val="0"/>
              <w:spacing w:line="188" w:lineRule="exact"/>
              <w:ind w:right="47"/>
              <w:rPr>
                <w:sz w:val="18"/>
                <w:szCs w:val="18"/>
              </w:rPr>
            </w:pPr>
            <w:r>
              <w:rPr>
                <w:sz w:val="18"/>
                <w:szCs w:val="18"/>
              </w:rPr>
              <w:t>849.308</w:t>
            </w:r>
          </w:p>
        </w:tc>
      </w:tr>
      <w:tr w:rsidR="00B87DC9" w14:paraId="6B436DFA" w14:textId="77777777">
        <w:trPr>
          <w:trHeight w:val="205"/>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2D583CEE" w14:textId="77777777" w:rsidR="00B87DC9" w:rsidRDefault="00B87DC9">
            <w:pPr>
              <w:pStyle w:val="TableParagraph"/>
              <w:kinsoku w:val="0"/>
              <w:overflowPunct w:val="0"/>
              <w:spacing w:line="186" w:lineRule="exact"/>
              <w:ind w:right="329"/>
              <w:rPr>
                <w:b/>
                <w:bCs/>
                <w:sz w:val="18"/>
                <w:szCs w:val="18"/>
              </w:rPr>
            </w:pPr>
            <w:r>
              <w:rPr>
                <w:b/>
                <w:bCs/>
                <w:sz w:val="18"/>
                <w:szCs w:val="18"/>
              </w:rPr>
              <w:t>16</w:t>
            </w:r>
          </w:p>
        </w:tc>
        <w:tc>
          <w:tcPr>
            <w:tcW w:w="886" w:type="dxa"/>
            <w:tcBorders>
              <w:top w:val="single" w:sz="8" w:space="0" w:color="D2D2D2"/>
              <w:left w:val="single" w:sz="8" w:space="0" w:color="D2D2D2"/>
              <w:bottom w:val="single" w:sz="8" w:space="0" w:color="D2D2D2"/>
              <w:right w:val="single" w:sz="8" w:space="0" w:color="D2D2D2"/>
            </w:tcBorders>
          </w:tcPr>
          <w:p w14:paraId="2D263374" w14:textId="77777777" w:rsidR="00B87DC9" w:rsidRDefault="00B87DC9">
            <w:pPr>
              <w:pStyle w:val="TableParagraph"/>
              <w:kinsoku w:val="0"/>
              <w:overflowPunct w:val="0"/>
              <w:spacing w:line="186" w:lineRule="exact"/>
              <w:ind w:right="48"/>
              <w:rPr>
                <w:sz w:val="18"/>
                <w:szCs w:val="18"/>
              </w:rPr>
            </w:pPr>
            <w:r>
              <w:rPr>
                <w:sz w:val="18"/>
                <w:szCs w:val="18"/>
              </w:rPr>
              <w:t>743.145</w:t>
            </w:r>
          </w:p>
        </w:tc>
        <w:tc>
          <w:tcPr>
            <w:tcW w:w="884" w:type="dxa"/>
            <w:tcBorders>
              <w:top w:val="single" w:sz="8" w:space="0" w:color="D2D2D2"/>
              <w:left w:val="single" w:sz="8" w:space="0" w:color="D2D2D2"/>
              <w:bottom w:val="single" w:sz="8" w:space="0" w:color="D2D2D2"/>
              <w:right w:val="single" w:sz="8" w:space="0" w:color="D2D2D2"/>
            </w:tcBorders>
          </w:tcPr>
          <w:p w14:paraId="2D90BD70" w14:textId="77777777" w:rsidR="00B87DC9" w:rsidRDefault="00B87DC9">
            <w:pPr>
              <w:pStyle w:val="TableParagraph"/>
              <w:kinsoku w:val="0"/>
              <w:overflowPunct w:val="0"/>
              <w:spacing w:line="186" w:lineRule="exact"/>
              <w:rPr>
                <w:sz w:val="18"/>
                <w:szCs w:val="18"/>
              </w:rPr>
            </w:pPr>
            <w:r>
              <w:rPr>
                <w:sz w:val="18"/>
                <w:szCs w:val="18"/>
              </w:rPr>
              <w:t>761.723</w:t>
            </w:r>
          </w:p>
        </w:tc>
        <w:tc>
          <w:tcPr>
            <w:tcW w:w="886" w:type="dxa"/>
            <w:tcBorders>
              <w:top w:val="single" w:sz="8" w:space="0" w:color="D2D2D2"/>
              <w:left w:val="single" w:sz="8" w:space="0" w:color="D2D2D2"/>
              <w:bottom w:val="single" w:sz="8" w:space="0" w:color="D2D2D2"/>
              <w:right w:val="single" w:sz="8" w:space="0" w:color="D2D2D2"/>
            </w:tcBorders>
          </w:tcPr>
          <w:p w14:paraId="24C0326D" w14:textId="77777777" w:rsidR="00B87DC9" w:rsidRDefault="00B87DC9">
            <w:pPr>
              <w:pStyle w:val="TableParagraph"/>
              <w:kinsoku w:val="0"/>
              <w:overflowPunct w:val="0"/>
              <w:spacing w:line="186" w:lineRule="exact"/>
              <w:ind w:right="50"/>
              <w:rPr>
                <w:sz w:val="18"/>
                <w:szCs w:val="18"/>
              </w:rPr>
            </w:pPr>
            <w:r>
              <w:rPr>
                <w:sz w:val="18"/>
                <w:szCs w:val="18"/>
              </w:rPr>
              <w:t>780.302</w:t>
            </w:r>
          </w:p>
        </w:tc>
        <w:tc>
          <w:tcPr>
            <w:tcW w:w="886" w:type="dxa"/>
            <w:tcBorders>
              <w:top w:val="single" w:sz="8" w:space="0" w:color="D2D2D2"/>
              <w:left w:val="single" w:sz="8" w:space="0" w:color="D2D2D2"/>
              <w:bottom w:val="single" w:sz="8" w:space="0" w:color="D2D2D2"/>
              <w:right w:val="single" w:sz="8" w:space="0" w:color="D2D2D2"/>
            </w:tcBorders>
          </w:tcPr>
          <w:p w14:paraId="7C5B5709" w14:textId="77777777" w:rsidR="00B87DC9" w:rsidRDefault="00B87DC9">
            <w:pPr>
              <w:pStyle w:val="TableParagraph"/>
              <w:kinsoku w:val="0"/>
              <w:overflowPunct w:val="0"/>
              <w:spacing w:line="186" w:lineRule="exact"/>
              <w:rPr>
                <w:sz w:val="18"/>
                <w:szCs w:val="18"/>
              </w:rPr>
            </w:pPr>
            <w:r>
              <w:rPr>
                <w:sz w:val="18"/>
                <w:szCs w:val="18"/>
              </w:rPr>
              <w:t>798.881</w:t>
            </w:r>
          </w:p>
        </w:tc>
        <w:tc>
          <w:tcPr>
            <w:tcW w:w="886" w:type="dxa"/>
            <w:tcBorders>
              <w:top w:val="single" w:sz="8" w:space="0" w:color="D2D2D2"/>
              <w:left w:val="single" w:sz="8" w:space="0" w:color="D2D2D2"/>
              <w:bottom w:val="single" w:sz="8" w:space="0" w:color="D2D2D2"/>
              <w:right w:val="single" w:sz="8" w:space="0" w:color="D2D2D2"/>
            </w:tcBorders>
          </w:tcPr>
          <w:p w14:paraId="5726F37F" w14:textId="77777777" w:rsidR="00B87DC9" w:rsidRDefault="00B87DC9">
            <w:pPr>
              <w:pStyle w:val="TableParagraph"/>
              <w:kinsoku w:val="0"/>
              <w:overflowPunct w:val="0"/>
              <w:spacing w:line="186" w:lineRule="exact"/>
              <w:rPr>
                <w:sz w:val="18"/>
                <w:szCs w:val="18"/>
              </w:rPr>
            </w:pPr>
            <w:r>
              <w:rPr>
                <w:sz w:val="18"/>
                <w:szCs w:val="18"/>
              </w:rPr>
              <w:t>817.459</w:t>
            </w:r>
          </w:p>
        </w:tc>
        <w:tc>
          <w:tcPr>
            <w:tcW w:w="883" w:type="dxa"/>
            <w:tcBorders>
              <w:top w:val="single" w:sz="8" w:space="0" w:color="D2D2D2"/>
              <w:left w:val="single" w:sz="8" w:space="0" w:color="D2D2D2"/>
              <w:bottom w:val="single" w:sz="8" w:space="0" w:color="D2D2D2"/>
              <w:right w:val="single" w:sz="8" w:space="0" w:color="D2D2D2"/>
            </w:tcBorders>
          </w:tcPr>
          <w:p w14:paraId="0C583977" w14:textId="77777777" w:rsidR="00B87DC9" w:rsidRDefault="00B87DC9">
            <w:pPr>
              <w:pStyle w:val="TableParagraph"/>
              <w:kinsoku w:val="0"/>
              <w:overflowPunct w:val="0"/>
              <w:spacing w:line="186" w:lineRule="exact"/>
              <w:rPr>
                <w:sz w:val="18"/>
                <w:szCs w:val="18"/>
              </w:rPr>
            </w:pPr>
            <w:r>
              <w:rPr>
                <w:sz w:val="18"/>
                <w:szCs w:val="18"/>
              </w:rPr>
              <w:t>836.038</w:t>
            </w:r>
          </w:p>
        </w:tc>
        <w:tc>
          <w:tcPr>
            <w:tcW w:w="885" w:type="dxa"/>
            <w:tcBorders>
              <w:top w:val="single" w:sz="8" w:space="0" w:color="D2D2D2"/>
              <w:left w:val="single" w:sz="8" w:space="0" w:color="D2D2D2"/>
              <w:bottom w:val="single" w:sz="8" w:space="0" w:color="D2D2D2"/>
              <w:right w:val="single" w:sz="8" w:space="0" w:color="D2D2D2"/>
            </w:tcBorders>
          </w:tcPr>
          <w:p w14:paraId="2FA1340B" w14:textId="77777777" w:rsidR="00B87DC9" w:rsidRDefault="00B87DC9">
            <w:pPr>
              <w:pStyle w:val="TableParagraph"/>
              <w:kinsoku w:val="0"/>
              <w:overflowPunct w:val="0"/>
              <w:spacing w:line="186" w:lineRule="exact"/>
              <w:ind w:right="48"/>
              <w:rPr>
                <w:sz w:val="18"/>
                <w:szCs w:val="18"/>
              </w:rPr>
            </w:pPr>
            <w:r>
              <w:rPr>
                <w:sz w:val="18"/>
                <w:szCs w:val="18"/>
              </w:rPr>
              <w:t>854.616</w:t>
            </w:r>
          </w:p>
        </w:tc>
        <w:tc>
          <w:tcPr>
            <w:tcW w:w="886" w:type="dxa"/>
            <w:tcBorders>
              <w:top w:val="single" w:sz="8" w:space="0" w:color="D2D2D2"/>
              <w:left w:val="single" w:sz="8" w:space="0" w:color="D2D2D2"/>
              <w:bottom w:val="single" w:sz="8" w:space="0" w:color="D2D2D2"/>
              <w:right w:val="single" w:sz="8" w:space="0" w:color="D2D2D2"/>
            </w:tcBorders>
          </w:tcPr>
          <w:p w14:paraId="56564B1C" w14:textId="77777777" w:rsidR="00B87DC9" w:rsidRDefault="00B87DC9">
            <w:pPr>
              <w:pStyle w:val="TableParagraph"/>
              <w:kinsoku w:val="0"/>
              <w:overflowPunct w:val="0"/>
              <w:spacing w:line="186" w:lineRule="exact"/>
              <w:ind w:right="50"/>
              <w:rPr>
                <w:sz w:val="18"/>
                <w:szCs w:val="18"/>
              </w:rPr>
            </w:pPr>
            <w:r>
              <w:rPr>
                <w:sz w:val="18"/>
                <w:szCs w:val="18"/>
              </w:rPr>
              <w:t>873.195</w:t>
            </w:r>
          </w:p>
        </w:tc>
        <w:tc>
          <w:tcPr>
            <w:tcW w:w="885" w:type="dxa"/>
            <w:tcBorders>
              <w:top w:val="single" w:sz="8" w:space="0" w:color="D2D2D2"/>
              <w:left w:val="single" w:sz="8" w:space="0" w:color="D2D2D2"/>
              <w:bottom w:val="single" w:sz="8" w:space="0" w:color="D2D2D2"/>
              <w:right w:val="single" w:sz="8" w:space="0" w:color="D2D2D2"/>
            </w:tcBorders>
          </w:tcPr>
          <w:p w14:paraId="478C4517" w14:textId="77777777" w:rsidR="00B87DC9" w:rsidRDefault="00B87DC9">
            <w:pPr>
              <w:pStyle w:val="TableParagraph"/>
              <w:kinsoku w:val="0"/>
              <w:overflowPunct w:val="0"/>
              <w:spacing w:line="186" w:lineRule="exact"/>
              <w:ind w:right="47"/>
              <w:rPr>
                <w:sz w:val="18"/>
                <w:szCs w:val="18"/>
              </w:rPr>
            </w:pPr>
            <w:r>
              <w:rPr>
                <w:sz w:val="18"/>
                <w:szCs w:val="18"/>
              </w:rPr>
              <w:t>891.774</w:t>
            </w:r>
          </w:p>
        </w:tc>
      </w:tr>
      <w:tr w:rsidR="00B87DC9" w14:paraId="0CA9A19A" w14:textId="77777777">
        <w:trPr>
          <w:trHeight w:val="208"/>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14DEFBDF" w14:textId="77777777" w:rsidR="00B87DC9" w:rsidRDefault="00B87DC9">
            <w:pPr>
              <w:pStyle w:val="TableParagraph"/>
              <w:kinsoku w:val="0"/>
              <w:overflowPunct w:val="0"/>
              <w:spacing w:before="2" w:line="186" w:lineRule="exact"/>
              <w:ind w:right="329"/>
              <w:rPr>
                <w:b/>
                <w:bCs/>
                <w:sz w:val="18"/>
                <w:szCs w:val="18"/>
              </w:rPr>
            </w:pPr>
            <w:r>
              <w:rPr>
                <w:b/>
                <w:bCs/>
                <w:sz w:val="18"/>
                <w:szCs w:val="18"/>
              </w:rPr>
              <w:t>17</w:t>
            </w:r>
          </w:p>
        </w:tc>
        <w:tc>
          <w:tcPr>
            <w:tcW w:w="886" w:type="dxa"/>
            <w:tcBorders>
              <w:top w:val="single" w:sz="8" w:space="0" w:color="D2D2D2"/>
              <w:left w:val="single" w:sz="8" w:space="0" w:color="D2D2D2"/>
              <w:bottom w:val="single" w:sz="8" w:space="0" w:color="D2D2D2"/>
              <w:right w:val="single" w:sz="8" w:space="0" w:color="D2D2D2"/>
            </w:tcBorders>
          </w:tcPr>
          <w:p w14:paraId="49714ACA" w14:textId="77777777" w:rsidR="00B87DC9" w:rsidRDefault="00B87DC9">
            <w:pPr>
              <w:pStyle w:val="TableParagraph"/>
              <w:kinsoku w:val="0"/>
              <w:overflowPunct w:val="0"/>
              <w:spacing w:before="2" w:line="186" w:lineRule="exact"/>
              <w:ind w:right="48"/>
              <w:rPr>
                <w:sz w:val="18"/>
                <w:szCs w:val="18"/>
              </w:rPr>
            </w:pPr>
            <w:r>
              <w:rPr>
                <w:sz w:val="18"/>
                <w:szCs w:val="18"/>
              </w:rPr>
              <w:t>780.302</w:t>
            </w:r>
          </w:p>
        </w:tc>
        <w:tc>
          <w:tcPr>
            <w:tcW w:w="884" w:type="dxa"/>
            <w:tcBorders>
              <w:top w:val="single" w:sz="8" w:space="0" w:color="D2D2D2"/>
              <w:left w:val="single" w:sz="8" w:space="0" w:color="D2D2D2"/>
              <w:bottom w:val="single" w:sz="8" w:space="0" w:color="D2D2D2"/>
              <w:right w:val="single" w:sz="8" w:space="0" w:color="D2D2D2"/>
            </w:tcBorders>
          </w:tcPr>
          <w:p w14:paraId="1A4F0ABE" w14:textId="77777777" w:rsidR="00B87DC9" w:rsidRDefault="00B87DC9">
            <w:pPr>
              <w:pStyle w:val="TableParagraph"/>
              <w:kinsoku w:val="0"/>
              <w:overflowPunct w:val="0"/>
              <w:spacing w:before="2" w:line="186" w:lineRule="exact"/>
              <w:rPr>
                <w:sz w:val="18"/>
                <w:szCs w:val="18"/>
              </w:rPr>
            </w:pPr>
            <w:r>
              <w:rPr>
                <w:sz w:val="18"/>
                <w:szCs w:val="18"/>
              </w:rPr>
              <w:t>799.810</w:t>
            </w:r>
          </w:p>
        </w:tc>
        <w:tc>
          <w:tcPr>
            <w:tcW w:w="886" w:type="dxa"/>
            <w:tcBorders>
              <w:top w:val="single" w:sz="8" w:space="0" w:color="D2D2D2"/>
              <w:left w:val="single" w:sz="8" w:space="0" w:color="D2D2D2"/>
              <w:bottom w:val="single" w:sz="8" w:space="0" w:color="D2D2D2"/>
              <w:right w:val="single" w:sz="8" w:space="0" w:color="D2D2D2"/>
            </w:tcBorders>
          </w:tcPr>
          <w:p w14:paraId="655BC8F4" w14:textId="77777777" w:rsidR="00B87DC9" w:rsidRDefault="00B87DC9">
            <w:pPr>
              <w:pStyle w:val="TableParagraph"/>
              <w:kinsoku w:val="0"/>
              <w:overflowPunct w:val="0"/>
              <w:spacing w:before="2" w:line="186" w:lineRule="exact"/>
              <w:ind w:right="50"/>
              <w:rPr>
                <w:sz w:val="18"/>
                <w:szCs w:val="18"/>
              </w:rPr>
            </w:pPr>
            <w:r>
              <w:rPr>
                <w:sz w:val="18"/>
                <w:szCs w:val="18"/>
              </w:rPr>
              <w:t>819.317</w:t>
            </w:r>
          </w:p>
        </w:tc>
        <w:tc>
          <w:tcPr>
            <w:tcW w:w="886" w:type="dxa"/>
            <w:tcBorders>
              <w:top w:val="single" w:sz="8" w:space="0" w:color="D2D2D2"/>
              <w:left w:val="single" w:sz="8" w:space="0" w:color="D2D2D2"/>
              <w:bottom w:val="single" w:sz="8" w:space="0" w:color="D2D2D2"/>
              <w:right w:val="single" w:sz="8" w:space="0" w:color="D2D2D2"/>
            </w:tcBorders>
          </w:tcPr>
          <w:p w14:paraId="0D391FBF" w14:textId="77777777" w:rsidR="00B87DC9" w:rsidRDefault="00B87DC9">
            <w:pPr>
              <w:pStyle w:val="TableParagraph"/>
              <w:kinsoku w:val="0"/>
              <w:overflowPunct w:val="0"/>
              <w:spacing w:before="2" w:line="186" w:lineRule="exact"/>
              <w:rPr>
                <w:sz w:val="18"/>
                <w:szCs w:val="18"/>
              </w:rPr>
            </w:pPr>
            <w:r>
              <w:rPr>
                <w:sz w:val="18"/>
                <w:szCs w:val="18"/>
              </w:rPr>
              <w:t>838.825</w:t>
            </w:r>
          </w:p>
        </w:tc>
        <w:tc>
          <w:tcPr>
            <w:tcW w:w="886" w:type="dxa"/>
            <w:tcBorders>
              <w:top w:val="single" w:sz="8" w:space="0" w:color="D2D2D2"/>
              <w:left w:val="single" w:sz="8" w:space="0" w:color="D2D2D2"/>
              <w:bottom w:val="single" w:sz="8" w:space="0" w:color="D2D2D2"/>
              <w:right w:val="single" w:sz="8" w:space="0" w:color="D2D2D2"/>
            </w:tcBorders>
          </w:tcPr>
          <w:p w14:paraId="63839377" w14:textId="77777777" w:rsidR="00B87DC9" w:rsidRDefault="00B87DC9">
            <w:pPr>
              <w:pStyle w:val="TableParagraph"/>
              <w:kinsoku w:val="0"/>
              <w:overflowPunct w:val="0"/>
              <w:spacing w:before="2" w:line="186" w:lineRule="exact"/>
              <w:rPr>
                <w:sz w:val="18"/>
                <w:szCs w:val="18"/>
              </w:rPr>
            </w:pPr>
            <w:r>
              <w:rPr>
                <w:sz w:val="18"/>
                <w:szCs w:val="18"/>
              </w:rPr>
              <w:t>858.332</w:t>
            </w:r>
          </w:p>
        </w:tc>
        <w:tc>
          <w:tcPr>
            <w:tcW w:w="883" w:type="dxa"/>
            <w:tcBorders>
              <w:top w:val="single" w:sz="8" w:space="0" w:color="D2D2D2"/>
              <w:left w:val="single" w:sz="8" w:space="0" w:color="D2D2D2"/>
              <w:bottom w:val="single" w:sz="8" w:space="0" w:color="D2D2D2"/>
              <w:right w:val="single" w:sz="8" w:space="0" w:color="D2D2D2"/>
            </w:tcBorders>
          </w:tcPr>
          <w:p w14:paraId="49BD1518" w14:textId="77777777" w:rsidR="00B87DC9" w:rsidRDefault="00B87DC9">
            <w:pPr>
              <w:pStyle w:val="TableParagraph"/>
              <w:kinsoku w:val="0"/>
              <w:overflowPunct w:val="0"/>
              <w:spacing w:before="2" w:line="186" w:lineRule="exact"/>
              <w:rPr>
                <w:sz w:val="18"/>
                <w:szCs w:val="18"/>
              </w:rPr>
            </w:pPr>
            <w:r>
              <w:rPr>
                <w:sz w:val="18"/>
                <w:szCs w:val="18"/>
              </w:rPr>
              <w:t>877.840</w:t>
            </w:r>
          </w:p>
        </w:tc>
        <w:tc>
          <w:tcPr>
            <w:tcW w:w="885" w:type="dxa"/>
            <w:tcBorders>
              <w:top w:val="single" w:sz="8" w:space="0" w:color="D2D2D2"/>
              <w:left w:val="single" w:sz="8" w:space="0" w:color="D2D2D2"/>
              <w:bottom w:val="single" w:sz="8" w:space="0" w:color="D2D2D2"/>
              <w:right w:val="single" w:sz="8" w:space="0" w:color="D2D2D2"/>
            </w:tcBorders>
          </w:tcPr>
          <w:p w14:paraId="75DF23E4" w14:textId="77777777" w:rsidR="00B87DC9" w:rsidRDefault="00B87DC9">
            <w:pPr>
              <w:pStyle w:val="TableParagraph"/>
              <w:kinsoku w:val="0"/>
              <w:overflowPunct w:val="0"/>
              <w:spacing w:before="2" w:line="186" w:lineRule="exact"/>
              <w:ind w:right="48"/>
              <w:rPr>
                <w:sz w:val="18"/>
                <w:szCs w:val="18"/>
              </w:rPr>
            </w:pPr>
            <w:r>
              <w:rPr>
                <w:sz w:val="18"/>
                <w:szCs w:val="18"/>
              </w:rPr>
              <w:t>897.347</w:t>
            </w:r>
          </w:p>
        </w:tc>
        <w:tc>
          <w:tcPr>
            <w:tcW w:w="886" w:type="dxa"/>
            <w:tcBorders>
              <w:top w:val="single" w:sz="8" w:space="0" w:color="D2D2D2"/>
              <w:left w:val="single" w:sz="8" w:space="0" w:color="D2D2D2"/>
              <w:bottom w:val="single" w:sz="8" w:space="0" w:color="D2D2D2"/>
              <w:right w:val="single" w:sz="8" w:space="0" w:color="D2D2D2"/>
            </w:tcBorders>
          </w:tcPr>
          <w:p w14:paraId="0C70CA6E" w14:textId="77777777" w:rsidR="00B87DC9" w:rsidRDefault="00B87DC9">
            <w:pPr>
              <w:pStyle w:val="TableParagraph"/>
              <w:kinsoku w:val="0"/>
              <w:overflowPunct w:val="0"/>
              <w:spacing w:before="2" w:line="186" w:lineRule="exact"/>
              <w:ind w:right="50"/>
              <w:rPr>
                <w:sz w:val="18"/>
                <w:szCs w:val="18"/>
              </w:rPr>
            </w:pPr>
            <w:r>
              <w:rPr>
                <w:sz w:val="18"/>
                <w:szCs w:val="18"/>
              </w:rPr>
              <w:t>916.855</w:t>
            </w:r>
          </w:p>
        </w:tc>
        <w:tc>
          <w:tcPr>
            <w:tcW w:w="885" w:type="dxa"/>
            <w:tcBorders>
              <w:top w:val="single" w:sz="8" w:space="0" w:color="D2D2D2"/>
              <w:left w:val="single" w:sz="8" w:space="0" w:color="D2D2D2"/>
              <w:bottom w:val="single" w:sz="8" w:space="0" w:color="D2D2D2"/>
              <w:right w:val="single" w:sz="8" w:space="0" w:color="D2D2D2"/>
            </w:tcBorders>
          </w:tcPr>
          <w:p w14:paraId="5E12A750" w14:textId="77777777" w:rsidR="00B87DC9" w:rsidRDefault="00B87DC9">
            <w:pPr>
              <w:pStyle w:val="TableParagraph"/>
              <w:kinsoku w:val="0"/>
              <w:overflowPunct w:val="0"/>
              <w:spacing w:before="2" w:line="186" w:lineRule="exact"/>
              <w:ind w:right="47"/>
              <w:rPr>
                <w:sz w:val="18"/>
                <w:szCs w:val="18"/>
              </w:rPr>
            </w:pPr>
            <w:r>
              <w:rPr>
                <w:sz w:val="18"/>
                <w:szCs w:val="18"/>
              </w:rPr>
              <w:t>936.362</w:t>
            </w:r>
          </w:p>
        </w:tc>
      </w:tr>
      <w:tr w:rsidR="00B87DC9" w14:paraId="679FAED9" w14:textId="77777777">
        <w:trPr>
          <w:trHeight w:val="205"/>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62A935E2" w14:textId="77777777" w:rsidR="00B87DC9" w:rsidRDefault="00B87DC9">
            <w:pPr>
              <w:pStyle w:val="TableParagraph"/>
              <w:kinsoku w:val="0"/>
              <w:overflowPunct w:val="0"/>
              <w:spacing w:line="186" w:lineRule="exact"/>
              <w:ind w:right="329"/>
              <w:rPr>
                <w:b/>
                <w:bCs/>
                <w:sz w:val="18"/>
                <w:szCs w:val="18"/>
              </w:rPr>
            </w:pPr>
            <w:r>
              <w:rPr>
                <w:b/>
                <w:bCs/>
                <w:sz w:val="18"/>
                <w:szCs w:val="18"/>
              </w:rPr>
              <w:t>18</w:t>
            </w:r>
          </w:p>
        </w:tc>
        <w:tc>
          <w:tcPr>
            <w:tcW w:w="886" w:type="dxa"/>
            <w:tcBorders>
              <w:top w:val="single" w:sz="8" w:space="0" w:color="D2D2D2"/>
              <w:left w:val="single" w:sz="8" w:space="0" w:color="D2D2D2"/>
              <w:bottom w:val="single" w:sz="8" w:space="0" w:color="D2D2D2"/>
              <w:right w:val="single" w:sz="8" w:space="0" w:color="D2D2D2"/>
            </w:tcBorders>
          </w:tcPr>
          <w:p w14:paraId="10850E00" w14:textId="77777777" w:rsidR="00B87DC9" w:rsidRDefault="00B87DC9">
            <w:pPr>
              <w:pStyle w:val="TableParagraph"/>
              <w:kinsoku w:val="0"/>
              <w:overflowPunct w:val="0"/>
              <w:spacing w:line="186" w:lineRule="exact"/>
              <w:ind w:right="48"/>
              <w:rPr>
                <w:sz w:val="18"/>
                <w:szCs w:val="18"/>
              </w:rPr>
            </w:pPr>
            <w:r>
              <w:rPr>
                <w:sz w:val="18"/>
                <w:szCs w:val="18"/>
              </w:rPr>
              <w:t>819.317</w:t>
            </w:r>
          </w:p>
        </w:tc>
        <w:tc>
          <w:tcPr>
            <w:tcW w:w="884" w:type="dxa"/>
            <w:tcBorders>
              <w:top w:val="single" w:sz="8" w:space="0" w:color="D2D2D2"/>
              <w:left w:val="single" w:sz="8" w:space="0" w:color="D2D2D2"/>
              <w:bottom w:val="single" w:sz="8" w:space="0" w:color="D2D2D2"/>
              <w:right w:val="single" w:sz="8" w:space="0" w:color="D2D2D2"/>
            </w:tcBorders>
          </w:tcPr>
          <w:p w14:paraId="5B76C2E1" w14:textId="77777777" w:rsidR="00B87DC9" w:rsidRDefault="00B87DC9">
            <w:pPr>
              <w:pStyle w:val="TableParagraph"/>
              <w:kinsoku w:val="0"/>
              <w:overflowPunct w:val="0"/>
              <w:spacing w:line="186" w:lineRule="exact"/>
              <w:rPr>
                <w:sz w:val="18"/>
                <w:szCs w:val="18"/>
              </w:rPr>
            </w:pPr>
            <w:r>
              <w:rPr>
                <w:sz w:val="18"/>
                <w:szCs w:val="18"/>
              </w:rPr>
              <w:t>839.800</w:t>
            </w:r>
          </w:p>
        </w:tc>
        <w:tc>
          <w:tcPr>
            <w:tcW w:w="886" w:type="dxa"/>
            <w:tcBorders>
              <w:top w:val="single" w:sz="8" w:space="0" w:color="D2D2D2"/>
              <w:left w:val="single" w:sz="8" w:space="0" w:color="D2D2D2"/>
              <w:bottom w:val="single" w:sz="8" w:space="0" w:color="D2D2D2"/>
              <w:right w:val="single" w:sz="8" w:space="0" w:color="D2D2D2"/>
            </w:tcBorders>
          </w:tcPr>
          <w:p w14:paraId="761F2A5F" w14:textId="77777777" w:rsidR="00B87DC9" w:rsidRDefault="00B87DC9">
            <w:pPr>
              <w:pStyle w:val="TableParagraph"/>
              <w:kinsoku w:val="0"/>
              <w:overflowPunct w:val="0"/>
              <w:spacing w:line="186" w:lineRule="exact"/>
              <w:ind w:right="50"/>
              <w:rPr>
                <w:sz w:val="18"/>
                <w:szCs w:val="18"/>
              </w:rPr>
            </w:pPr>
            <w:r>
              <w:rPr>
                <w:sz w:val="18"/>
                <w:szCs w:val="18"/>
              </w:rPr>
              <w:t>860.283</w:t>
            </w:r>
          </w:p>
        </w:tc>
        <w:tc>
          <w:tcPr>
            <w:tcW w:w="886" w:type="dxa"/>
            <w:tcBorders>
              <w:top w:val="single" w:sz="8" w:space="0" w:color="D2D2D2"/>
              <w:left w:val="single" w:sz="8" w:space="0" w:color="D2D2D2"/>
              <w:bottom w:val="single" w:sz="8" w:space="0" w:color="D2D2D2"/>
              <w:right w:val="single" w:sz="8" w:space="0" w:color="D2D2D2"/>
            </w:tcBorders>
          </w:tcPr>
          <w:p w14:paraId="24A96949" w14:textId="77777777" w:rsidR="00B87DC9" w:rsidRDefault="00B87DC9">
            <w:pPr>
              <w:pStyle w:val="TableParagraph"/>
              <w:kinsoku w:val="0"/>
              <w:overflowPunct w:val="0"/>
              <w:spacing w:line="186" w:lineRule="exact"/>
              <w:rPr>
                <w:sz w:val="18"/>
                <w:szCs w:val="18"/>
              </w:rPr>
            </w:pPr>
            <w:r>
              <w:rPr>
                <w:sz w:val="18"/>
                <w:szCs w:val="18"/>
              </w:rPr>
              <w:t>880.766</w:t>
            </w:r>
          </w:p>
        </w:tc>
        <w:tc>
          <w:tcPr>
            <w:tcW w:w="886" w:type="dxa"/>
            <w:tcBorders>
              <w:top w:val="single" w:sz="8" w:space="0" w:color="D2D2D2"/>
              <w:left w:val="single" w:sz="8" w:space="0" w:color="D2D2D2"/>
              <w:bottom w:val="single" w:sz="8" w:space="0" w:color="D2D2D2"/>
              <w:right w:val="single" w:sz="8" w:space="0" w:color="D2D2D2"/>
            </w:tcBorders>
          </w:tcPr>
          <w:p w14:paraId="1238E938" w14:textId="77777777" w:rsidR="00B87DC9" w:rsidRDefault="00B87DC9">
            <w:pPr>
              <w:pStyle w:val="TableParagraph"/>
              <w:kinsoku w:val="0"/>
              <w:overflowPunct w:val="0"/>
              <w:spacing w:line="186" w:lineRule="exact"/>
              <w:rPr>
                <w:sz w:val="18"/>
                <w:szCs w:val="18"/>
              </w:rPr>
            </w:pPr>
            <w:r>
              <w:rPr>
                <w:sz w:val="18"/>
                <w:szCs w:val="18"/>
              </w:rPr>
              <w:t>901.249</w:t>
            </w:r>
          </w:p>
        </w:tc>
        <w:tc>
          <w:tcPr>
            <w:tcW w:w="883" w:type="dxa"/>
            <w:tcBorders>
              <w:top w:val="single" w:sz="8" w:space="0" w:color="D2D2D2"/>
              <w:left w:val="single" w:sz="8" w:space="0" w:color="D2D2D2"/>
              <w:bottom w:val="single" w:sz="8" w:space="0" w:color="D2D2D2"/>
              <w:right w:val="single" w:sz="8" w:space="0" w:color="D2D2D2"/>
            </w:tcBorders>
          </w:tcPr>
          <w:p w14:paraId="2C57B8B3" w14:textId="77777777" w:rsidR="00B87DC9" w:rsidRDefault="00B87DC9">
            <w:pPr>
              <w:pStyle w:val="TableParagraph"/>
              <w:kinsoku w:val="0"/>
              <w:overflowPunct w:val="0"/>
              <w:spacing w:line="186" w:lineRule="exact"/>
              <w:rPr>
                <w:sz w:val="18"/>
                <w:szCs w:val="18"/>
              </w:rPr>
            </w:pPr>
            <w:r>
              <w:rPr>
                <w:sz w:val="18"/>
                <w:szCs w:val="18"/>
              </w:rPr>
              <w:t>921.732</w:t>
            </w:r>
          </w:p>
        </w:tc>
        <w:tc>
          <w:tcPr>
            <w:tcW w:w="885" w:type="dxa"/>
            <w:tcBorders>
              <w:top w:val="single" w:sz="8" w:space="0" w:color="D2D2D2"/>
              <w:left w:val="single" w:sz="8" w:space="0" w:color="D2D2D2"/>
              <w:bottom w:val="single" w:sz="8" w:space="0" w:color="D2D2D2"/>
              <w:right w:val="single" w:sz="8" w:space="0" w:color="D2D2D2"/>
            </w:tcBorders>
          </w:tcPr>
          <w:p w14:paraId="3C557D13" w14:textId="77777777" w:rsidR="00B87DC9" w:rsidRDefault="00B87DC9">
            <w:pPr>
              <w:pStyle w:val="TableParagraph"/>
              <w:kinsoku w:val="0"/>
              <w:overflowPunct w:val="0"/>
              <w:spacing w:line="186" w:lineRule="exact"/>
              <w:ind w:right="48"/>
              <w:rPr>
                <w:sz w:val="18"/>
                <w:szCs w:val="18"/>
              </w:rPr>
            </w:pPr>
            <w:r>
              <w:rPr>
                <w:sz w:val="18"/>
                <w:szCs w:val="18"/>
              </w:rPr>
              <w:t>942.215</w:t>
            </w:r>
          </w:p>
        </w:tc>
        <w:tc>
          <w:tcPr>
            <w:tcW w:w="886" w:type="dxa"/>
            <w:tcBorders>
              <w:top w:val="single" w:sz="8" w:space="0" w:color="D2D2D2"/>
              <w:left w:val="single" w:sz="8" w:space="0" w:color="D2D2D2"/>
              <w:bottom w:val="single" w:sz="8" w:space="0" w:color="D2D2D2"/>
              <w:right w:val="single" w:sz="8" w:space="0" w:color="D2D2D2"/>
            </w:tcBorders>
          </w:tcPr>
          <w:p w14:paraId="36AC17C5" w14:textId="77777777" w:rsidR="00B87DC9" w:rsidRDefault="00B87DC9">
            <w:pPr>
              <w:pStyle w:val="TableParagraph"/>
              <w:kinsoku w:val="0"/>
              <w:overflowPunct w:val="0"/>
              <w:spacing w:line="186" w:lineRule="exact"/>
              <w:ind w:right="50"/>
              <w:rPr>
                <w:sz w:val="18"/>
                <w:szCs w:val="18"/>
              </w:rPr>
            </w:pPr>
            <w:r>
              <w:rPr>
                <w:sz w:val="18"/>
                <w:szCs w:val="18"/>
              </w:rPr>
              <w:t>962.698</w:t>
            </w:r>
          </w:p>
        </w:tc>
        <w:tc>
          <w:tcPr>
            <w:tcW w:w="885" w:type="dxa"/>
            <w:tcBorders>
              <w:top w:val="single" w:sz="8" w:space="0" w:color="D2D2D2"/>
              <w:left w:val="single" w:sz="8" w:space="0" w:color="D2D2D2"/>
              <w:bottom w:val="single" w:sz="8" w:space="0" w:color="D2D2D2"/>
              <w:right w:val="single" w:sz="8" w:space="0" w:color="D2D2D2"/>
            </w:tcBorders>
          </w:tcPr>
          <w:p w14:paraId="0318C08E" w14:textId="77777777" w:rsidR="00B87DC9" w:rsidRDefault="00B87DC9">
            <w:pPr>
              <w:pStyle w:val="TableParagraph"/>
              <w:kinsoku w:val="0"/>
              <w:overflowPunct w:val="0"/>
              <w:spacing w:line="186" w:lineRule="exact"/>
              <w:ind w:right="47"/>
              <w:rPr>
                <w:sz w:val="18"/>
                <w:szCs w:val="18"/>
              </w:rPr>
            </w:pPr>
            <w:r>
              <w:rPr>
                <w:sz w:val="18"/>
                <w:szCs w:val="18"/>
              </w:rPr>
              <w:t>983.180</w:t>
            </w:r>
          </w:p>
        </w:tc>
      </w:tr>
      <w:tr w:rsidR="00B87DC9" w14:paraId="0A27E49B" w14:textId="77777777">
        <w:trPr>
          <w:trHeight w:val="208"/>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74039B90" w14:textId="77777777" w:rsidR="00B87DC9" w:rsidRDefault="00B87DC9">
            <w:pPr>
              <w:pStyle w:val="TableParagraph"/>
              <w:kinsoku w:val="0"/>
              <w:overflowPunct w:val="0"/>
              <w:spacing w:before="2" w:line="186" w:lineRule="exact"/>
              <w:ind w:right="329"/>
              <w:rPr>
                <w:b/>
                <w:bCs/>
                <w:sz w:val="18"/>
                <w:szCs w:val="18"/>
              </w:rPr>
            </w:pPr>
            <w:r>
              <w:rPr>
                <w:b/>
                <w:bCs/>
                <w:sz w:val="18"/>
                <w:szCs w:val="18"/>
              </w:rPr>
              <w:t>19</w:t>
            </w:r>
          </w:p>
        </w:tc>
        <w:tc>
          <w:tcPr>
            <w:tcW w:w="886" w:type="dxa"/>
            <w:tcBorders>
              <w:top w:val="single" w:sz="8" w:space="0" w:color="D2D2D2"/>
              <w:left w:val="single" w:sz="8" w:space="0" w:color="D2D2D2"/>
              <w:bottom w:val="single" w:sz="8" w:space="0" w:color="D2D2D2"/>
              <w:right w:val="single" w:sz="8" w:space="0" w:color="D2D2D2"/>
            </w:tcBorders>
          </w:tcPr>
          <w:p w14:paraId="4973E743" w14:textId="77777777" w:rsidR="00B87DC9" w:rsidRDefault="00B87DC9">
            <w:pPr>
              <w:pStyle w:val="TableParagraph"/>
              <w:kinsoku w:val="0"/>
              <w:overflowPunct w:val="0"/>
              <w:spacing w:before="2" w:line="186" w:lineRule="exact"/>
              <w:ind w:right="48"/>
              <w:rPr>
                <w:sz w:val="18"/>
                <w:szCs w:val="18"/>
              </w:rPr>
            </w:pPr>
            <w:r>
              <w:rPr>
                <w:sz w:val="18"/>
                <w:szCs w:val="18"/>
              </w:rPr>
              <w:t>860.283</w:t>
            </w:r>
          </w:p>
        </w:tc>
        <w:tc>
          <w:tcPr>
            <w:tcW w:w="884" w:type="dxa"/>
            <w:tcBorders>
              <w:top w:val="single" w:sz="8" w:space="0" w:color="D2D2D2"/>
              <w:left w:val="single" w:sz="8" w:space="0" w:color="D2D2D2"/>
              <w:bottom w:val="single" w:sz="8" w:space="0" w:color="D2D2D2"/>
              <w:right w:val="single" w:sz="8" w:space="0" w:color="D2D2D2"/>
            </w:tcBorders>
          </w:tcPr>
          <w:p w14:paraId="7E7BCA3B" w14:textId="77777777" w:rsidR="00B87DC9" w:rsidRDefault="00B87DC9">
            <w:pPr>
              <w:pStyle w:val="TableParagraph"/>
              <w:kinsoku w:val="0"/>
              <w:overflowPunct w:val="0"/>
              <w:spacing w:before="2" w:line="186" w:lineRule="exact"/>
              <w:rPr>
                <w:sz w:val="18"/>
                <w:szCs w:val="18"/>
              </w:rPr>
            </w:pPr>
            <w:r>
              <w:rPr>
                <w:sz w:val="18"/>
                <w:szCs w:val="18"/>
              </w:rPr>
              <w:t>881.790</w:t>
            </w:r>
          </w:p>
        </w:tc>
        <w:tc>
          <w:tcPr>
            <w:tcW w:w="886" w:type="dxa"/>
            <w:tcBorders>
              <w:top w:val="single" w:sz="8" w:space="0" w:color="D2D2D2"/>
              <w:left w:val="single" w:sz="8" w:space="0" w:color="D2D2D2"/>
              <w:bottom w:val="single" w:sz="8" w:space="0" w:color="D2D2D2"/>
              <w:right w:val="single" w:sz="8" w:space="0" w:color="D2D2D2"/>
            </w:tcBorders>
          </w:tcPr>
          <w:p w14:paraId="6E0A31EA" w14:textId="77777777" w:rsidR="00B87DC9" w:rsidRDefault="00B87DC9">
            <w:pPr>
              <w:pStyle w:val="TableParagraph"/>
              <w:kinsoku w:val="0"/>
              <w:overflowPunct w:val="0"/>
              <w:spacing w:before="2" w:line="186" w:lineRule="exact"/>
              <w:ind w:right="50"/>
              <w:rPr>
                <w:sz w:val="18"/>
                <w:szCs w:val="18"/>
              </w:rPr>
            </w:pPr>
            <w:r>
              <w:rPr>
                <w:sz w:val="18"/>
                <w:szCs w:val="18"/>
              </w:rPr>
              <w:t>903.297</w:t>
            </w:r>
          </w:p>
        </w:tc>
        <w:tc>
          <w:tcPr>
            <w:tcW w:w="886" w:type="dxa"/>
            <w:tcBorders>
              <w:top w:val="single" w:sz="8" w:space="0" w:color="D2D2D2"/>
              <w:left w:val="single" w:sz="8" w:space="0" w:color="D2D2D2"/>
              <w:bottom w:val="single" w:sz="8" w:space="0" w:color="D2D2D2"/>
              <w:right w:val="single" w:sz="8" w:space="0" w:color="D2D2D2"/>
            </w:tcBorders>
          </w:tcPr>
          <w:p w14:paraId="1829E136" w14:textId="77777777" w:rsidR="00B87DC9" w:rsidRDefault="00B87DC9">
            <w:pPr>
              <w:pStyle w:val="TableParagraph"/>
              <w:kinsoku w:val="0"/>
              <w:overflowPunct w:val="0"/>
              <w:spacing w:before="2" w:line="186" w:lineRule="exact"/>
              <w:rPr>
                <w:sz w:val="18"/>
                <w:szCs w:val="18"/>
              </w:rPr>
            </w:pPr>
            <w:r>
              <w:rPr>
                <w:sz w:val="18"/>
                <w:szCs w:val="18"/>
              </w:rPr>
              <w:t>924.804</w:t>
            </w:r>
          </w:p>
        </w:tc>
        <w:tc>
          <w:tcPr>
            <w:tcW w:w="886" w:type="dxa"/>
            <w:tcBorders>
              <w:top w:val="single" w:sz="8" w:space="0" w:color="D2D2D2"/>
              <w:left w:val="single" w:sz="8" w:space="0" w:color="D2D2D2"/>
              <w:bottom w:val="single" w:sz="8" w:space="0" w:color="D2D2D2"/>
              <w:right w:val="single" w:sz="8" w:space="0" w:color="D2D2D2"/>
            </w:tcBorders>
          </w:tcPr>
          <w:p w14:paraId="19B18A32" w14:textId="77777777" w:rsidR="00B87DC9" w:rsidRDefault="00B87DC9">
            <w:pPr>
              <w:pStyle w:val="TableParagraph"/>
              <w:kinsoku w:val="0"/>
              <w:overflowPunct w:val="0"/>
              <w:spacing w:before="2" w:line="186" w:lineRule="exact"/>
              <w:rPr>
                <w:sz w:val="18"/>
                <w:szCs w:val="18"/>
              </w:rPr>
            </w:pPr>
            <w:r>
              <w:rPr>
                <w:sz w:val="18"/>
                <w:szCs w:val="18"/>
              </w:rPr>
              <w:t>946.311</w:t>
            </w:r>
          </w:p>
        </w:tc>
        <w:tc>
          <w:tcPr>
            <w:tcW w:w="883" w:type="dxa"/>
            <w:tcBorders>
              <w:top w:val="single" w:sz="8" w:space="0" w:color="D2D2D2"/>
              <w:left w:val="single" w:sz="8" w:space="0" w:color="D2D2D2"/>
              <w:bottom w:val="single" w:sz="8" w:space="0" w:color="D2D2D2"/>
              <w:right w:val="single" w:sz="8" w:space="0" w:color="D2D2D2"/>
            </w:tcBorders>
          </w:tcPr>
          <w:p w14:paraId="4B0F4EC5" w14:textId="77777777" w:rsidR="00B87DC9" w:rsidRDefault="00B87DC9">
            <w:pPr>
              <w:pStyle w:val="TableParagraph"/>
              <w:kinsoku w:val="0"/>
              <w:overflowPunct w:val="0"/>
              <w:spacing w:before="2" w:line="186" w:lineRule="exact"/>
              <w:rPr>
                <w:sz w:val="18"/>
                <w:szCs w:val="18"/>
              </w:rPr>
            </w:pPr>
            <w:r>
              <w:rPr>
                <w:sz w:val="18"/>
                <w:szCs w:val="18"/>
              </w:rPr>
              <w:t>967.818</w:t>
            </w:r>
          </w:p>
        </w:tc>
        <w:tc>
          <w:tcPr>
            <w:tcW w:w="885" w:type="dxa"/>
            <w:tcBorders>
              <w:top w:val="single" w:sz="8" w:space="0" w:color="D2D2D2"/>
              <w:left w:val="single" w:sz="8" w:space="0" w:color="D2D2D2"/>
              <w:bottom w:val="single" w:sz="8" w:space="0" w:color="D2D2D2"/>
              <w:right w:val="single" w:sz="8" w:space="0" w:color="D2D2D2"/>
            </w:tcBorders>
          </w:tcPr>
          <w:p w14:paraId="254DB4A8" w14:textId="77777777" w:rsidR="00B87DC9" w:rsidRDefault="00B87DC9">
            <w:pPr>
              <w:pStyle w:val="TableParagraph"/>
              <w:kinsoku w:val="0"/>
              <w:overflowPunct w:val="0"/>
              <w:spacing w:before="2" w:line="186" w:lineRule="exact"/>
              <w:ind w:right="48"/>
              <w:rPr>
                <w:sz w:val="18"/>
                <w:szCs w:val="18"/>
              </w:rPr>
            </w:pPr>
            <w:r>
              <w:rPr>
                <w:sz w:val="18"/>
                <w:szCs w:val="18"/>
              </w:rPr>
              <w:t>989.325</w:t>
            </w:r>
          </w:p>
        </w:tc>
        <w:tc>
          <w:tcPr>
            <w:tcW w:w="886" w:type="dxa"/>
            <w:tcBorders>
              <w:top w:val="single" w:sz="8" w:space="0" w:color="D2D2D2"/>
              <w:left w:val="single" w:sz="8" w:space="0" w:color="D2D2D2"/>
              <w:bottom w:val="single" w:sz="8" w:space="0" w:color="D2D2D2"/>
              <w:right w:val="single" w:sz="8" w:space="0" w:color="D2D2D2"/>
            </w:tcBorders>
          </w:tcPr>
          <w:p w14:paraId="311869BF" w14:textId="77777777" w:rsidR="00B87DC9" w:rsidRDefault="00B87DC9">
            <w:pPr>
              <w:pStyle w:val="TableParagraph"/>
              <w:kinsoku w:val="0"/>
              <w:overflowPunct w:val="0"/>
              <w:spacing w:before="2" w:line="186" w:lineRule="exact"/>
              <w:rPr>
                <w:sz w:val="18"/>
                <w:szCs w:val="18"/>
              </w:rPr>
            </w:pPr>
            <w:r>
              <w:rPr>
                <w:sz w:val="18"/>
                <w:szCs w:val="18"/>
              </w:rPr>
              <w:t>1.010.832</w:t>
            </w:r>
          </w:p>
        </w:tc>
        <w:tc>
          <w:tcPr>
            <w:tcW w:w="885" w:type="dxa"/>
            <w:tcBorders>
              <w:top w:val="single" w:sz="8" w:space="0" w:color="D2D2D2"/>
              <w:left w:val="single" w:sz="8" w:space="0" w:color="D2D2D2"/>
              <w:bottom w:val="single" w:sz="8" w:space="0" w:color="D2D2D2"/>
              <w:right w:val="single" w:sz="8" w:space="0" w:color="D2D2D2"/>
            </w:tcBorders>
          </w:tcPr>
          <w:p w14:paraId="109DA0A0" w14:textId="77777777" w:rsidR="00B87DC9" w:rsidRDefault="00B87DC9">
            <w:pPr>
              <w:pStyle w:val="TableParagraph"/>
              <w:kinsoku w:val="0"/>
              <w:overflowPunct w:val="0"/>
              <w:spacing w:before="2" w:line="186" w:lineRule="exact"/>
              <w:ind w:right="47"/>
              <w:rPr>
                <w:sz w:val="18"/>
                <w:szCs w:val="18"/>
              </w:rPr>
            </w:pPr>
            <w:r>
              <w:rPr>
                <w:sz w:val="18"/>
                <w:szCs w:val="18"/>
              </w:rPr>
              <w:t>1.032.339</w:t>
            </w:r>
          </w:p>
        </w:tc>
      </w:tr>
      <w:tr w:rsidR="00B87DC9" w14:paraId="79FA70CA" w14:textId="77777777">
        <w:trPr>
          <w:trHeight w:val="207"/>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3779D6EA" w14:textId="77777777" w:rsidR="00B87DC9" w:rsidRDefault="00B87DC9">
            <w:pPr>
              <w:pStyle w:val="TableParagraph"/>
              <w:kinsoku w:val="0"/>
              <w:overflowPunct w:val="0"/>
              <w:spacing w:line="188" w:lineRule="exact"/>
              <w:ind w:right="329"/>
              <w:rPr>
                <w:b/>
                <w:bCs/>
                <w:sz w:val="18"/>
                <w:szCs w:val="18"/>
              </w:rPr>
            </w:pPr>
            <w:r>
              <w:rPr>
                <w:b/>
                <w:bCs/>
                <w:sz w:val="18"/>
                <w:szCs w:val="18"/>
              </w:rPr>
              <w:t>20</w:t>
            </w:r>
          </w:p>
        </w:tc>
        <w:tc>
          <w:tcPr>
            <w:tcW w:w="886" w:type="dxa"/>
            <w:tcBorders>
              <w:top w:val="single" w:sz="8" w:space="0" w:color="D2D2D2"/>
              <w:left w:val="single" w:sz="8" w:space="0" w:color="D2D2D2"/>
              <w:bottom w:val="single" w:sz="8" w:space="0" w:color="D2D2D2"/>
              <w:right w:val="single" w:sz="8" w:space="0" w:color="D2D2D2"/>
            </w:tcBorders>
          </w:tcPr>
          <w:p w14:paraId="5836A938" w14:textId="77777777" w:rsidR="00B87DC9" w:rsidRDefault="00B87DC9">
            <w:pPr>
              <w:pStyle w:val="TableParagraph"/>
              <w:kinsoku w:val="0"/>
              <w:overflowPunct w:val="0"/>
              <w:spacing w:line="188" w:lineRule="exact"/>
              <w:ind w:right="48"/>
              <w:rPr>
                <w:sz w:val="18"/>
                <w:szCs w:val="18"/>
              </w:rPr>
            </w:pPr>
            <w:r>
              <w:rPr>
                <w:sz w:val="18"/>
                <w:szCs w:val="18"/>
              </w:rPr>
              <w:t>903.297</w:t>
            </w:r>
          </w:p>
        </w:tc>
        <w:tc>
          <w:tcPr>
            <w:tcW w:w="884" w:type="dxa"/>
            <w:tcBorders>
              <w:top w:val="single" w:sz="8" w:space="0" w:color="D2D2D2"/>
              <w:left w:val="single" w:sz="8" w:space="0" w:color="D2D2D2"/>
              <w:bottom w:val="single" w:sz="8" w:space="0" w:color="D2D2D2"/>
              <w:right w:val="single" w:sz="8" w:space="0" w:color="D2D2D2"/>
            </w:tcBorders>
          </w:tcPr>
          <w:p w14:paraId="4406BDDB" w14:textId="77777777" w:rsidR="00B87DC9" w:rsidRDefault="00B87DC9">
            <w:pPr>
              <w:pStyle w:val="TableParagraph"/>
              <w:kinsoku w:val="0"/>
              <w:overflowPunct w:val="0"/>
              <w:spacing w:line="188" w:lineRule="exact"/>
              <w:rPr>
                <w:sz w:val="18"/>
                <w:szCs w:val="18"/>
              </w:rPr>
            </w:pPr>
            <w:r>
              <w:rPr>
                <w:sz w:val="18"/>
                <w:szCs w:val="18"/>
              </w:rPr>
              <w:t>925.879</w:t>
            </w:r>
          </w:p>
        </w:tc>
        <w:tc>
          <w:tcPr>
            <w:tcW w:w="886" w:type="dxa"/>
            <w:tcBorders>
              <w:top w:val="single" w:sz="8" w:space="0" w:color="D2D2D2"/>
              <w:left w:val="single" w:sz="8" w:space="0" w:color="D2D2D2"/>
              <w:bottom w:val="single" w:sz="8" w:space="0" w:color="D2D2D2"/>
              <w:right w:val="single" w:sz="8" w:space="0" w:color="D2D2D2"/>
            </w:tcBorders>
          </w:tcPr>
          <w:p w14:paraId="51AE65B5" w14:textId="77777777" w:rsidR="00B87DC9" w:rsidRDefault="00B87DC9">
            <w:pPr>
              <w:pStyle w:val="TableParagraph"/>
              <w:kinsoku w:val="0"/>
              <w:overflowPunct w:val="0"/>
              <w:spacing w:line="188" w:lineRule="exact"/>
              <w:ind w:right="50"/>
              <w:rPr>
                <w:sz w:val="18"/>
                <w:szCs w:val="18"/>
              </w:rPr>
            </w:pPr>
            <w:r>
              <w:rPr>
                <w:sz w:val="18"/>
                <w:szCs w:val="18"/>
              </w:rPr>
              <w:t>948.462</w:t>
            </w:r>
          </w:p>
        </w:tc>
        <w:tc>
          <w:tcPr>
            <w:tcW w:w="886" w:type="dxa"/>
            <w:tcBorders>
              <w:top w:val="single" w:sz="8" w:space="0" w:color="D2D2D2"/>
              <w:left w:val="single" w:sz="8" w:space="0" w:color="D2D2D2"/>
              <w:bottom w:val="single" w:sz="8" w:space="0" w:color="D2D2D2"/>
              <w:right w:val="single" w:sz="8" w:space="0" w:color="D2D2D2"/>
            </w:tcBorders>
          </w:tcPr>
          <w:p w14:paraId="2A80A0DB" w14:textId="77777777" w:rsidR="00B87DC9" w:rsidRDefault="00B87DC9">
            <w:pPr>
              <w:pStyle w:val="TableParagraph"/>
              <w:kinsoku w:val="0"/>
              <w:overflowPunct w:val="0"/>
              <w:spacing w:line="188" w:lineRule="exact"/>
              <w:rPr>
                <w:sz w:val="18"/>
                <w:szCs w:val="18"/>
              </w:rPr>
            </w:pPr>
            <w:r>
              <w:rPr>
                <w:sz w:val="18"/>
                <w:szCs w:val="18"/>
              </w:rPr>
              <w:t>971.044</w:t>
            </w:r>
          </w:p>
        </w:tc>
        <w:tc>
          <w:tcPr>
            <w:tcW w:w="886" w:type="dxa"/>
            <w:tcBorders>
              <w:top w:val="single" w:sz="8" w:space="0" w:color="D2D2D2"/>
              <w:left w:val="single" w:sz="8" w:space="0" w:color="D2D2D2"/>
              <w:bottom w:val="single" w:sz="8" w:space="0" w:color="D2D2D2"/>
              <w:right w:val="single" w:sz="8" w:space="0" w:color="D2D2D2"/>
            </w:tcBorders>
          </w:tcPr>
          <w:p w14:paraId="23A7ABB4" w14:textId="77777777" w:rsidR="00B87DC9" w:rsidRDefault="00B87DC9">
            <w:pPr>
              <w:pStyle w:val="TableParagraph"/>
              <w:kinsoku w:val="0"/>
              <w:overflowPunct w:val="0"/>
              <w:spacing w:line="188" w:lineRule="exact"/>
              <w:rPr>
                <w:sz w:val="18"/>
                <w:szCs w:val="18"/>
              </w:rPr>
            </w:pPr>
            <w:r>
              <w:rPr>
                <w:sz w:val="18"/>
                <w:szCs w:val="18"/>
              </w:rPr>
              <w:t>993.627</w:t>
            </w:r>
          </w:p>
        </w:tc>
        <w:tc>
          <w:tcPr>
            <w:tcW w:w="883" w:type="dxa"/>
            <w:tcBorders>
              <w:top w:val="single" w:sz="8" w:space="0" w:color="D2D2D2"/>
              <w:left w:val="single" w:sz="8" w:space="0" w:color="D2D2D2"/>
              <w:bottom w:val="single" w:sz="8" w:space="0" w:color="D2D2D2"/>
              <w:right w:val="single" w:sz="8" w:space="0" w:color="D2D2D2"/>
            </w:tcBorders>
          </w:tcPr>
          <w:p w14:paraId="7272F06E" w14:textId="77777777" w:rsidR="00B87DC9" w:rsidRDefault="00B87DC9">
            <w:pPr>
              <w:pStyle w:val="TableParagraph"/>
              <w:kinsoku w:val="0"/>
              <w:overflowPunct w:val="0"/>
              <w:spacing w:line="188" w:lineRule="exact"/>
              <w:rPr>
                <w:sz w:val="18"/>
                <w:szCs w:val="18"/>
              </w:rPr>
            </w:pPr>
            <w:r>
              <w:rPr>
                <w:sz w:val="18"/>
                <w:szCs w:val="18"/>
              </w:rPr>
              <w:t>1.016.209</w:t>
            </w:r>
          </w:p>
        </w:tc>
        <w:tc>
          <w:tcPr>
            <w:tcW w:w="885" w:type="dxa"/>
            <w:tcBorders>
              <w:top w:val="single" w:sz="8" w:space="0" w:color="D2D2D2"/>
              <w:left w:val="single" w:sz="8" w:space="0" w:color="D2D2D2"/>
              <w:bottom w:val="single" w:sz="8" w:space="0" w:color="D2D2D2"/>
              <w:right w:val="single" w:sz="8" w:space="0" w:color="D2D2D2"/>
            </w:tcBorders>
          </w:tcPr>
          <w:p w14:paraId="3E7E9636" w14:textId="77777777" w:rsidR="00B87DC9" w:rsidRDefault="00B87DC9">
            <w:pPr>
              <w:pStyle w:val="TableParagraph"/>
              <w:kinsoku w:val="0"/>
              <w:overflowPunct w:val="0"/>
              <w:spacing w:line="188" w:lineRule="exact"/>
              <w:ind w:right="48"/>
              <w:rPr>
                <w:sz w:val="18"/>
                <w:szCs w:val="18"/>
              </w:rPr>
            </w:pPr>
            <w:r>
              <w:rPr>
                <w:sz w:val="18"/>
                <w:szCs w:val="18"/>
              </w:rPr>
              <w:t>1.038.792</w:t>
            </w:r>
          </w:p>
        </w:tc>
        <w:tc>
          <w:tcPr>
            <w:tcW w:w="886" w:type="dxa"/>
            <w:tcBorders>
              <w:top w:val="single" w:sz="8" w:space="0" w:color="D2D2D2"/>
              <w:left w:val="single" w:sz="8" w:space="0" w:color="D2D2D2"/>
              <w:bottom w:val="single" w:sz="8" w:space="0" w:color="D2D2D2"/>
              <w:right w:val="single" w:sz="8" w:space="0" w:color="D2D2D2"/>
            </w:tcBorders>
          </w:tcPr>
          <w:p w14:paraId="19555EFA" w14:textId="77777777" w:rsidR="00B87DC9" w:rsidRDefault="00B87DC9">
            <w:pPr>
              <w:pStyle w:val="TableParagraph"/>
              <w:kinsoku w:val="0"/>
              <w:overflowPunct w:val="0"/>
              <w:spacing w:line="188" w:lineRule="exact"/>
              <w:rPr>
                <w:sz w:val="18"/>
                <w:szCs w:val="18"/>
              </w:rPr>
            </w:pPr>
            <w:r>
              <w:rPr>
                <w:sz w:val="18"/>
                <w:szCs w:val="18"/>
              </w:rPr>
              <w:t>1.061.374</w:t>
            </w:r>
          </w:p>
        </w:tc>
        <w:tc>
          <w:tcPr>
            <w:tcW w:w="885" w:type="dxa"/>
            <w:tcBorders>
              <w:top w:val="single" w:sz="8" w:space="0" w:color="D2D2D2"/>
              <w:left w:val="single" w:sz="8" w:space="0" w:color="D2D2D2"/>
              <w:bottom w:val="single" w:sz="8" w:space="0" w:color="D2D2D2"/>
              <w:right w:val="single" w:sz="8" w:space="0" w:color="D2D2D2"/>
            </w:tcBorders>
          </w:tcPr>
          <w:p w14:paraId="7B2949A0" w14:textId="77777777" w:rsidR="00B87DC9" w:rsidRDefault="00B87DC9">
            <w:pPr>
              <w:pStyle w:val="TableParagraph"/>
              <w:kinsoku w:val="0"/>
              <w:overflowPunct w:val="0"/>
              <w:spacing w:line="188" w:lineRule="exact"/>
              <w:ind w:right="47"/>
              <w:rPr>
                <w:sz w:val="18"/>
                <w:szCs w:val="18"/>
              </w:rPr>
            </w:pPr>
            <w:r>
              <w:rPr>
                <w:sz w:val="18"/>
                <w:szCs w:val="18"/>
              </w:rPr>
              <w:t>1.083.956</w:t>
            </w:r>
          </w:p>
        </w:tc>
      </w:tr>
      <w:tr w:rsidR="00B87DC9" w14:paraId="7BBC3C6B" w14:textId="77777777">
        <w:trPr>
          <w:trHeight w:val="206"/>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17C5E45B" w14:textId="77777777" w:rsidR="00B87DC9" w:rsidRDefault="00B87DC9">
            <w:pPr>
              <w:pStyle w:val="TableParagraph"/>
              <w:kinsoku w:val="0"/>
              <w:overflowPunct w:val="0"/>
              <w:spacing w:line="186" w:lineRule="exact"/>
              <w:ind w:right="329"/>
              <w:rPr>
                <w:b/>
                <w:bCs/>
                <w:sz w:val="18"/>
                <w:szCs w:val="18"/>
              </w:rPr>
            </w:pPr>
            <w:r>
              <w:rPr>
                <w:b/>
                <w:bCs/>
                <w:sz w:val="18"/>
                <w:szCs w:val="18"/>
              </w:rPr>
              <w:t>21</w:t>
            </w:r>
          </w:p>
        </w:tc>
        <w:tc>
          <w:tcPr>
            <w:tcW w:w="886" w:type="dxa"/>
            <w:tcBorders>
              <w:top w:val="single" w:sz="8" w:space="0" w:color="D2D2D2"/>
              <w:left w:val="single" w:sz="8" w:space="0" w:color="D2D2D2"/>
              <w:bottom w:val="single" w:sz="8" w:space="0" w:color="D2D2D2"/>
              <w:right w:val="single" w:sz="8" w:space="0" w:color="D2D2D2"/>
            </w:tcBorders>
          </w:tcPr>
          <w:p w14:paraId="1DD62AFC" w14:textId="77777777" w:rsidR="00B87DC9" w:rsidRDefault="00B87DC9">
            <w:pPr>
              <w:pStyle w:val="TableParagraph"/>
              <w:kinsoku w:val="0"/>
              <w:overflowPunct w:val="0"/>
              <w:spacing w:line="186" w:lineRule="exact"/>
              <w:ind w:right="48"/>
              <w:rPr>
                <w:sz w:val="18"/>
                <w:szCs w:val="18"/>
              </w:rPr>
            </w:pPr>
            <w:r>
              <w:rPr>
                <w:sz w:val="18"/>
                <w:szCs w:val="18"/>
              </w:rPr>
              <w:t>948.462</w:t>
            </w:r>
          </w:p>
        </w:tc>
        <w:tc>
          <w:tcPr>
            <w:tcW w:w="884" w:type="dxa"/>
            <w:tcBorders>
              <w:top w:val="single" w:sz="8" w:space="0" w:color="D2D2D2"/>
              <w:left w:val="single" w:sz="8" w:space="0" w:color="D2D2D2"/>
              <w:bottom w:val="single" w:sz="8" w:space="0" w:color="D2D2D2"/>
              <w:right w:val="single" w:sz="8" w:space="0" w:color="D2D2D2"/>
            </w:tcBorders>
          </w:tcPr>
          <w:p w14:paraId="3C3BDAAA" w14:textId="77777777" w:rsidR="00B87DC9" w:rsidRDefault="00B87DC9">
            <w:pPr>
              <w:pStyle w:val="TableParagraph"/>
              <w:kinsoku w:val="0"/>
              <w:overflowPunct w:val="0"/>
              <w:spacing w:line="186" w:lineRule="exact"/>
              <w:rPr>
                <w:sz w:val="18"/>
                <w:szCs w:val="18"/>
              </w:rPr>
            </w:pPr>
            <w:r>
              <w:rPr>
                <w:sz w:val="18"/>
                <w:szCs w:val="18"/>
              </w:rPr>
              <w:t>972.173</w:t>
            </w:r>
          </w:p>
        </w:tc>
        <w:tc>
          <w:tcPr>
            <w:tcW w:w="886" w:type="dxa"/>
            <w:tcBorders>
              <w:top w:val="single" w:sz="8" w:space="0" w:color="D2D2D2"/>
              <w:left w:val="single" w:sz="8" w:space="0" w:color="D2D2D2"/>
              <w:bottom w:val="single" w:sz="8" w:space="0" w:color="D2D2D2"/>
              <w:right w:val="single" w:sz="8" w:space="0" w:color="D2D2D2"/>
            </w:tcBorders>
          </w:tcPr>
          <w:p w14:paraId="5F4092C8" w14:textId="77777777" w:rsidR="00B87DC9" w:rsidRDefault="00B87DC9">
            <w:pPr>
              <w:pStyle w:val="TableParagraph"/>
              <w:kinsoku w:val="0"/>
              <w:overflowPunct w:val="0"/>
              <w:spacing w:line="186" w:lineRule="exact"/>
              <w:ind w:right="50"/>
              <w:rPr>
                <w:sz w:val="18"/>
                <w:szCs w:val="18"/>
              </w:rPr>
            </w:pPr>
            <w:r>
              <w:rPr>
                <w:sz w:val="18"/>
                <w:szCs w:val="18"/>
              </w:rPr>
              <w:t>995.885</w:t>
            </w:r>
          </w:p>
        </w:tc>
        <w:tc>
          <w:tcPr>
            <w:tcW w:w="886" w:type="dxa"/>
            <w:tcBorders>
              <w:top w:val="single" w:sz="8" w:space="0" w:color="D2D2D2"/>
              <w:left w:val="single" w:sz="8" w:space="0" w:color="D2D2D2"/>
              <w:bottom w:val="single" w:sz="8" w:space="0" w:color="D2D2D2"/>
              <w:right w:val="single" w:sz="8" w:space="0" w:color="D2D2D2"/>
            </w:tcBorders>
          </w:tcPr>
          <w:p w14:paraId="4B4BF97E" w14:textId="77777777" w:rsidR="00B87DC9" w:rsidRDefault="00B87DC9">
            <w:pPr>
              <w:pStyle w:val="TableParagraph"/>
              <w:kinsoku w:val="0"/>
              <w:overflowPunct w:val="0"/>
              <w:spacing w:line="186" w:lineRule="exact"/>
              <w:rPr>
                <w:sz w:val="18"/>
                <w:szCs w:val="18"/>
              </w:rPr>
            </w:pPr>
            <w:r>
              <w:rPr>
                <w:sz w:val="18"/>
                <w:szCs w:val="18"/>
              </w:rPr>
              <w:t>1.019.597</w:t>
            </w:r>
          </w:p>
        </w:tc>
        <w:tc>
          <w:tcPr>
            <w:tcW w:w="886" w:type="dxa"/>
            <w:tcBorders>
              <w:top w:val="single" w:sz="8" w:space="0" w:color="D2D2D2"/>
              <w:left w:val="single" w:sz="8" w:space="0" w:color="D2D2D2"/>
              <w:bottom w:val="single" w:sz="8" w:space="0" w:color="D2D2D2"/>
              <w:right w:val="single" w:sz="8" w:space="0" w:color="D2D2D2"/>
            </w:tcBorders>
          </w:tcPr>
          <w:p w14:paraId="3CAF33C3" w14:textId="77777777" w:rsidR="00B87DC9" w:rsidRDefault="00B87DC9">
            <w:pPr>
              <w:pStyle w:val="TableParagraph"/>
              <w:kinsoku w:val="0"/>
              <w:overflowPunct w:val="0"/>
              <w:spacing w:line="186" w:lineRule="exact"/>
              <w:rPr>
                <w:sz w:val="18"/>
                <w:szCs w:val="18"/>
              </w:rPr>
            </w:pPr>
            <w:r>
              <w:rPr>
                <w:sz w:val="18"/>
                <w:szCs w:val="18"/>
              </w:rPr>
              <w:t>1.043.308</w:t>
            </w:r>
          </w:p>
        </w:tc>
        <w:tc>
          <w:tcPr>
            <w:tcW w:w="883" w:type="dxa"/>
            <w:tcBorders>
              <w:top w:val="single" w:sz="8" w:space="0" w:color="D2D2D2"/>
              <w:left w:val="single" w:sz="8" w:space="0" w:color="D2D2D2"/>
              <w:bottom w:val="single" w:sz="8" w:space="0" w:color="D2D2D2"/>
              <w:right w:val="single" w:sz="8" w:space="0" w:color="D2D2D2"/>
            </w:tcBorders>
          </w:tcPr>
          <w:p w14:paraId="28618347" w14:textId="77777777" w:rsidR="00B87DC9" w:rsidRDefault="00B87DC9">
            <w:pPr>
              <w:pStyle w:val="TableParagraph"/>
              <w:kinsoku w:val="0"/>
              <w:overflowPunct w:val="0"/>
              <w:spacing w:line="186" w:lineRule="exact"/>
              <w:rPr>
                <w:sz w:val="18"/>
                <w:szCs w:val="18"/>
              </w:rPr>
            </w:pPr>
            <w:r>
              <w:rPr>
                <w:sz w:val="18"/>
                <w:szCs w:val="18"/>
              </w:rPr>
              <w:t>1.067.020</w:t>
            </w:r>
          </w:p>
        </w:tc>
        <w:tc>
          <w:tcPr>
            <w:tcW w:w="885" w:type="dxa"/>
            <w:tcBorders>
              <w:top w:val="single" w:sz="8" w:space="0" w:color="D2D2D2"/>
              <w:left w:val="single" w:sz="8" w:space="0" w:color="D2D2D2"/>
              <w:bottom w:val="single" w:sz="8" w:space="0" w:color="D2D2D2"/>
              <w:right w:val="single" w:sz="8" w:space="0" w:color="D2D2D2"/>
            </w:tcBorders>
          </w:tcPr>
          <w:p w14:paraId="3FF6008D" w14:textId="77777777" w:rsidR="00B87DC9" w:rsidRDefault="00B87DC9">
            <w:pPr>
              <w:pStyle w:val="TableParagraph"/>
              <w:kinsoku w:val="0"/>
              <w:overflowPunct w:val="0"/>
              <w:spacing w:line="186" w:lineRule="exact"/>
              <w:ind w:right="48"/>
              <w:rPr>
                <w:sz w:val="18"/>
                <w:szCs w:val="18"/>
              </w:rPr>
            </w:pPr>
            <w:r>
              <w:rPr>
                <w:sz w:val="18"/>
                <w:szCs w:val="18"/>
              </w:rPr>
              <w:t>1.090.731</w:t>
            </w:r>
          </w:p>
        </w:tc>
        <w:tc>
          <w:tcPr>
            <w:tcW w:w="886" w:type="dxa"/>
            <w:tcBorders>
              <w:top w:val="single" w:sz="8" w:space="0" w:color="D2D2D2"/>
              <w:left w:val="single" w:sz="8" w:space="0" w:color="D2D2D2"/>
              <w:bottom w:val="single" w:sz="8" w:space="0" w:color="D2D2D2"/>
              <w:right w:val="single" w:sz="8" w:space="0" w:color="D2D2D2"/>
            </w:tcBorders>
          </w:tcPr>
          <w:p w14:paraId="5B7FFF2E" w14:textId="77777777" w:rsidR="00B87DC9" w:rsidRDefault="00B87DC9">
            <w:pPr>
              <w:pStyle w:val="TableParagraph"/>
              <w:kinsoku w:val="0"/>
              <w:overflowPunct w:val="0"/>
              <w:spacing w:line="186" w:lineRule="exact"/>
              <w:rPr>
                <w:sz w:val="18"/>
                <w:szCs w:val="18"/>
              </w:rPr>
            </w:pPr>
            <w:r>
              <w:rPr>
                <w:sz w:val="18"/>
                <w:szCs w:val="18"/>
              </w:rPr>
              <w:t>1.114.443</w:t>
            </w:r>
          </w:p>
        </w:tc>
        <w:tc>
          <w:tcPr>
            <w:tcW w:w="885" w:type="dxa"/>
            <w:tcBorders>
              <w:top w:val="single" w:sz="8" w:space="0" w:color="D2D2D2"/>
              <w:left w:val="single" w:sz="8" w:space="0" w:color="D2D2D2"/>
              <w:bottom w:val="single" w:sz="8" w:space="0" w:color="D2D2D2"/>
              <w:right w:val="single" w:sz="8" w:space="0" w:color="D2D2D2"/>
            </w:tcBorders>
          </w:tcPr>
          <w:p w14:paraId="586D7F5F" w14:textId="77777777" w:rsidR="00B87DC9" w:rsidRDefault="00B87DC9">
            <w:pPr>
              <w:pStyle w:val="TableParagraph"/>
              <w:kinsoku w:val="0"/>
              <w:overflowPunct w:val="0"/>
              <w:spacing w:line="186" w:lineRule="exact"/>
              <w:ind w:right="47"/>
              <w:rPr>
                <w:sz w:val="18"/>
                <w:szCs w:val="18"/>
              </w:rPr>
            </w:pPr>
            <w:r>
              <w:rPr>
                <w:sz w:val="18"/>
                <w:szCs w:val="18"/>
              </w:rPr>
              <w:t>1.138.154</w:t>
            </w:r>
          </w:p>
        </w:tc>
      </w:tr>
      <w:tr w:rsidR="00B87DC9" w14:paraId="73A9B007" w14:textId="77777777">
        <w:trPr>
          <w:trHeight w:val="208"/>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7F66DE10" w14:textId="77777777" w:rsidR="00B87DC9" w:rsidRDefault="00B87DC9">
            <w:pPr>
              <w:pStyle w:val="TableParagraph"/>
              <w:kinsoku w:val="0"/>
              <w:overflowPunct w:val="0"/>
              <w:spacing w:line="188" w:lineRule="exact"/>
              <w:ind w:right="329"/>
              <w:rPr>
                <w:b/>
                <w:bCs/>
                <w:sz w:val="18"/>
                <w:szCs w:val="18"/>
              </w:rPr>
            </w:pPr>
            <w:r>
              <w:rPr>
                <w:b/>
                <w:bCs/>
                <w:sz w:val="18"/>
                <w:szCs w:val="18"/>
              </w:rPr>
              <w:t>22</w:t>
            </w:r>
          </w:p>
        </w:tc>
        <w:tc>
          <w:tcPr>
            <w:tcW w:w="886" w:type="dxa"/>
            <w:tcBorders>
              <w:top w:val="single" w:sz="8" w:space="0" w:color="D2D2D2"/>
              <w:left w:val="single" w:sz="8" w:space="0" w:color="D2D2D2"/>
              <w:bottom w:val="single" w:sz="8" w:space="0" w:color="D2D2D2"/>
              <w:right w:val="single" w:sz="8" w:space="0" w:color="D2D2D2"/>
            </w:tcBorders>
          </w:tcPr>
          <w:p w14:paraId="2861FC22" w14:textId="77777777" w:rsidR="00B87DC9" w:rsidRDefault="00B87DC9">
            <w:pPr>
              <w:pStyle w:val="TableParagraph"/>
              <w:kinsoku w:val="0"/>
              <w:overflowPunct w:val="0"/>
              <w:spacing w:line="188" w:lineRule="exact"/>
              <w:ind w:right="48"/>
              <w:rPr>
                <w:sz w:val="18"/>
                <w:szCs w:val="18"/>
              </w:rPr>
            </w:pPr>
            <w:r>
              <w:rPr>
                <w:sz w:val="18"/>
                <w:szCs w:val="18"/>
              </w:rPr>
              <w:t>995.885</w:t>
            </w:r>
          </w:p>
        </w:tc>
        <w:tc>
          <w:tcPr>
            <w:tcW w:w="884" w:type="dxa"/>
            <w:tcBorders>
              <w:top w:val="single" w:sz="8" w:space="0" w:color="D2D2D2"/>
              <w:left w:val="single" w:sz="8" w:space="0" w:color="D2D2D2"/>
              <w:bottom w:val="single" w:sz="8" w:space="0" w:color="D2D2D2"/>
              <w:right w:val="single" w:sz="8" w:space="0" w:color="D2D2D2"/>
            </w:tcBorders>
          </w:tcPr>
          <w:p w14:paraId="5212629E" w14:textId="77777777" w:rsidR="00B87DC9" w:rsidRDefault="00B87DC9">
            <w:pPr>
              <w:pStyle w:val="TableParagraph"/>
              <w:kinsoku w:val="0"/>
              <w:overflowPunct w:val="0"/>
              <w:spacing w:line="188" w:lineRule="exact"/>
              <w:rPr>
                <w:sz w:val="18"/>
                <w:szCs w:val="18"/>
              </w:rPr>
            </w:pPr>
            <w:r>
              <w:rPr>
                <w:sz w:val="18"/>
                <w:szCs w:val="18"/>
              </w:rPr>
              <w:t>1.020.782</w:t>
            </w:r>
          </w:p>
        </w:tc>
        <w:tc>
          <w:tcPr>
            <w:tcW w:w="886" w:type="dxa"/>
            <w:tcBorders>
              <w:top w:val="single" w:sz="8" w:space="0" w:color="D2D2D2"/>
              <w:left w:val="single" w:sz="8" w:space="0" w:color="D2D2D2"/>
              <w:bottom w:val="single" w:sz="8" w:space="0" w:color="D2D2D2"/>
              <w:right w:val="single" w:sz="8" w:space="0" w:color="D2D2D2"/>
            </w:tcBorders>
          </w:tcPr>
          <w:p w14:paraId="265E1F11" w14:textId="77777777" w:rsidR="00B87DC9" w:rsidRDefault="00B87DC9">
            <w:pPr>
              <w:pStyle w:val="TableParagraph"/>
              <w:kinsoku w:val="0"/>
              <w:overflowPunct w:val="0"/>
              <w:spacing w:line="188" w:lineRule="exact"/>
              <w:rPr>
                <w:sz w:val="18"/>
                <w:szCs w:val="18"/>
              </w:rPr>
            </w:pPr>
            <w:r>
              <w:rPr>
                <w:sz w:val="18"/>
                <w:szCs w:val="18"/>
              </w:rPr>
              <w:t>1.045.679</w:t>
            </w:r>
          </w:p>
        </w:tc>
        <w:tc>
          <w:tcPr>
            <w:tcW w:w="886" w:type="dxa"/>
            <w:tcBorders>
              <w:top w:val="single" w:sz="8" w:space="0" w:color="D2D2D2"/>
              <w:left w:val="single" w:sz="8" w:space="0" w:color="D2D2D2"/>
              <w:bottom w:val="single" w:sz="8" w:space="0" w:color="D2D2D2"/>
              <w:right w:val="single" w:sz="8" w:space="0" w:color="D2D2D2"/>
            </w:tcBorders>
          </w:tcPr>
          <w:p w14:paraId="03DA9696" w14:textId="77777777" w:rsidR="00B87DC9" w:rsidRDefault="00B87DC9">
            <w:pPr>
              <w:pStyle w:val="TableParagraph"/>
              <w:kinsoku w:val="0"/>
              <w:overflowPunct w:val="0"/>
              <w:spacing w:line="188" w:lineRule="exact"/>
              <w:rPr>
                <w:sz w:val="18"/>
                <w:szCs w:val="18"/>
              </w:rPr>
            </w:pPr>
            <w:r>
              <w:rPr>
                <w:sz w:val="18"/>
                <w:szCs w:val="18"/>
              </w:rPr>
              <w:t>1.070.576</w:t>
            </w:r>
          </w:p>
        </w:tc>
        <w:tc>
          <w:tcPr>
            <w:tcW w:w="886" w:type="dxa"/>
            <w:tcBorders>
              <w:top w:val="single" w:sz="8" w:space="0" w:color="D2D2D2"/>
              <w:left w:val="single" w:sz="8" w:space="0" w:color="D2D2D2"/>
              <w:bottom w:val="single" w:sz="8" w:space="0" w:color="D2D2D2"/>
              <w:right w:val="single" w:sz="8" w:space="0" w:color="D2D2D2"/>
            </w:tcBorders>
          </w:tcPr>
          <w:p w14:paraId="73CFAFF0" w14:textId="77777777" w:rsidR="00B87DC9" w:rsidRDefault="00B87DC9">
            <w:pPr>
              <w:pStyle w:val="TableParagraph"/>
              <w:kinsoku w:val="0"/>
              <w:overflowPunct w:val="0"/>
              <w:spacing w:line="188" w:lineRule="exact"/>
              <w:rPr>
                <w:sz w:val="18"/>
                <w:szCs w:val="18"/>
              </w:rPr>
            </w:pPr>
            <w:r>
              <w:rPr>
                <w:sz w:val="18"/>
                <w:szCs w:val="18"/>
              </w:rPr>
              <w:t>1.095.473</w:t>
            </w:r>
          </w:p>
        </w:tc>
        <w:tc>
          <w:tcPr>
            <w:tcW w:w="883" w:type="dxa"/>
            <w:tcBorders>
              <w:top w:val="single" w:sz="8" w:space="0" w:color="D2D2D2"/>
              <w:left w:val="single" w:sz="8" w:space="0" w:color="D2D2D2"/>
              <w:bottom w:val="single" w:sz="8" w:space="0" w:color="D2D2D2"/>
              <w:right w:val="single" w:sz="8" w:space="0" w:color="D2D2D2"/>
            </w:tcBorders>
          </w:tcPr>
          <w:p w14:paraId="019D73EA" w14:textId="77777777" w:rsidR="00B87DC9" w:rsidRDefault="00B87DC9">
            <w:pPr>
              <w:pStyle w:val="TableParagraph"/>
              <w:kinsoku w:val="0"/>
              <w:overflowPunct w:val="0"/>
              <w:spacing w:line="188" w:lineRule="exact"/>
              <w:rPr>
                <w:sz w:val="18"/>
                <w:szCs w:val="18"/>
              </w:rPr>
            </w:pPr>
            <w:r>
              <w:rPr>
                <w:sz w:val="18"/>
                <w:szCs w:val="18"/>
              </w:rPr>
              <w:t>1.120.371</w:t>
            </w:r>
          </w:p>
        </w:tc>
        <w:tc>
          <w:tcPr>
            <w:tcW w:w="885" w:type="dxa"/>
            <w:tcBorders>
              <w:top w:val="single" w:sz="8" w:space="0" w:color="D2D2D2"/>
              <w:left w:val="single" w:sz="8" w:space="0" w:color="D2D2D2"/>
              <w:bottom w:val="single" w:sz="8" w:space="0" w:color="D2D2D2"/>
              <w:right w:val="single" w:sz="8" w:space="0" w:color="D2D2D2"/>
            </w:tcBorders>
          </w:tcPr>
          <w:p w14:paraId="107496E0" w14:textId="77777777" w:rsidR="00B87DC9" w:rsidRDefault="00B87DC9">
            <w:pPr>
              <w:pStyle w:val="TableParagraph"/>
              <w:kinsoku w:val="0"/>
              <w:overflowPunct w:val="0"/>
              <w:spacing w:line="188" w:lineRule="exact"/>
              <w:ind w:right="48"/>
              <w:rPr>
                <w:sz w:val="18"/>
                <w:szCs w:val="18"/>
              </w:rPr>
            </w:pPr>
            <w:r>
              <w:rPr>
                <w:sz w:val="18"/>
                <w:szCs w:val="18"/>
              </w:rPr>
              <w:t>1.145.268</w:t>
            </w:r>
          </w:p>
        </w:tc>
        <w:tc>
          <w:tcPr>
            <w:tcW w:w="886" w:type="dxa"/>
            <w:tcBorders>
              <w:top w:val="single" w:sz="8" w:space="0" w:color="D2D2D2"/>
              <w:left w:val="single" w:sz="8" w:space="0" w:color="D2D2D2"/>
              <w:bottom w:val="single" w:sz="8" w:space="0" w:color="D2D2D2"/>
              <w:right w:val="single" w:sz="8" w:space="0" w:color="D2D2D2"/>
            </w:tcBorders>
          </w:tcPr>
          <w:p w14:paraId="63CCD20F" w14:textId="77777777" w:rsidR="00B87DC9" w:rsidRDefault="00B87DC9">
            <w:pPr>
              <w:pStyle w:val="TableParagraph"/>
              <w:kinsoku w:val="0"/>
              <w:overflowPunct w:val="0"/>
              <w:spacing w:line="188" w:lineRule="exact"/>
              <w:rPr>
                <w:sz w:val="18"/>
                <w:szCs w:val="18"/>
              </w:rPr>
            </w:pPr>
            <w:r>
              <w:rPr>
                <w:sz w:val="18"/>
                <w:szCs w:val="18"/>
              </w:rPr>
              <w:t>1.170.165</w:t>
            </w:r>
          </w:p>
        </w:tc>
        <w:tc>
          <w:tcPr>
            <w:tcW w:w="885" w:type="dxa"/>
            <w:tcBorders>
              <w:top w:val="single" w:sz="8" w:space="0" w:color="D2D2D2"/>
              <w:left w:val="single" w:sz="8" w:space="0" w:color="D2D2D2"/>
              <w:bottom w:val="single" w:sz="8" w:space="0" w:color="D2D2D2"/>
              <w:right w:val="single" w:sz="8" w:space="0" w:color="D2D2D2"/>
            </w:tcBorders>
          </w:tcPr>
          <w:p w14:paraId="43A3881E" w14:textId="77777777" w:rsidR="00B87DC9" w:rsidRDefault="00B87DC9">
            <w:pPr>
              <w:pStyle w:val="TableParagraph"/>
              <w:kinsoku w:val="0"/>
              <w:overflowPunct w:val="0"/>
              <w:spacing w:line="188" w:lineRule="exact"/>
              <w:ind w:right="47"/>
              <w:rPr>
                <w:sz w:val="18"/>
                <w:szCs w:val="18"/>
              </w:rPr>
            </w:pPr>
            <w:r>
              <w:rPr>
                <w:sz w:val="18"/>
                <w:szCs w:val="18"/>
              </w:rPr>
              <w:t>1.195.062</w:t>
            </w:r>
          </w:p>
        </w:tc>
      </w:tr>
      <w:tr w:rsidR="00B87DC9" w14:paraId="4B22BCDF" w14:textId="77777777">
        <w:trPr>
          <w:trHeight w:val="205"/>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4FD2E12C" w14:textId="77777777" w:rsidR="00B87DC9" w:rsidRDefault="00B87DC9">
            <w:pPr>
              <w:pStyle w:val="TableParagraph"/>
              <w:kinsoku w:val="0"/>
              <w:overflowPunct w:val="0"/>
              <w:spacing w:line="186" w:lineRule="exact"/>
              <w:ind w:right="329"/>
              <w:rPr>
                <w:b/>
                <w:bCs/>
                <w:sz w:val="18"/>
                <w:szCs w:val="18"/>
              </w:rPr>
            </w:pPr>
            <w:r>
              <w:rPr>
                <w:b/>
                <w:bCs/>
                <w:sz w:val="18"/>
                <w:szCs w:val="18"/>
              </w:rPr>
              <w:t>23</w:t>
            </w:r>
          </w:p>
        </w:tc>
        <w:tc>
          <w:tcPr>
            <w:tcW w:w="886" w:type="dxa"/>
            <w:tcBorders>
              <w:top w:val="single" w:sz="8" w:space="0" w:color="D2D2D2"/>
              <w:left w:val="single" w:sz="8" w:space="0" w:color="D2D2D2"/>
              <w:bottom w:val="single" w:sz="8" w:space="0" w:color="D2D2D2"/>
              <w:right w:val="single" w:sz="8" w:space="0" w:color="D2D2D2"/>
            </w:tcBorders>
          </w:tcPr>
          <w:p w14:paraId="68152CB9" w14:textId="77777777" w:rsidR="00B87DC9" w:rsidRDefault="00B87DC9">
            <w:pPr>
              <w:pStyle w:val="TableParagraph"/>
              <w:kinsoku w:val="0"/>
              <w:overflowPunct w:val="0"/>
              <w:spacing w:line="186" w:lineRule="exact"/>
              <w:ind w:right="48"/>
              <w:rPr>
                <w:sz w:val="18"/>
                <w:szCs w:val="18"/>
              </w:rPr>
            </w:pPr>
            <w:r>
              <w:rPr>
                <w:sz w:val="18"/>
                <w:szCs w:val="18"/>
              </w:rPr>
              <w:t>1.045.679</w:t>
            </w:r>
          </w:p>
        </w:tc>
        <w:tc>
          <w:tcPr>
            <w:tcW w:w="884" w:type="dxa"/>
            <w:tcBorders>
              <w:top w:val="single" w:sz="8" w:space="0" w:color="D2D2D2"/>
              <w:left w:val="single" w:sz="8" w:space="0" w:color="D2D2D2"/>
              <w:bottom w:val="single" w:sz="8" w:space="0" w:color="D2D2D2"/>
              <w:right w:val="single" w:sz="8" w:space="0" w:color="D2D2D2"/>
            </w:tcBorders>
          </w:tcPr>
          <w:p w14:paraId="0F61A9F3" w14:textId="77777777" w:rsidR="00B87DC9" w:rsidRDefault="00B87DC9">
            <w:pPr>
              <w:pStyle w:val="TableParagraph"/>
              <w:kinsoku w:val="0"/>
              <w:overflowPunct w:val="0"/>
              <w:spacing w:line="186" w:lineRule="exact"/>
              <w:rPr>
                <w:sz w:val="18"/>
                <w:szCs w:val="18"/>
              </w:rPr>
            </w:pPr>
            <w:r>
              <w:rPr>
                <w:sz w:val="18"/>
                <w:szCs w:val="18"/>
              </w:rPr>
              <w:t>1.071.821</w:t>
            </w:r>
          </w:p>
        </w:tc>
        <w:tc>
          <w:tcPr>
            <w:tcW w:w="886" w:type="dxa"/>
            <w:tcBorders>
              <w:top w:val="single" w:sz="8" w:space="0" w:color="D2D2D2"/>
              <w:left w:val="single" w:sz="8" w:space="0" w:color="D2D2D2"/>
              <w:bottom w:val="single" w:sz="8" w:space="0" w:color="D2D2D2"/>
              <w:right w:val="single" w:sz="8" w:space="0" w:color="D2D2D2"/>
            </w:tcBorders>
          </w:tcPr>
          <w:p w14:paraId="30C1829B" w14:textId="77777777" w:rsidR="00B87DC9" w:rsidRDefault="00B87DC9">
            <w:pPr>
              <w:pStyle w:val="TableParagraph"/>
              <w:kinsoku w:val="0"/>
              <w:overflowPunct w:val="0"/>
              <w:spacing w:line="186" w:lineRule="exact"/>
              <w:rPr>
                <w:sz w:val="18"/>
                <w:szCs w:val="18"/>
              </w:rPr>
            </w:pPr>
            <w:r>
              <w:rPr>
                <w:sz w:val="18"/>
                <w:szCs w:val="18"/>
              </w:rPr>
              <w:t>1.097.963</w:t>
            </w:r>
          </w:p>
        </w:tc>
        <w:tc>
          <w:tcPr>
            <w:tcW w:w="886" w:type="dxa"/>
            <w:tcBorders>
              <w:top w:val="single" w:sz="8" w:space="0" w:color="D2D2D2"/>
              <w:left w:val="single" w:sz="8" w:space="0" w:color="D2D2D2"/>
              <w:bottom w:val="single" w:sz="8" w:space="0" w:color="D2D2D2"/>
              <w:right w:val="single" w:sz="8" w:space="0" w:color="D2D2D2"/>
            </w:tcBorders>
          </w:tcPr>
          <w:p w14:paraId="0ABC380C" w14:textId="77777777" w:rsidR="00B87DC9" w:rsidRDefault="00B87DC9">
            <w:pPr>
              <w:pStyle w:val="TableParagraph"/>
              <w:kinsoku w:val="0"/>
              <w:overflowPunct w:val="0"/>
              <w:spacing w:line="186" w:lineRule="exact"/>
              <w:rPr>
                <w:sz w:val="18"/>
                <w:szCs w:val="18"/>
              </w:rPr>
            </w:pPr>
            <w:r>
              <w:rPr>
                <w:sz w:val="18"/>
                <w:szCs w:val="18"/>
              </w:rPr>
              <w:t>1.124.105</w:t>
            </w:r>
          </w:p>
        </w:tc>
        <w:tc>
          <w:tcPr>
            <w:tcW w:w="886" w:type="dxa"/>
            <w:tcBorders>
              <w:top w:val="single" w:sz="8" w:space="0" w:color="D2D2D2"/>
              <w:left w:val="single" w:sz="8" w:space="0" w:color="D2D2D2"/>
              <w:bottom w:val="single" w:sz="8" w:space="0" w:color="D2D2D2"/>
              <w:right w:val="single" w:sz="8" w:space="0" w:color="D2D2D2"/>
            </w:tcBorders>
          </w:tcPr>
          <w:p w14:paraId="71BEDFA0" w14:textId="77777777" w:rsidR="00B87DC9" w:rsidRDefault="00B87DC9">
            <w:pPr>
              <w:pStyle w:val="TableParagraph"/>
              <w:kinsoku w:val="0"/>
              <w:overflowPunct w:val="0"/>
              <w:spacing w:line="186" w:lineRule="exact"/>
              <w:rPr>
                <w:sz w:val="18"/>
                <w:szCs w:val="18"/>
              </w:rPr>
            </w:pPr>
            <w:r>
              <w:rPr>
                <w:sz w:val="18"/>
                <w:szCs w:val="18"/>
              </w:rPr>
              <w:t>1.150.247</w:t>
            </w:r>
          </w:p>
        </w:tc>
        <w:tc>
          <w:tcPr>
            <w:tcW w:w="883" w:type="dxa"/>
            <w:tcBorders>
              <w:top w:val="single" w:sz="8" w:space="0" w:color="D2D2D2"/>
              <w:left w:val="single" w:sz="8" w:space="0" w:color="D2D2D2"/>
              <w:bottom w:val="single" w:sz="8" w:space="0" w:color="D2D2D2"/>
              <w:right w:val="single" w:sz="8" w:space="0" w:color="D2D2D2"/>
            </w:tcBorders>
          </w:tcPr>
          <w:p w14:paraId="4295F0F7" w14:textId="77777777" w:rsidR="00B87DC9" w:rsidRDefault="00B87DC9">
            <w:pPr>
              <w:pStyle w:val="TableParagraph"/>
              <w:kinsoku w:val="0"/>
              <w:overflowPunct w:val="0"/>
              <w:spacing w:line="186" w:lineRule="exact"/>
              <w:rPr>
                <w:sz w:val="18"/>
                <w:szCs w:val="18"/>
              </w:rPr>
            </w:pPr>
            <w:r>
              <w:rPr>
                <w:sz w:val="18"/>
                <w:szCs w:val="18"/>
              </w:rPr>
              <w:t>1.176.390</w:t>
            </w:r>
          </w:p>
        </w:tc>
        <w:tc>
          <w:tcPr>
            <w:tcW w:w="885" w:type="dxa"/>
            <w:tcBorders>
              <w:top w:val="single" w:sz="8" w:space="0" w:color="D2D2D2"/>
              <w:left w:val="single" w:sz="8" w:space="0" w:color="D2D2D2"/>
              <w:bottom w:val="single" w:sz="8" w:space="0" w:color="D2D2D2"/>
              <w:right w:val="single" w:sz="8" w:space="0" w:color="D2D2D2"/>
            </w:tcBorders>
          </w:tcPr>
          <w:p w14:paraId="0D4A06AE" w14:textId="77777777" w:rsidR="00B87DC9" w:rsidRDefault="00B87DC9">
            <w:pPr>
              <w:pStyle w:val="TableParagraph"/>
              <w:kinsoku w:val="0"/>
              <w:overflowPunct w:val="0"/>
              <w:spacing w:line="186" w:lineRule="exact"/>
              <w:ind w:right="48"/>
              <w:rPr>
                <w:sz w:val="18"/>
                <w:szCs w:val="18"/>
              </w:rPr>
            </w:pPr>
            <w:r>
              <w:rPr>
                <w:sz w:val="18"/>
                <w:szCs w:val="18"/>
              </w:rPr>
              <w:t>1.202.531</w:t>
            </w:r>
          </w:p>
        </w:tc>
        <w:tc>
          <w:tcPr>
            <w:tcW w:w="886" w:type="dxa"/>
            <w:tcBorders>
              <w:top w:val="single" w:sz="8" w:space="0" w:color="D2D2D2"/>
              <w:left w:val="single" w:sz="8" w:space="0" w:color="D2D2D2"/>
              <w:bottom w:val="single" w:sz="8" w:space="0" w:color="D2D2D2"/>
              <w:right w:val="single" w:sz="8" w:space="0" w:color="D2D2D2"/>
            </w:tcBorders>
          </w:tcPr>
          <w:p w14:paraId="6BEEF79B" w14:textId="77777777" w:rsidR="00B87DC9" w:rsidRDefault="00B87DC9">
            <w:pPr>
              <w:pStyle w:val="TableParagraph"/>
              <w:kinsoku w:val="0"/>
              <w:overflowPunct w:val="0"/>
              <w:spacing w:line="186" w:lineRule="exact"/>
              <w:rPr>
                <w:sz w:val="18"/>
                <w:szCs w:val="18"/>
              </w:rPr>
            </w:pPr>
            <w:r>
              <w:rPr>
                <w:sz w:val="18"/>
                <w:szCs w:val="18"/>
              </w:rPr>
              <w:t>1.228.673</w:t>
            </w:r>
          </w:p>
        </w:tc>
        <w:tc>
          <w:tcPr>
            <w:tcW w:w="885" w:type="dxa"/>
            <w:tcBorders>
              <w:top w:val="single" w:sz="8" w:space="0" w:color="D2D2D2"/>
              <w:left w:val="single" w:sz="8" w:space="0" w:color="D2D2D2"/>
              <w:bottom w:val="single" w:sz="8" w:space="0" w:color="D2D2D2"/>
              <w:right w:val="single" w:sz="8" w:space="0" w:color="D2D2D2"/>
            </w:tcBorders>
          </w:tcPr>
          <w:p w14:paraId="499DF091" w14:textId="77777777" w:rsidR="00B87DC9" w:rsidRDefault="00B87DC9">
            <w:pPr>
              <w:pStyle w:val="TableParagraph"/>
              <w:kinsoku w:val="0"/>
              <w:overflowPunct w:val="0"/>
              <w:spacing w:line="186" w:lineRule="exact"/>
              <w:ind w:right="47"/>
              <w:rPr>
                <w:sz w:val="18"/>
                <w:szCs w:val="18"/>
              </w:rPr>
            </w:pPr>
            <w:r>
              <w:rPr>
                <w:sz w:val="18"/>
                <w:szCs w:val="18"/>
              </w:rPr>
              <w:t>1.254.815</w:t>
            </w:r>
          </w:p>
        </w:tc>
      </w:tr>
      <w:tr w:rsidR="00B87DC9" w14:paraId="2700915C" w14:textId="77777777">
        <w:trPr>
          <w:trHeight w:val="208"/>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0EB49AD2" w14:textId="77777777" w:rsidR="00B87DC9" w:rsidRDefault="00B87DC9">
            <w:pPr>
              <w:pStyle w:val="TableParagraph"/>
              <w:kinsoku w:val="0"/>
              <w:overflowPunct w:val="0"/>
              <w:spacing w:before="2" w:line="186" w:lineRule="exact"/>
              <w:ind w:right="329"/>
              <w:rPr>
                <w:b/>
                <w:bCs/>
                <w:sz w:val="18"/>
                <w:szCs w:val="18"/>
              </w:rPr>
            </w:pPr>
            <w:r>
              <w:rPr>
                <w:b/>
                <w:bCs/>
                <w:sz w:val="18"/>
                <w:szCs w:val="18"/>
              </w:rPr>
              <w:t>24</w:t>
            </w:r>
          </w:p>
        </w:tc>
        <w:tc>
          <w:tcPr>
            <w:tcW w:w="886" w:type="dxa"/>
            <w:tcBorders>
              <w:top w:val="single" w:sz="8" w:space="0" w:color="D2D2D2"/>
              <w:left w:val="single" w:sz="8" w:space="0" w:color="D2D2D2"/>
              <w:bottom w:val="single" w:sz="8" w:space="0" w:color="D2D2D2"/>
              <w:right w:val="single" w:sz="8" w:space="0" w:color="D2D2D2"/>
            </w:tcBorders>
          </w:tcPr>
          <w:p w14:paraId="41A41BAB" w14:textId="77777777" w:rsidR="00B87DC9" w:rsidRDefault="00B87DC9">
            <w:pPr>
              <w:pStyle w:val="TableParagraph"/>
              <w:kinsoku w:val="0"/>
              <w:overflowPunct w:val="0"/>
              <w:spacing w:before="2" w:line="186" w:lineRule="exact"/>
              <w:ind w:right="48"/>
              <w:rPr>
                <w:sz w:val="18"/>
                <w:szCs w:val="18"/>
              </w:rPr>
            </w:pPr>
            <w:r>
              <w:rPr>
                <w:sz w:val="18"/>
                <w:szCs w:val="18"/>
              </w:rPr>
              <w:t>1.097.963</w:t>
            </w:r>
          </w:p>
        </w:tc>
        <w:tc>
          <w:tcPr>
            <w:tcW w:w="884" w:type="dxa"/>
            <w:tcBorders>
              <w:top w:val="single" w:sz="8" w:space="0" w:color="D2D2D2"/>
              <w:left w:val="single" w:sz="8" w:space="0" w:color="D2D2D2"/>
              <w:bottom w:val="single" w:sz="8" w:space="0" w:color="D2D2D2"/>
              <w:right w:val="single" w:sz="8" w:space="0" w:color="D2D2D2"/>
            </w:tcBorders>
          </w:tcPr>
          <w:p w14:paraId="4FC63D7F" w14:textId="77777777" w:rsidR="00B87DC9" w:rsidRDefault="00B87DC9">
            <w:pPr>
              <w:pStyle w:val="TableParagraph"/>
              <w:kinsoku w:val="0"/>
              <w:overflowPunct w:val="0"/>
              <w:spacing w:before="2" w:line="186" w:lineRule="exact"/>
              <w:rPr>
                <w:sz w:val="18"/>
                <w:szCs w:val="18"/>
              </w:rPr>
            </w:pPr>
            <w:r>
              <w:rPr>
                <w:sz w:val="18"/>
                <w:szCs w:val="18"/>
              </w:rPr>
              <w:t>1.125.412</w:t>
            </w:r>
          </w:p>
        </w:tc>
        <w:tc>
          <w:tcPr>
            <w:tcW w:w="886" w:type="dxa"/>
            <w:tcBorders>
              <w:top w:val="single" w:sz="8" w:space="0" w:color="D2D2D2"/>
              <w:left w:val="single" w:sz="8" w:space="0" w:color="D2D2D2"/>
              <w:bottom w:val="single" w:sz="8" w:space="0" w:color="D2D2D2"/>
              <w:right w:val="single" w:sz="8" w:space="0" w:color="D2D2D2"/>
            </w:tcBorders>
          </w:tcPr>
          <w:p w14:paraId="03320AD4" w14:textId="77777777" w:rsidR="00B87DC9" w:rsidRDefault="00B87DC9">
            <w:pPr>
              <w:pStyle w:val="TableParagraph"/>
              <w:kinsoku w:val="0"/>
              <w:overflowPunct w:val="0"/>
              <w:spacing w:before="2" w:line="186" w:lineRule="exact"/>
              <w:rPr>
                <w:sz w:val="18"/>
                <w:szCs w:val="18"/>
              </w:rPr>
            </w:pPr>
            <w:r>
              <w:rPr>
                <w:sz w:val="18"/>
                <w:szCs w:val="18"/>
              </w:rPr>
              <w:t>1.152.861</w:t>
            </w:r>
          </w:p>
        </w:tc>
        <w:tc>
          <w:tcPr>
            <w:tcW w:w="886" w:type="dxa"/>
            <w:tcBorders>
              <w:top w:val="single" w:sz="8" w:space="0" w:color="D2D2D2"/>
              <w:left w:val="single" w:sz="8" w:space="0" w:color="D2D2D2"/>
              <w:bottom w:val="single" w:sz="8" w:space="0" w:color="D2D2D2"/>
              <w:right w:val="single" w:sz="8" w:space="0" w:color="D2D2D2"/>
            </w:tcBorders>
          </w:tcPr>
          <w:p w14:paraId="31D62AC1" w14:textId="77777777" w:rsidR="00B87DC9" w:rsidRDefault="00B87DC9">
            <w:pPr>
              <w:pStyle w:val="TableParagraph"/>
              <w:kinsoku w:val="0"/>
              <w:overflowPunct w:val="0"/>
              <w:spacing w:before="2" w:line="186" w:lineRule="exact"/>
              <w:rPr>
                <w:sz w:val="18"/>
                <w:szCs w:val="18"/>
              </w:rPr>
            </w:pPr>
            <w:r>
              <w:rPr>
                <w:sz w:val="18"/>
                <w:szCs w:val="18"/>
              </w:rPr>
              <w:t>1.180.310</w:t>
            </w:r>
          </w:p>
        </w:tc>
        <w:tc>
          <w:tcPr>
            <w:tcW w:w="886" w:type="dxa"/>
            <w:tcBorders>
              <w:top w:val="single" w:sz="8" w:space="0" w:color="D2D2D2"/>
              <w:left w:val="single" w:sz="8" w:space="0" w:color="D2D2D2"/>
              <w:bottom w:val="single" w:sz="8" w:space="0" w:color="D2D2D2"/>
              <w:right w:val="single" w:sz="8" w:space="0" w:color="D2D2D2"/>
            </w:tcBorders>
          </w:tcPr>
          <w:p w14:paraId="0032E963" w14:textId="77777777" w:rsidR="00B87DC9" w:rsidRDefault="00B87DC9">
            <w:pPr>
              <w:pStyle w:val="TableParagraph"/>
              <w:kinsoku w:val="0"/>
              <w:overflowPunct w:val="0"/>
              <w:spacing w:before="2" w:line="186" w:lineRule="exact"/>
              <w:rPr>
                <w:sz w:val="18"/>
                <w:szCs w:val="18"/>
              </w:rPr>
            </w:pPr>
            <w:r>
              <w:rPr>
                <w:sz w:val="18"/>
                <w:szCs w:val="18"/>
              </w:rPr>
              <w:t>1.207.759</w:t>
            </w:r>
          </w:p>
        </w:tc>
        <w:tc>
          <w:tcPr>
            <w:tcW w:w="883" w:type="dxa"/>
            <w:tcBorders>
              <w:top w:val="single" w:sz="8" w:space="0" w:color="D2D2D2"/>
              <w:left w:val="single" w:sz="8" w:space="0" w:color="D2D2D2"/>
              <w:bottom w:val="single" w:sz="8" w:space="0" w:color="D2D2D2"/>
              <w:right w:val="single" w:sz="8" w:space="0" w:color="D2D2D2"/>
            </w:tcBorders>
          </w:tcPr>
          <w:p w14:paraId="3C303915" w14:textId="77777777" w:rsidR="00B87DC9" w:rsidRDefault="00B87DC9">
            <w:pPr>
              <w:pStyle w:val="TableParagraph"/>
              <w:kinsoku w:val="0"/>
              <w:overflowPunct w:val="0"/>
              <w:spacing w:before="2" w:line="186" w:lineRule="exact"/>
              <w:rPr>
                <w:sz w:val="18"/>
                <w:szCs w:val="18"/>
              </w:rPr>
            </w:pPr>
            <w:r>
              <w:rPr>
                <w:sz w:val="18"/>
                <w:szCs w:val="18"/>
              </w:rPr>
              <w:t>1.235.209</w:t>
            </w:r>
          </w:p>
        </w:tc>
        <w:tc>
          <w:tcPr>
            <w:tcW w:w="885" w:type="dxa"/>
            <w:tcBorders>
              <w:top w:val="single" w:sz="8" w:space="0" w:color="D2D2D2"/>
              <w:left w:val="single" w:sz="8" w:space="0" w:color="D2D2D2"/>
              <w:bottom w:val="single" w:sz="8" w:space="0" w:color="D2D2D2"/>
              <w:right w:val="single" w:sz="8" w:space="0" w:color="D2D2D2"/>
            </w:tcBorders>
          </w:tcPr>
          <w:p w14:paraId="210AA45D" w14:textId="77777777" w:rsidR="00B87DC9" w:rsidRDefault="00B87DC9">
            <w:pPr>
              <w:pStyle w:val="TableParagraph"/>
              <w:kinsoku w:val="0"/>
              <w:overflowPunct w:val="0"/>
              <w:spacing w:before="2" w:line="186" w:lineRule="exact"/>
              <w:ind w:right="48"/>
              <w:rPr>
                <w:sz w:val="18"/>
                <w:szCs w:val="18"/>
              </w:rPr>
            </w:pPr>
            <w:r>
              <w:rPr>
                <w:sz w:val="18"/>
                <w:szCs w:val="18"/>
              </w:rPr>
              <w:t>1.262.658</w:t>
            </w:r>
          </w:p>
        </w:tc>
        <w:tc>
          <w:tcPr>
            <w:tcW w:w="886" w:type="dxa"/>
            <w:tcBorders>
              <w:top w:val="single" w:sz="8" w:space="0" w:color="D2D2D2"/>
              <w:left w:val="single" w:sz="8" w:space="0" w:color="D2D2D2"/>
              <w:bottom w:val="single" w:sz="8" w:space="0" w:color="D2D2D2"/>
              <w:right w:val="single" w:sz="8" w:space="0" w:color="D2D2D2"/>
            </w:tcBorders>
          </w:tcPr>
          <w:p w14:paraId="30503B75" w14:textId="77777777" w:rsidR="00B87DC9" w:rsidRDefault="00B87DC9">
            <w:pPr>
              <w:pStyle w:val="TableParagraph"/>
              <w:kinsoku w:val="0"/>
              <w:overflowPunct w:val="0"/>
              <w:spacing w:before="2" w:line="186" w:lineRule="exact"/>
              <w:rPr>
                <w:sz w:val="18"/>
                <w:szCs w:val="18"/>
              </w:rPr>
            </w:pPr>
            <w:r>
              <w:rPr>
                <w:sz w:val="18"/>
                <w:szCs w:val="18"/>
              </w:rPr>
              <w:t>1.290.107</w:t>
            </w:r>
          </w:p>
        </w:tc>
        <w:tc>
          <w:tcPr>
            <w:tcW w:w="885" w:type="dxa"/>
            <w:tcBorders>
              <w:top w:val="single" w:sz="8" w:space="0" w:color="D2D2D2"/>
              <w:left w:val="single" w:sz="8" w:space="0" w:color="D2D2D2"/>
              <w:bottom w:val="single" w:sz="8" w:space="0" w:color="D2D2D2"/>
              <w:right w:val="single" w:sz="8" w:space="0" w:color="D2D2D2"/>
            </w:tcBorders>
          </w:tcPr>
          <w:p w14:paraId="1105CFC6" w14:textId="77777777" w:rsidR="00B87DC9" w:rsidRDefault="00B87DC9">
            <w:pPr>
              <w:pStyle w:val="TableParagraph"/>
              <w:kinsoku w:val="0"/>
              <w:overflowPunct w:val="0"/>
              <w:spacing w:before="2" w:line="186" w:lineRule="exact"/>
              <w:ind w:right="47"/>
              <w:rPr>
                <w:sz w:val="18"/>
                <w:szCs w:val="18"/>
              </w:rPr>
            </w:pPr>
            <w:r>
              <w:rPr>
                <w:sz w:val="18"/>
                <w:szCs w:val="18"/>
              </w:rPr>
              <w:t>1.317.556</w:t>
            </w:r>
          </w:p>
        </w:tc>
      </w:tr>
      <w:tr w:rsidR="00B87DC9" w14:paraId="3ABFABD5" w14:textId="77777777">
        <w:trPr>
          <w:trHeight w:val="205"/>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5BD53343" w14:textId="77777777" w:rsidR="00B87DC9" w:rsidRDefault="00B87DC9">
            <w:pPr>
              <w:pStyle w:val="TableParagraph"/>
              <w:kinsoku w:val="0"/>
              <w:overflowPunct w:val="0"/>
              <w:spacing w:line="186" w:lineRule="exact"/>
              <w:ind w:right="329"/>
              <w:rPr>
                <w:b/>
                <w:bCs/>
                <w:sz w:val="18"/>
                <w:szCs w:val="18"/>
              </w:rPr>
            </w:pPr>
            <w:r>
              <w:rPr>
                <w:b/>
                <w:bCs/>
                <w:sz w:val="18"/>
                <w:szCs w:val="18"/>
              </w:rPr>
              <w:t>25</w:t>
            </w:r>
          </w:p>
        </w:tc>
        <w:tc>
          <w:tcPr>
            <w:tcW w:w="886" w:type="dxa"/>
            <w:tcBorders>
              <w:top w:val="single" w:sz="8" w:space="0" w:color="D2D2D2"/>
              <w:left w:val="single" w:sz="8" w:space="0" w:color="D2D2D2"/>
              <w:bottom w:val="single" w:sz="8" w:space="0" w:color="D2D2D2"/>
              <w:right w:val="single" w:sz="8" w:space="0" w:color="D2D2D2"/>
            </w:tcBorders>
          </w:tcPr>
          <w:p w14:paraId="1D1C7E10" w14:textId="77777777" w:rsidR="00B87DC9" w:rsidRDefault="00B87DC9">
            <w:pPr>
              <w:pStyle w:val="TableParagraph"/>
              <w:kinsoku w:val="0"/>
              <w:overflowPunct w:val="0"/>
              <w:spacing w:line="186" w:lineRule="exact"/>
              <w:ind w:right="48"/>
              <w:rPr>
                <w:sz w:val="18"/>
                <w:szCs w:val="18"/>
              </w:rPr>
            </w:pPr>
            <w:r>
              <w:rPr>
                <w:sz w:val="18"/>
                <w:szCs w:val="18"/>
              </w:rPr>
              <w:t>1.152.861</w:t>
            </w:r>
          </w:p>
        </w:tc>
        <w:tc>
          <w:tcPr>
            <w:tcW w:w="884" w:type="dxa"/>
            <w:tcBorders>
              <w:top w:val="single" w:sz="8" w:space="0" w:color="D2D2D2"/>
              <w:left w:val="single" w:sz="8" w:space="0" w:color="D2D2D2"/>
              <w:bottom w:val="single" w:sz="8" w:space="0" w:color="D2D2D2"/>
              <w:right w:val="single" w:sz="8" w:space="0" w:color="D2D2D2"/>
            </w:tcBorders>
          </w:tcPr>
          <w:p w14:paraId="691CF4CA" w14:textId="77777777" w:rsidR="00B87DC9" w:rsidRDefault="00B87DC9">
            <w:pPr>
              <w:pStyle w:val="TableParagraph"/>
              <w:kinsoku w:val="0"/>
              <w:overflowPunct w:val="0"/>
              <w:spacing w:line="186" w:lineRule="exact"/>
              <w:rPr>
                <w:sz w:val="18"/>
                <w:szCs w:val="18"/>
              </w:rPr>
            </w:pPr>
            <w:r>
              <w:rPr>
                <w:sz w:val="18"/>
                <w:szCs w:val="18"/>
              </w:rPr>
              <w:t>1.181.683</w:t>
            </w:r>
          </w:p>
        </w:tc>
        <w:tc>
          <w:tcPr>
            <w:tcW w:w="886" w:type="dxa"/>
            <w:tcBorders>
              <w:top w:val="single" w:sz="8" w:space="0" w:color="D2D2D2"/>
              <w:left w:val="single" w:sz="8" w:space="0" w:color="D2D2D2"/>
              <w:bottom w:val="single" w:sz="8" w:space="0" w:color="D2D2D2"/>
              <w:right w:val="single" w:sz="8" w:space="0" w:color="D2D2D2"/>
            </w:tcBorders>
          </w:tcPr>
          <w:p w14:paraId="16E7E671" w14:textId="77777777" w:rsidR="00B87DC9" w:rsidRDefault="00B87DC9">
            <w:pPr>
              <w:pStyle w:val="TableParagraph"/>
              <w:kinsoku w:val="0"/>
              <w:overflowPunct w:val="0"/>
              <w:spacing w:line="186" w:lineRule="exact"/>
              <w:rPr>
                <w:sz w:val="18"/>
                <w:szCs w:val="18"/>
              </w:rPr>
            </w:pPr>
            <w:r>
              <w:rPr>
                <w:sz w:val="18"/>
                <w:szCs w:val="18"/>
              </w:rPr>
              <w:t>1.210.504</w:t>
            </w:r>
          </w:p>
        </w:tc>
        <w:tc>
          <w:tcPr>
            <w:tcW w:w="886" w:type="dxa"/>
            <w:tcBorders>
              <w:top w:val="single" w:sz="8" w:space="0" w:color="D2D2D2"/>
              <w:left w:val="single" w:sz="8" w:space="0" w:color="D2D2D2"/>
              <w:bottom w:val="single" w:sz="8" w:space="0" w:color="D2D2D2"/>
              <w:right w:val="single" w:sz="8" w:space="0" w:color="D2D2D2"/>
            </w:tcBorders>
          </w:tcPr>
          <w:p w14:paraId="59803698" w14:textId="77777777" w:rsidR="00B87DC9" w:rsidRDefault="00B87DC9">
            <w:pPr>
              <w:pStyle w:val="TableParagraph"/>
              <w:kinsoku w:val="0"/>
              <w:overflowPunct w:val="0"/>
              <w:spacing w:line="186" w:lineRule="exact"/>
              <w:rPr>
                <w:sz w:val="18"/>
                <w:szCs w:val="18"/>
              </w:rPr>
            </w:pPr>
            <w:r>
              <w:rPr>
                <w:sz w:val="18"/>
                <w:szCs w:val="18"/>
              </w:rPr>
              <w:t>1.239.326</w:t>
            </w:r>
          </w:p>
        </w:tc>
        <w:tc>
          <w:tcPr>
            <w:tcW w:w="886" w:type="dxa"/>
            <w:tcBorders>
              <w:top w:val="single" w:sz="8" w:space="0" w:color="D2D2D2"/>
              <w:left w:val="single" w:sz="8" w:space="0" w:color="D2D2D2"/>
              <w:bottom w:val="single" w:sz="8" w:space="0" w:color="D2D2D2"/>
              <w:right w:val="single" w:sz="8" w:space="0" w:color="D2D2D2"/>
            </w:tcBorders>
          </w:tcPr>
          <w:p w14:paraId="26BB523E" w14:textId="77777777" w:rsidR="00B87DC9" w:rsidRDefault="00B87DC9">
            <w:pPr>
              <w:pStyle w:val="TableParagraph"/>
              <w:kinsoku w:val="0"/>
              <w:overflowPunct w:val="0"/>
              <w:spacing w:line="186" w:lineRule="exact"/>
              <w:rPr>
                <w:sz w:val="18"/>
                <w:szCs w:val="18"/>
              </w:rPr>
            </w:pPr>
            <w:r>
              <w:rPr>
                <w:sz w:val="18"/>
                <w:szCs w:val="18"/>
              </w:rPr>
              <w:t>1.268.147</w:t>
            </w:r>
          </w:p>
        </w:tc>
        <w:tc>
          <w:tcPr>
            <w:tcW w:w="883" w:type="dxa"/>
            <w:tcBorders>
              <w:top w:val="single" w:sz="8" w:space="0" w:color="D2D2D2"/>
              <w:left w:val="single" w:sz="8" w:space="0" w:color="D2D2D2"/>
              <w:bottom w:val="single" w:sz="8" w:space="0" w:color="D2D2D2"/>
              <w:right w:val="single" w:sz="8" w:space="0" w:color="D2D2D2"/>
            </w:tcBorders>
          </w:tcPr>
          <w:p w14:paraId="7B4ED303" w14:textId="77777777" w:rsidR="00B87DC9" w:rsidRDefault="00B87DC9">
            <w:pPr>
              <w:pStyle w:val="TableParagraph"/>
              <w:kinsoku w:val="0"/>
              <w:overflowPunct w:val="0"/>
              <w:spacing w:line="186" w:lineRule="exact"/>
              <w:rPr>
                <w:sz w:val="18"/>
                <w:szCs w:val="18"/>
              </w:rPr>
            </w:pPr>
            <w:r>
              <w:rPr>
                <w:sz w:val="18"/>
                <w:szCs w:val="18"/>
              </w:rPr>
              <w:t>1.296.969</w:t>
            </w:r>
          </w:p>
        </w:tc>
        <w:tc>
          <w:tcPr>
            <w:tcW w:w="885" w:type="dxa"/>
            <w:tcBorders>
              <w:top w:val="single" w:sz="8" w:space="0" w:color="D2D2D2"/>
              <w:left w:val="single" w:sz="8" w:space="0" w:color="D2D2D2"/>
              <w:bottom w:val="single" w:sz="8" w:space="0" w:color="D2D2D2"/>
              <w:right w:val="single" w:sz="8" w:space="0" w:color="D2D2D2"/>
            </w:tcBorders>
          </w:tcPr>
          <w:p w14:paraId="1A0206AA" w14:textId="77777777" w:rsidR="00B87DC9" w:rsidRDefault="00B87DC9">
            <w:pPr>
              <w:pStyle w:val="TableParagraph"/>
              <w:kinsoku w:val="0"/>
              <w:overflowPunct w:val="0"/>
              <w:spacing w:line="186" w:lineRule="exact"/>
              <w:ind w:right="48"/>
              <w:rPr>
                <w:sz w:val="18"/>
                <w:szCs w:val="18"/>
              </w:rPr>
            </w:pPr>
            <w:r>
              <w:rPr>
                <w:sz w:val="18"/>
                <w:szCs w:val="18"/>
              </w:rPr>
              <w:t>1.325.791</w:t>
            </w:r>
          </w:p>
        </w:tc>
        <w:tc>
          <w:tcPr>
            <w:tcW w:w="886" w:type="dxa"/>
            <w:tcBorders>
              <w:top w:val="single" w:sz="8" w:space="0" w:color="D2D2D2"/>
              <w:left w:val="single" w:sz="8" w:space="0" w:color="D2D2D2"/>
              <w:bottom w:val="single" w:sz="8" w:space="0" w:color="D2D2D2"/>
              <w:right w:val="single" w:sz="8" w:space="0" w:color="D2D2D2"/>
            </w:tcBorders>
          </w:tcPr>
          <w:p w14:paraId="5AC662E0" w14:textId="77777777" w:rsidR="00B87DC9" w:rsidRDefault="00B87DC9">
            <w:pPr>
              <w:pStyle w:val="TableParagraph"/>
              <w:kinsoku w:val="0"/>
              <w:overflowPunct w:val="0"/>
              <w:spacing w:line="186" w:lineRule="exact"/>
              <w:rPr>
                <w:sz w:val="18"/>
                <w:szCs w:val="18"/>
              </w:rPr>
            </w:pPr>
            <w:r>
              <w:rPr>
                <w:sz w:val="18"/>
                <w:szCs w:val="18"/>
              </w:rPr>
              <w:t>1.354.612</w:t>
            </w:r>
          </w:p>
        </w:tc>
        <w:tc>
          <w:tcPr>
            <w:tcW w:w="885" w:type="dxa"/>
            <w:tcBorders>
              <w:top w:val="single" w:sz="8" w:space="0" w:color="D2D2D2"/>
              <w:left w:val="single" w:sz="8" w:space="0" w:color="D2D2D2"/>
              <w:bottom w:val="single" w:sz="8" w:space="0" w:color="D2D2D2"/>
              <w:right w:val="single" w:sz="8" w:space="0" w:color="D2D2D2"/>
            </w:tcBorders>
          </w:tcPr>
          <w:p w14:paraId="07CC1148" w14:textId="77777777" w:rsidR="00B87DC9" w:rsidRDefault="00B87DC9">
            <w:pPr>
              <w:pStyle w:val="TableParagraph"/>
              <w:kinsoku w:val="0"/>
              <w:overflowPunct w:val="0"/>
              <w:spacing w:line="186" w:lineRule="exact"/>
              <w:ind w:right="47"/>
              <w:rPr>
                <w:sz w:val="18"/>
                <w:szCs w:val="18"/>
              </w:rPr>
            </w:pPr>
            <w:r>
              <w:rPr>
                <w:sz w:val="18"/>
                <w:szCs w:val="18"/>
              </w:rPr>
              <w:t>1.383.434</w:t>
            </w:r>
          </w:p>
        </w:tc>
      </w:tr>
      <w:tr w:rsidR="00B87DC9" w14:paraId="4B77FDA7" w14:textId="77777777">
        <w:trPr>
          <w:trHeight w:val="207"/>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662FD874" w14:textId="77777777" w:rsidR="00B87DC9" w:rsidRDefault="00B87DC9">
            <w:pPr>
              <w:pStyle w:val="TableParagraph"/>
              <w:kinsoku w:val="0"/>
              <w:overflowPunct w:val="0"/>
              <w:spacing w:before="2" w:line="186" w:lineRule="exact"/>
              <w:ind w:right="329"/>
              <w:rPr>
                <w:b/>
                <w:bCs/>
                <w:sz w:val="18"/>
                <w:szCs w:val="18"/>
              </w:rPr>
            </w:pPr>
            <w:r>
              <w:rPr>
                <w:b/>
                <w:bCs/>
                <w:sz w:val="18"/>
                <w:szCs w:val="18"/>
              </w:rPr>
              <w:t>26</w:t>
            </w:r>
          </w:p>
        </w:tc>
        <w:tc>
          <w:tcPr>
            <w:tcW w:w="886" w:type="dxa"/>
            <w:tcBorders>
              <w:top w:val="single" w:sz="8" w:space="0" w:color="D2D2D2"/>
              <w:left w:val="single" w:sz="8" w:space="0" w:color="D2D2D2"/>
              <w:bottom w:val="single" w:sz="8" w:space="0" w:color="D2D2D2"/>
              <w:right w:val="single" w:sz="8" w:space="0" w:color="D2D2D2"/>
            </w:tcBorders>
          </w:tcPr>
          <w:p w14:paraId="548FBE52" w14:textId="77777777" w:rsidR="00B87DC9" w:rsidRDefault="00B87DC9">
            <w:pPr>
              <w:pStyle w:val="TableParagraph"/>
              <w:kinsoku w:val="0"/>
              <w:overflowPunct w:val="0"/>
              <w:spacing w:before="2" w:line="186" w:lineRule="exact"/>
              <w:ind w:right="48"/>
              <w:rPr>
                <w:sz w:val="18"/>
                <w:szCs w:val="18"/>
              </w:rPr>
            </w:pPr>
            <w:r>
              <w:rPr>
                <w:sz w:val="18"/>
                <w:szCs w:val="18"/>
              </w:rPr>
              <w:t>1.210.504</w:t>
            </w:r>
          </w:p>
        </w:tc>
        <w:tc>
          <w:tcPr>
            <w:tcW w:w="884" w:type="dxa"/>
            <w:tcBorders>
              <w:top w:val="single" w:sz="8" w:space="0" w:color="D2D2D2"/>
              <w:left w:val="single" w:sz="8" w:space="0" w:color="D2D2D2"/>
              <w:bottom w:val="single" w:sz="8" w:space="0" w:color="D2D2D2"/>
              <w:right w:val="single" w:sz="8" w:space="0" w:color="D2D2D2"/>
            </w:tcBorders>
          </w:tcPr>
          <w:p w14:paraId="29852403" w14:textId="77777777" w:rsidR="00B87DC9" w:rsidRDefault="00B87DC9">
            <w:pPr>
              <w:pStyle w:val="TableParagraph"/>
              <w:kinsoku w:val="0"/>
              <w:overflowPunct w:val="0"/>
              <w:spacing w:before="2" w:line="186" w:lineRule="exact"/>
              <w:rPr>
                <w:sz w:val="18"/>
                <w:szCs w:val="18"/>
              </w:rPr>
            </w:pPr>
            <w:r>
              <w:rPr>
                <w:sz w:val="18"/>
                <w:szCs w:val="18"/>
              </w:rPr>
              <w:t>1.240.767</w:t>
            </w:r>
          </w:p>
        </w:tc>
        <w:tc>
          <w:tcPr>
            <w:tcW w:w="886" w:type="dxa"/>
            <w:tcBorders>
              <w:top w:val="single" w:sz="8" w:space="0" w:color="D2D2D2"/>
              <w:left w:val="single" w:sz="8" w:space="0" w:color="D2D2D2"/>
              <w:bottom w:val="single" w:sz="8" w:space="0" w:color="D2D2D2"/>
              <w:right w:val="single" w:sz="8" w:space="0" w:color="D2D2D2"/>
            </w:tcBorders>
          </w:tcPr>
          <w:p w14:paraId="73C340DB" w14:textId="77777777" w:rsidR="00B87DC9" w:rsidRDefault="00B87DC9">
            <w:pPr>
              <w:pStyle w:val="TableParagraph"/>
              <w:kinsoku w:val="0"/>
              <w:overflowPunct w:val="0"/>
              <w:spacing w:before="2" w:line="186" w:lineRule="exact"/>
              <w:rPr>
                <w:sz w:val="18"/>
                <w:szCs w:val="18"/>
              </w:rPr>
            </w:pPr>
            <w:r>
              <w:rPr>
                <w:sz w:val="18"/>
                <w:szCs w:val="18"/>
              </w:rPr>
              <w:t>1.271.029</w:t>
            </w:r>
          </w:p>
        </w:tc>
        <w:tc>
          <w:tcPr>
            <w:tcW w:w="886" w:type="dxa"/>
            <w:tcBorders>
              <w:top w:val="single" w:sz="8" w:space="0" w:color="D2D2D2"/>
              <w:left w:val="single" w:sz="8" w:space="0" w:color="D2D2D2"/>
              <w:bottom w:val="single" w:sz="8" w:space="0" w:color="D2D2D2"/>
              <w:right w:val="single" w:sz="8" w:space="0" w:color="D2D2D2"/>
            </w:tcBorders>
          </w:tcPr>
          <w:p w14:paraId="249C137C" w14:textId="77777777" w:rsidR="00B87DC9" w:rsidRDefault="00B87DC9">
            <w:pPr>
              <w:pStyle w:val="TableParagraph"/>
              <w:kinsoku w:val="0"/>
              <w:overflowPunct w:val="0"/>
              <w:spacing w:before="2" w:line="186" w:lineRule="exact"/>
              <w:rPr>
                <w:sz w:val="18"/>
                <w:szCs w:val="18"/>
              </w:rPr>
            </w:pPr>
            <w:r>
              <w:rPr>
                <w:sz w:val="18"/>
                <w:szCs w:val="18"/>
              </w:rPr>
              <w:t>1.301.292</w:t>
            </w:r>
          </w:p>
        </w:tc>
        <w:tc>
          <w:tcPr>
            <w:tcW w:w="886" w:type="dxa"/>
            <w:tcBorders>
              <w:top w:val="single" w:sz="8" w:space="0" w:color="D2D2D2"/>
              <w:left w:val="single" w:sz="8" w:space="0" w:color="D2D2D2"/>
              <w:bottom w:val="single" w:sz="8" w:space="0" w:color="D2D2D2"/>
              <w:right w:val="single" w:sz="8" w:space="0" w:color="D2D2D2"/>
            </w:tcBorders>
          </w:tcPr>
          <w:p w14:paraId="12A454B1" w14:textId="77777777" w:rsidR="00B87DC9" w:rsidRDefault="00B87DC9">
            <w:pPr>
              <w:pStyle w:val="TableParagraph"/>
              <w:kinsoku w:val="0"/>
              <w:overflowPunct w:val="0"/>
              <w:spacing w:before="2" w:line="186" w:lineRule="exact"/>
              <w:rPr>
                <w:sz w:val="18"/>
                <w:szCs w:val="18"/>
              </w:rPr>
            </w:pPr>
            <w:r>
              <w:rPr>
                <w:sz w:val="18"/>
                <w:szCs w:val="18"/>
              </w:rPr>
              <w:t>1.331.554</w:t>
            </w:r>
          </w:p>
        </w:tc>
        <w:tc>
          <w:tcPr>
            <w:tcW w:w="883" w:type="dxa"/>
            <w:tcBorders>
              <w:top w:val="single" w:sz="8" w:space="0" w:color="D2D2D2"/>
              <w:left w:val="single" w:sz="8" w:space="0" w:color="D2D2D2"/>
              <w:bottom w:val="single" w:sz="8" w:space="0" w:color="D2D2D2"/>
              <w:right w:val="single" w:sz="8" w:space="0" w:color="D2D2D2"/>
            </w:tcBorders>
          </w:tcPr>
          <w:p w14:paraId="4551B935" w14:textId="77777777" w:rsidR="00B87DC9" w:rsidRDefault="00B87DC9">
            <w:pPr>
              <w:pStyle w:val="TableParagraph"/>
              <w:kinsoku w:val="0"/>
              <w:overflowPunct w:val="0"/>
              <w:spacing w:before="2" w:line="186" w:lineRule="exact"/>
              <w:rPr>
                <w:sz w:val="18"/>
                <w:szCs w:val="18"/>
              </w:rPr>
            </w:pPr>
            <w:r>
              <w:rPr>
                <w:sz w:val="18"/>
                <w:szCs w:val="18"/>
              </w:rPr>
              <w:t>1.361.818</w:t>
            </w:r>
          </w:p>
        </w:tc>
        <w:tc>
          <w:tcPr>
            <w:tcW w:w="885" w:type="dxa"/>
            <w:tcBorders>
              <w:top w:val="single" w:sz="8" w:space="0" w:color="D2D2D2"/>
              <w:left w:val="single" w:sz="8" w:space="0" w:color="D2D2D2"/>
              <w:bottom w:val="single" w:sz="8" w:space="0" w:color="D2D2D2"/>
              <w:right w:val="single" w:sz="8" w:space="0" w:color="D2D2D2"/>
            </w:tcBorders>
          </w:tcPr>
          <w:p w14:paraId="6B3AF4DA" w14:textId="77777777" w:rsidR="00B87DC9" w:rsidRDefault="00B87DC9">
            <w:pPr>
              <w:pStyle w:val="TableParagraph"/>
              <w:kinsoku w:val="0"/>
              <w:overflowPunct w:val="0"/>
              <w:spacing w:before="2" w:line="186" w:lineRule="exact"/>
              <w:ind w:right="48"/>
              <w:rPr>
                <w:sz w:val="18"/>
                <w:szCs w:val="18"/>
              </w:rPr>
            </w:pPr>
            <w:r>
              <w:rPr>
                <w:sz w:val="18"/>
                <w:szCs w:val="18"/>
              </w:rPr>
              <w:t>1.392.080</w:t>
            </w:r>
          </w:p>
        </w:tc>
        <w:tc>
          <w:tcPr>
            <w:tcW w:w="886" w:type="dxa"/>
            <w:tcBorders>
              <w:top w:val="single" w:sz="8" w:space="0" w:color="D2D2D2"/>
              <w:left w:val="single" w:sz="8" w:space="0" w:color="D2D2D2"/>
              <w:bottom w:val="single" w:sz="8" w:space="0" w:color="D2D2D2"/>
              <w:right w:val="single" w:sz="8" w:space="0" w:color="D2D2D2"/>
            </w:tcBorders>
          </w:tcPr>
          <w:p w14:paraId="4FD03DCA" w14:textId="77777777" w:rsidR="00B87DC9" w:rsidRDefault="00B87DC9">
            <w:pPr>
              <w:pStyle w:val="TableParagraph"/>
              <w:kinsoku w:val="0"/>
              <w:overflowPunct w:val="0"/>
              <w:spacing w:before="2" w:line="186" w:lineRule="exact"/>
              <w:rPr>
                <w:sz w:val="18"/>
                <w:szCs w:val="18"/>
              </w:rPr>
            </w:pPr>
            <w:r>
              <w:rPr>
                <w:sz w:val="18"/>
                <w:szCs w:val="18"/>
              </w:rPr>
              <w:t>1.422.343</w:t>
            </w:r>
          </w:p>
        </w:tc>
        <w:tc>
          <w:tcPr>
            <w:tcW w:w="885" w:type="dxa"/>
            <w:tcBorders>
              <w:top w:val="single" w:sz="8" w:space="0" w:color="D2D2D2"/>
              <w:left w:val="single" w:sz="8" w:space="0" w:color="D2D2D2"/>
              <w:bottom w:val="single" w:sz="8" w:space="0" w:color="D2D2D2"/>
              <w:right w:val="single" w:sz="8" w:space="0" w:color="D2D2D2"/>
            </w:tcBorders>
          </w:tcPr>
          <w:p w14:paraId="02DF4C1F" w14:textId="77777777" w:rsidR="00B87DC9" w:rsidRDefault="00B87DC9">
            <w:pPr>
              <w:pStyle w:val="TableParagraph"/>
              <w:kinsoku w:val="0"/>
              <w:overflowPunct w:val="0"/>
              <w:spacing w:before="2" w:line="186" w:lineRule="exact"/>
              <w:ind w:right="47"/>
              <w:rPr>
                <w:sz w:val="18"/>
                <w:szCs w:val="18"/>
              </w:rPr>
            </w:pPr>
            <w:r>
              <w:rPr>
                <w:sz w:val="18"/>
                <w:szCs w:val="18"/>
              </w:rPr>
              <w:t>1.452.605</w:t>
            </w:r>
          </w:p>
        </w:tc>
      </w:tr>
      <w:tr w:rsidR="00B87DC9" w14:paraId="6ADCC2DB" w14:textId="77777777">
        <w:trPr>
          <w:trHeight w:val="208"/>
        </w:trPr>
        <w:tc>
          <w:tcPr>
            <w:tcW w:w="886" w:type="dxa"/>
            <w:tcBorders>
              <w:top w:val="single" w:sz="8" w:space="0" w:color="D2D2D2"/>
              <w:left w:val="single" w:sz="8" w:space="0" w:color="D2D2D2"/>
              <w:bottom w:val="single" w:sz="8" w:space="0" w:color="D2D2D2"/>
              <w:right w:val="single" w:sz="8" w:space="0" w:color="D2D2D2"/>
            </w:tcBorders>
            <w:shd w:val="clear" w:color="auto" w:fill="2E4F4F"/>
          </w:tcPr>
          <w:p w14:paraId="554AD8F2" w14:textId="77777777" w:rsidR="00B87DC9" w:rsidRDefault="00B87DC9">
            <w:pPr>
              <w:pStyle w:val="TableParagraph"/>
              <w:kinsoku w:val="0"/>
              <w:overflowPunct w:val="0"/>
              <w:spacing w:line="188" w:lineRule="exact"/>
              <w:ind w:right="329"/>
              <w:rPr>
                <w:b/>
                <w:bCs/>
                <w:sz w:val="18"/>
                <w:szCs w:val="18"/>
              </w:rPr>
            </w:pPr>
            <w:r>
              <w:rPr>
                <w:b/>
                <w:bCs/>
                <w:sz w:val="18"/>
                <w:szCs w:val="18"/>
              </w:rPr>
              <w:t>27</w:t>
            </w:r>
          </w:p>
        </w:tc>
        <w:tc>
          <w:tcPr>
            <w:tcW w:w="886" w:type="dxa"/>
            <w:tcBorders>
              <w:top w:val="single" w:sz="8" w:space="0" w:color="D2D2D2"/>
              <w:left w:val="single" w:sz="8" w:space="0" w:color="D2D2D2"/>
              <w:bottom w:val="single" w:sz="8" w:space="0" w:color="D2D2D2"/>
              <w:right w:val="single" w:sz="8" w:space="0" w:color="D2D2D2"/>
            </w:tcBorders>
          </w:tcPr>
          <w:p w14:paraId="33718E43" w14:textId="77777777" w:rsidR="00B87DC9" w:rsidRDefault="00B87DC9">
            <w:pPr>
              <w:pStyle w:val="TableParagraph"/>
              <w:kinsoku w:val="0"/>
              <w:overflowPunct w:val="0"/>
              <w:spacing w:line="188" w:lineRule="exact"/>
              <w:ind w:right="48"/>
              <w:rPr>
                <w:sz w:val="18"/>
                <w:szCs w:val="18"/>
              </w:rPr>
            </w:pPr>
            <w:r>
              <w:rPr>
                <w:sz w:val="18"/>
                <w:szCs w:val="18"/>
              </w:rPr>
              <w:t>1.271.030</w:t>
            </w:r>
          </w:p>
        </w:tc>
        <w:tc>
          <w:tcPr>
            <w:tcW w:w="884" w:type="dxa"/>
            <w:tcBorders>
              <w:top w:val="single" w:sz="8" w:space="0" w:color="D2D2D2"/>
              <w:left w:val="single" w:sz="8" w:space="0" w:color="D2D2D2"/>
              <w:bottom w:val="single" w:sz="8" w:space="0" w:color="D2D2D2"/>
              <w:right w:val="single" w:sz="8" w:space="0" w:color="D2D2D2"/>
            </w:tcBorders>
          </w:tcPr>
          <w:p w14:paraId="266B6BB8" w14:textId="77777777" w:rsidR="00B87DC9" w:rsidRDefault="00B87DC9">
            <w:pPr>
              <w:pStyle w:val="TableParagraph"/>
              <w:kinsoku w:val="0"/>
              <w:overflowPunct w:val="0"/>
              <w:spacing w:line="188" w:lineRule="exact"/>
              <w:rPr>
                <w:sz w:val="18"/>
                <w:szCs w:val="18"/>
              </w:rPr>
            </w:pPr>
            <w:r>
              <w:rPr>
                <w:sz w:val="18"/>
                <w:szCs w:val="18"/>
              </w:rPr>
              <w:t>1.302.805</w:t>
            </w:r>
          </w:p>
        </w:tc>
        <w:tc>
          <w:tcPr>
            <w:tcW w:w="886" w:type="dxa"/>
            <w:tcBorders>
              <w:top w:val="single" w:sz="8" w:space="0" w:color="D2D2D2"/>
              <w:left w:val="single" w:sz="8" w:space="0" w:color="D2D2D2"/>
              <w:bottom w:val="single" w:sz="8" w:space="0" w:color="D2D2D2"/>
              <w:right w:val="single" w:sz="8" w:space="0" w:color="D2D2D2"/>
            </w:tcBorders>
          </w:tcPr>
          <w:p w14:paraId="02104159" w14:textId="77777777" w:rsidR="00B87DC9" w:rsidRDefault="00B87DC9">
            <w:pPr>
              <w:pStyle w:val="TableParagraph"/>
              <w:kinsoku w:val="0"/>
              <w:overflowPunct w:val="0"/>
              <w:spacing w:line="188" w:lineRule="exact"/>
              <w:rPr>
                <w:sz w:val="18"/>
                <w:szCs w:val="18"/>
              </w:rPr>
            </w:pPr>
            <w:r>
              <w:rPr>
                <w:sz w:val="18"/>
                <w:szCs w:val="18"/>
              </w:rPr>
              <w:t>1.334.581</w:t>
            </w:r>
          </w:p>
        </w:tc>
        <w:tc>
          <w:tcPr>
            <w:tcW w:w="886" w:type="dxa"/>
            <w:tcBorders>
              <w:top w:val="single" w:sz="8" w:space="0" w:color="D2D2D2"/>
              <w:left w:val="single" w:sz="8" w:space="0" w:color="D2D2D2"/>
              <w:bottom w:val="single" w:sz="8" w:space="0" w:color="D2D2D2"/>
              <w:right w:val="single" w:sz="8" w:space="0" w:color="D2D2D2"/>
            </w:tcBorders>
          </w:tcPr>
          <w:p w14:paraId="44A79C18" w14:textId="77777777" w:rsidR="00B87DC9" w:rsidRDefault="00B87DC9">
            <w:pPr>
              <w:pStyle w:val="TableParagraph"/>
              <w:kinsoku w:val="0"/>
              <w:overflowPunct w:val="0"/>
              <w:spacing w:line="188" w:lineRule="exact"/>
              <w:rPr>
                <w:sz w:val="18"/>
                <w:szCs w:val="18"/>
              </w:rPr>
            </w:pPr>
            <w:r>
              <w:rPr>
                <w:sz w:val="18"/>
                <w:szCs w:val="18"/>
              </w:rPr>
              <w:t>1.366.356</w:t>
            </w:r>
          </w:p>
        </w:tc>
        <w:tc>
          <w:tcPr>
            <w:tcW w:w="886" w:type="dxa"/>
            <w:tcBorders>
              <w:top w:val="single" w:sz="8" w:space="0" w:color="D2D2D2"/>
              <w:left w:val="single" w:sz="8" w:space="0" w:color="D2D2D2"/>
              <w:bottom w:val="single" w:sz="8" w:space="0" w:color="D2D2D2"/>
              <w:right w:val="single" w:sz="8" w:space="0" w:color="D2D2D2"/>
            </w:tcBorders>
          </w:tcPr>
          <w:p w14:paraId="6D1C175D" w14:textId="77777777" w:rsidR="00B87DC9" w:rsidRDefault="00B87DC9">
            <w:pPr>
              <w:pStyle w:val="TableParagraph"/>
              <w:kinsoku w:val="0"/>
              <w:overflowPunct w:val="0"/>
              <w:spacing w:line="188" w:lineRule="exact"/>
              <w:rPr>
                <w:sz w:val="18"/>
                <w:szCs w:val="18"/>
              </w:rPr>
            </w:pPr>
            <w:r>
              <w:rPr>
                <w:sz w:val="18"/>
                <w:szCs w:val="18"/>
              </w:rPr>
              <w:t>1.398.132</w:t>
            </w:r>
          </w:p>
        </w:tc>
        <w:tc>
          <w:tcPr>
            <w:tcW w:w="883" w:type="dxa"/>
            <w:tcBorders>
              <w:top w:val="single" w:sz="8" w:space="0" w:color="D2D2D2"/>
              <w:left w:val="single" w:sz="8" w:space="0" w:color="D2D2D2"/>
              <w:bottom w:val="single" w:sz="8" w:space="0" w:color="D2D2D2"/>
              <w:right w:val="single" w:sz="8" w:space="0" w:color="D2D2D2"/>
            </w:tcBorders>
          </w:tcPr>
          <w:p w14:paraId="69B9490A" w14:textId="77777777" w:rsidR="00B87DC9" w:rsidRDefault="00B87DC9">
            <w:pPr>
              <w:pStyle w:val="TableParagraph"/>
              <w:kinsoku w:val="0"/>
              <w:overflowPunct w:val="0"/>
              <w:spacing w:line="188" w:lineRule="exact"/>
              <w:rPr>
                <w:sz w:val="18"/>
                <w:szCs w:val="18"/>
              </w:rPr>
            </w:pPr>
            <w:r>
              <w:rPr>
                <w:sz w:val="18"/>
                <w:szCs w:val="18"/>
              </w:rPr>
              <w:t>1.429.909</w:t>
            </w:r>
          </w:p>
        </w:tc>
        <w:tc>
          <w:tcPr>
            <w:tcW w:w="885" w:type="dxa"/>
            <w:tcBorders>
              <w:top w:val="single" w:sz="8" w:space="0" w:color="D2D2D2"/>
              <w:left w:val="single" w:sz="8" w:space="0" w:color="D2D2D2"/>
              <w:bottom w:val="single" w:sz="8" w:space="0" w:color="D2D2D2"/>
              <w:right w:val="single" w:sz="8" w:space="0" w:color="D2D2D2"/>
            </w:tcBorders>
          </w:tcPr>
          <w:p w14:paraId="0433E106" w14:textId="77777777" w:rsidR="00B87DC9" w:rsidRDefault="00B87DC9">
            <w:pPr>
              <w:pStyle w:val="TableParagraph"/>
              <w:kinsoku w:val="0"/>
              <w:overflowPunct w:val="0"/>
              <w:spacing w:line="188" w:lineRule="exact"/>
              <w:ind w:right="48"/>
              <w:rPr>
                <w:sz w:val="18"/>
                <w:szCs w:val="18"/>
              </w:rPr>
            </w:pPr>
            <w:r>
              <w:rPr>
                <w:sz w:val="18"/>
                <w:szCs w:val="18"/>
              </w:rPr>
              <w:t>1.461.684</w:t>
            </w:r>
          </w:p>
        </w:tc>
        <w:tc>
          <w:tcPr>
            <w:tcW w:w="886" w:type="dxa"/>
            <w:tcBorders>
              <w:top w:val="single" w:sz="8" w:space="0" w:color="D2D2D2"/>
              <w:left w:val="single" w:sz="8" w:space="0" w:color="D2D2D2"/>
              <w:bottom w:val="single" w:sz="8" w:space="0" w:color="D2D2D2"/>
              <w:right w:val="single" w:sz="8" w:space="0" w:color="D2D2D2"/>
            </w:tcBorders>
          </w:tcPr>
          <w:p w14:paraId="554C553B" w14:textId="77777777" w:rsidR="00B87DC9" w:rsidRDefault="00B87DC9">
            <w:pPr>
              <w:pStyle w:val="TableParagraph"/>
              <w:kinsoku w:val="0"/>
              <w:overflowPunct w:val="0"/>
              <w:spacing w:line="188" w:lineRule="exact"/>
              <w:rPr>
                <w:sz w:val="18"/>
                <w:szCs w:val="18"/>
              </w:rPr>
            </w:pPr>
            <w:r>
              <w:rPr>
                <w:sz w:val="18"/>
                <w:szCs w:val="18"/>
              </w:rPr>
              <w:t>1.493.460</w:t>
            </w:r>
          </w:p>
        </w:tc>
        <w:tc>
          <w:tcPr>
            <w:tcW w:w="885" w:type="dxa"/>
            <w:tcBorders>
              <w:top w:val="single" w:sz="8" w:space="0" w:color="D2D2D2"/>
              <w:left w:val="single" w:sz="8" w:space="0" w:color="D2D2D2"/>
              <w:bottom w:val="single" w:sz="8" w:space="0" w:color="D2D2D2"/>
              <w:right w:val="single" w:sz="8" w:space="0" w:color="D2D2D2"/>
            </w:tcBorders>
          </w:tcPr>
          <w:p w14:paraId="6C6E9F28" w14:textId="77777777" w:rsidR="00B87DC9" w:rsidRDefault="00B87DC9">
            <w:pPr>
              <w:pStyle w:val="TableParagraph"/>
              <w:kinsoku w:val="0"/>
              <w:overflowPunct w:val="0"/>
              <w:spacing w:line="188" w:lineRule="exact"/>
              <w:ind w:right="47"/>
              <w:rPr>
                <w:sz w:val="18"/>
                <w:szCs w:val="18"/>
              </w:rPr>
            </w:pPr>
            <w:r>
              <w:rPr>
                <w:sz w:val="18"/>
                <w:szCs w:val="18"/>
              </w:rPr>
              <w:t>1.525.236</w:t>
            </w:r>
          </w:p>
        </w:tc>
      </w:tr>
    </w:tbl>
    <w:p w14:paraId="322C392E" w14:textId="77777777" w:rsidR="0060047A" w:rsidRDefault="0060047A" w:rsidP="0060047A">
      <w:pPr>
        <w:pStyle w:val="Heading1"/>
        <w:kinsoku w:val="0"/>
        <w:overflowPunct w:val="0"/>
        <w:ind w:left="4401"/>
        <w:jc w:val="both"/>
      </w:pPr>
    </w:p>
    <w:p w14:paraId="659A69A8" w14:textId="77777777" w:rsidR="0060047A" w:rsidRDefault="0060047A" w:rsidP="0060047A">
      <w:pPr>
        <w:pStyle w:val="Heading1"/>
        <w:kinsoku w:val="0"/>
        <w:overflowPunct w:val="0"/>
        <w:ind w:left="4401"/>
        <w:jc w:val="both"/>
      </w:pPr>
    </w:p>
    <w:p w14:paraId="6FD44AF7" w14:textId="77777777" w:rsidR="0060047A" w:rsidRDefault="0060047A" w:rsidP="0060047A">
      <w:pPr>
        <w:pStyle w:val="Heading1"/>
        <w:kinsoku w:val="0"/>
        <w:overflowPunct w:val="0"/>
        <w:ind w:left="4401"/>
        <w:jc w:val="both"/>
      </w:pPr>
      <w:commentRangeStart w:id="1"/>
      <w:r>
        <w:lastRenderedPageBreak/>
        <w:t>Fylgiskjal 4</w:t>
      </w:r>
      <w:commentRangeEnd w:id="1"/>
      <w:r>
        <w:rPr>
          <w:rStyle w:val="CommentReference"/>
          <w:b w:val="0"/>
          <w:bCs w:val="0"/>
        </w:rPr>
        <w:commentReference w:id="1"/>
      </w:r>
    </w:p>
    <w:p w14:paraId="3E4CC604" w14:textId="77777777" w:rsidR="0060047A" w:rsidRDefault="0060047A" w:rsidP="0060047A"/>
    <w:p w14:paraId="22554AAA" w14:textId="77777777" w:rsidR="0060047A" w:rsidRDefault="0060047A" w:rsidP="0060047A">
      <w:pPr>
        <w:rPr>
          <w:color w:val="FF0000"/>
        </w:rPr>
      </w:pPr>
      <w:r w:rsidRPr="00F76E83">
        <w:rPr>
          <w:color w:val="FF0000"/>
        </w:rPr>
        <w:t xml:space="preserve">Lífeindafræðingar sem </w:t>
      </w:r>
      <w:r>
        <w:rPr>
          <w:color w:val="FF0000"/>
        </w:rPr>
        <w:t xml:space="preserve">sinna bakvöktum bæði með og án viðveruskildu skulu fá yfirvinnu greidda samkvæmt lið  AA.    Lífeindafræðingur með viðveruskildu á bakvakt fær viðveru metna til vinnuskila starfshlutfalls og fær vaktaálag á þær stundir samkvæmt lið 1.7.1. </w:t>
      </w:r>
      <w:r w:rsidRPr="009C038C">
        <w:rPr>
          <w:color w:val="FF0000"/>
        </w:rPr>
        <w:t xml:space="preserve">hafi hann ekki mætti til vinnu </w:t>
      </w:r>
      <w:r>
        <w:rPr>
          <w:color w:val="FF0000"/>
        </w:rPr>
        <w:t xml:space="preserve">áður </w:t>
      </w:r>
      <w:r w:rsidRPr="009C038C">
        <w:rPr>
          <w:color w:val="FF0000"/>
        </w:rPr>
        <w:t>þann dag</w:t>
      </w:r>
      <w:r>
        <w:rPr>
          <w:color w:val="FF0000"/>
        </w:rPr>
        <w:t xml:space="preserve">. Bakvakt með viðveru eftir vinnuskil dags er alltaf greidd sem Yv2. Bakvakt án viðveru greiðist samkvæmt lið 1.7.2 og er ekki metin til vinnuskila starshlutfalls. </w:t>
      </w:r>
      <w:r w:rsidRPr="009C038C">
        <w:rPr>
          <w:color w:val="FF0000"/>
        </w:rPr>
        <w:t>Yfirvinna sem fellur til innan bakvaktar skal alltaf greidd sem Yv2</w:t>
      </w:r>
    </w:p>
    <w:p w14:paraId="3D1E32FA" w14:textId="77777777" w:rsidR="0060047A" w:rsidRDefault="0060047A" w:rsidP="0060047A">
      <w:pPr>
        <w:rPr>
          <w:color w:val="FF0000"/>
        </w:rPr>
      </w:pPr>
    </w:p>
    <w:p w14:paraId="4A9664C8" w14:textId="77777777" w:rsidR="0060047A" w:rsidRDefault="0060047A" w:rsidP="0060047A">
      <w:pPr>
        <w:rPr>
          <w:color w:val="FF0000"/>
        </w:rPr>
      </w:pPr>
    </w:p>
    <w:p w14:paraId="06A51CD5" w14:textId="77777777" w:rsidR="0060047A" w:rsidRDefault="0060047A" w:rsidP="0060047A">
      <w:pPr>
        <w:pStyle w:val="Heading1"/>
        <w:numPr>
          <w:ilvl w:val="1"/>
          <w:numId w:val="5"/>
        </w:numPr>
        <w:tabs>
          <w:tab w:val="left" w:pos="1250"/>
        </w:tabs>
        <w:kinsoku w:val="0"/>
        <w:overflowPunct w:val="0"/>
        <w:ind w:hanging="1141"/>
      </w:pPr>
      <w:r>
        <w:t>Álagsgreiðslur -</w:t>
      </w:r>
      <w:r>
        <w:rPr>
          <w:spacing w:val="-2"/>
        </w:rPr>
        <w:t xml:space="preserve"> </w:t>
      </w:r>
      <w:r>
        <w:t>vaktaálag</w:t>
      </w:r>
    </w:p>
    <w:p w14:paraId="074FD87F" w14:textId="77777777" w:rsidR="0060047A" w:rsidRDefault="0060047A" w:rsidP="0060047A">
      <w:pPr>
        <w:pStyle w:val="ListParagraph"/>
        <w:numPr>
          <w:ilvl w:val="2"/>
          <w:numId w:val="5"/>
        </w:numPr>
        <w:tabs>
          <w:tab w:val="left" w:pos="1250"/>
        </w:tabs>
        <w:kinsoku w:val="0"/>
        <w:overflowPunct w:val="0"/>
        <w:spacing w:before="115" w:line="228" w:lineRule="auto"/>
        <w:ind w:right="3298"/>
      </w:pPr>
      <w:r>
        <w:t xml:space="preserve">Vaktaálag reiknast af dagvinnukaupi sbr. gr. </w:t>
      </w:r>
      <w:r>
        <w:rPr>
          <w:spacing w:val="-3"/>
        </w:rPr>
        <w:t xml:space="preserve">1.4.1. </w:t>
      </w:r>
      <w:r>
        <w:t>Vaktaálag skal</w:t>
      </w:r>
      <w:r>
        <w:rPr>
          <w:spacing w:val="-1"/>
        </w:rPr>
        <w:t xml:space="preserve"> </w:t>
      </w:r>
      <w:r>
        <w:t>vera:</w:t>
      </w:r>
    </w:p>
    <w:p w14:paraId="1D312DB2" w14:textId="77777777" w:rsidR="0060047A" w:rsidRDefault="0060047A" w:rsidP="0060047A">
      <w:pPr>
        <w:pStyle w:val="BodyText"/>
        <w:kinsoku w:val="0"/>
        <w:overflowPunct w:val="0"/>
        <w:spacing w:before="3"/>
        <w:rPr>
          <w:sz w:val="11"/>
          <w:szCs w:val="11"/>
        </w:rPr>
      </w:pPr>
    </w:p>
    <w:tbl>
      <w:tblPr>
        <w:tblW w:w="0" w:type="auto"/>
        <w:tblInd w:w="1199" w:type="dxa"/>
        <w:tblLayout w:type="fixed"/>
        <w:tblCellMar>
          <w:left w:w="0" w:type="dxa"/>
          <w:right w:w="0" w:type="dxa"/>
        </w:tblCellMar>
        <w:tblLook w:val="0000" w:firstRow="0" w:lastRow="0" w:firstColumn="0" w:lastColumn="0" w:noHBand="0" w:noVBand="0"/>
      </w:tblPr>
      <w:tblGrid>
        <w:gridCol w:w="917"/>
        <w:gridCol w:w="7121"/>
      </w:tblGrid>
      <w:tr w:rsidR="0060047A" w14:paraId="3A5025A7" w14:textId="77777777" w:rsidTr="008E76F6">
        <w:trPr>
          <w:trHeight w:val="270"/>
        </w:trPr>
        <w:tc>
          <w:tcPr>
            <w:tcW w:w="917" w:type="dxa"/>
            <w:tcBorders>
              <w:top w:val="none" w:sz="6" w:space="0" w:color="auto"/>
              <w:left w:val="none" w:sz="6" w:space="0" w:color="auto"/>
              <w:bottom w:val="none" w:sz="6" w:space="0" w:color="auto"/>
              <w:right w:val="none" w:sz="6" w:space="0" w:color="auto"/>
            </w:tcBorders>
          </w:tcPr>
          <w:p w14:paraId="02B2C9EE" w14:textId="77777777" w:rsidR="0060047A" w:rsidRDefault="0060047A" w:rsidP="008E76F6">
            <w:pPr>
              <w:pStyle w:val="TableParagraph"/>
              <w:kinsoku w:val="0"/>
              <w:overflowPunct w:val="0"/>
              <w:spacing w:line="251" w:lineRule="exact"/>
              <w:ind w:left="50" w:right="0"/>
              <w:jc w:val="left"/>
            </w:pPr>
            <w:r>
              <w:t>33,33%</w:t>
            </w:r>
          </w:p>
        </w:tc>
        <w:tc>
          <w:tcPr>
            <w:tcW w:w="7121" w:type="dxa"/>
            <w:tcBorders>
              <w:top w:val="none" w:sz="6" w:space="0" w:color="auto"/>
              <w:left w:val="none" w:sz="6" w:space="0" w:color="auto"/>
              <w:bottom w:val="none" w:sz="6" w:space="0" w:color="auto"/>
              <w:right w:val="none" w:sz="6" w:space="0" w:color="auto"/>
            </w:tcBorders>
          </w:tcPr>
          <w:p w14:paraId="1FF94EC9" w14:textId="77777777" w:rsidR="0060047A" w:rsidRDefault="0060047A" w:rsidP="008E76F6">
            <w:pPr>
              <w:pStyle w:val="TableParagraph"/>
              <w:kinsoku w:val="0"/>
              <w:overflowPunct w:val="0"/>
              <w:spacing w:line="251" w:lineRule="exact"/>
              <w:ind w:left="124" w:right="0"/>
              <w:jc w:val="left"/>
            </w:pPr>
            <w:r>
              <w:t>kl. 17:00 - 24:00 mánudaga - fimmtudaga</w:t>
            </w:r>
          </w:p>
        </w:tc>
      </w:tr>
      <w:tr w:rsidR="0060047A" w14:paraId="2F2B52CF" w14:textId="77777777" w:rsidTr="008E76F6">
        <w:trPr>
          <w:trHeight w:val="276"/>
        </w:trPr>
        <w:tc>
          <w:tcPr>
            <w:tcW w:w="917" w:type="dxa"/>
            <w:tcBorders>
              <w:top w:val="none" w:sz="6" w:space="0" w:color="auto"/>
              <w:left w:val="none" w:sz="6" w:space="0" w:color="auto"/>
              <w:bottom w:val="none" w:sz="6" w:space="0" w:color="auto"/>
              <w:right w:val="none" w:sz="6" w:space="0" w:color="auto"/>
            </w:tcBorders>
          </w:tcPr>
          <w:p w14:paraId="2FC13DBA" w14:textId="77777777" w:rsidR="0060047A" w:rsidRDefault="0060047A" w:rsidP="008E76F6">
            <w:pPr>
              <w:pStyle w:val="TableParagraph"/>
              <w:kinsoku w:val="0"/>
              <w:overflowPunct w:val="0"/>
              <w:spacing w:line="256" w:lineRule="exact"/>
              <w:ind w:left="50" w:right="0"/>
              <w:jc w:val="left"/>
            </w:pPr>
            <w:r>
              <w:t>55,00%</w:t>
            </w:r>
          </w:p>
        </w:tc>
        <w:tc>
          <w:tcPr>
            <w:tcW w:w="7121" w:type="dxa"/>
            <w:tcBorders>
              <w:top w:val="none" w:sz="6" w:space="0" w:color="auto"/>
              <w:left w:val="none" w:sz="6" w:space="0" w:color="auto"/>
              <w:bottom w:val="none" w:sz="6" w:space="0" w:color="auto"/>
              <w:right w:val="none" w:sz="6" w:space="0" w:color="auto"/>
            </w:tcBorders>
          </w:tcPr>
          <w:p w14:paraId="2369DC0B" w14:textId="77777777" w:rsidR="0060047A" w:rsidRDefault="0060047A" w:rsidP="008E76F6">
            <w:pPr>
              <w:pStyle w:val="TableParagraph"/>
              <w:kinsoku w:val="0"/>
              <w:overflowPunct w:val="0"/>
              <w:spacing w:line="256" w:lineRule="exact"/>
              <w:ind w:left="124" w:right="0"/>
              <w:jc w:val="left"/>
            </w:pPr>
            <w:r>
              <w:t>kl. 17:00 - 24:00 föstudaga</w:t>
            </w:r>
          </w:p>
        </w:tc>
      </w:tr>
      <w:tr w:rsidR="0060047A" w14:paraId="4A16E30E" w14:textId="77777777" w:rsidTr="008E76F6">
        <w:trPr>
          <w:trHeight w:val="276"/>
        </w:trPr>
        <w:tc>
          <w:tcPr>
            <w:tcW w:w="917" w:type="dxa"/>
            <w:tcBorders>
              <w:top w:val="none" w:sz="6" w:space="0" w:color="auto"/>
              <w:left w:val="none" w:sz="6" w:space="0" w:color="auto"/>
              <w:bottom w:val="none" w:sz="6" w:space="0" w:color="auto"/>
              <w:right w:val="none" w:sz="6" w:space="0" w:color="auto"/>
            </w:tcBorders>
          </w:tcPr>
          <w:p w14:paraId="2C14AD9C" w14:textId="77777777" w:rsidR="0060047A" w:rsidRDefault="0060047A" w:rsidP="008E76F6">
            <w:pPr>
              <w:pStyle w:val="TableParagraph"/>
              <w:kinsoku w:val="0"/>
              <w:overflowPunct w:val="0"/>
              <w:spacing w:line="256" w:lineRule="exact"/>
              <w:ind w:left="50" w:right="0"/>
              <w:jc w:val="left"/>
            </w:pPr>
            <w:r>
              <w:t>65,00%</w:t>
            </w:r>
          </w:p>
        </w:tc>
        <w:tc>
          <w:tcPr>
            <w:tcW w:w="7121" w:type="dxa"/>
            <w:tcBorders>
              <w:top w:val="none" w:sz="6" w:space="0" w:color="auto"/>
              <w:left w:val="none" w:sz="6" w:space="0" w:color="auto"/>
              <w:bottom w:val="none" w:sz="6" w:space="0" w:color="auto"/>
              <w:right w:val="none" w:sz="6" w:space="0" w:color="auto"/>
            </w:tcBorders>
          </w:tcPr>
          <w:p w14:paraId="30550E6B" w14:textId="77777777" w:rsidR="0060047A" w:rsidRDefault="0060047A" w:rsidP="008E76F6">
            <w:pPr>
              <w:pStyle w:val="TableParagraph"/>
              <w:kinsoku w:val="0"/>
              <w:overflowPunct w:val="0"/>
              <w:spacing w:line="256" w:lineRule="exact"/>
              <w:ind w:left="124" w:right="0"/>
              <w:jc w:val="left"/>
            </w:pPr>
            <w:r>
              <w:t>kl. 00:00 - 08:00 þriðjudaga - föstudaga</w:t>
            </w:r>
          </w:p>
        </w:tc>
      </w:tr>
      <w:tr w:rsidR="0060047A" w14:paraId="07C9BC8F" w14:textId="77777777" w:rsidTr="008E76F6">
        <w:trPr>
          <w:trHeight w:val="276"/>
        </w:trPr>
        <w:tc>
          <w:tcPr>
            <w:tcW w:w="917" w:type="dxa"/>
            <w:tcBorders>
              <w:top w:val="none" w:sz="6" w:space="0" w:color="auto"/>
              <w:left w:val="none" w:sz="6" w:space="0" w:color="auto"/>
              <w:bottom w:val="none" w:sz="6" w:space="0" w:color="auto"/>
              <w:right w:val="none" w:sz="6" w:space="0" w:color="auto"/>
            </w:tcBorders>
          </w:tcPr>
          <w:p w14:paraId="6B117529" w14:textId="77777777" w:rsidR="0060047A" w:rsidRDefault="0060047A" w:rsidP="008E76F6">
            <w:pPr>
              <w:pStyle w:val="TableParagraph"/>
              <w:kinsoku w:val="0"/>
              <w:overflowPunct w:val="0"/>
              <w:spacing w:line="256" w:lineRule="exact"/>
              <w:ind w:left="50" w:right="0"/>
              <w:jc w:val="left"/>
            </w:pPr>
            <w:r>
              <w:t>55,00%</w:t>
            </w:r>
          </w:p>
        </w:tc>
        <w:tc>
          <w:tcPr>
            <w:tcW w:w="7121" w:type="dxa"/>
            <w:tcBorders>
              <w:top w:val="none" w:sz="6" w:space="0" w:color="auto"/>
              <w:left w:val="none" w:sz="6" w:space="0" w:color="auto"/>
              <w:bottom w:val="none" w:sz="6" w:space="0" w:color="auto"/>
              <w:right w:val="none" w:sz="6" w:space="0" w:color="auto"/>
            </w:tcBorders>
          </w:tcPr>
          <w:p w14:paraId="17C8A760" w14:textId="77777777" w:rsidR="0060047A" w:rsidRDefault="0060047A" w:rsidP="008E76F6">
            <w:pPr>
              <w:pStyle w:val="TableParagraph"/>
              <w:kinsoku w:val="0"/>
              <w:overflowPunct w:val="0"/>
              <w:spacing w:line="256" w:lineRule="exact"/>
              <w:ind w:left="124" w:right="0"/>
              <w:jc w:val="left"/>
            </w:pPr>
            <w:r>
              <w:t>kl. 08:00 - 24:00 laugardaga, sunnudaga og sérstaka frídaga</w:t>
            </w:r>
          </w:p>
        </w:tc>
      </w:tr>
      <w:tr w:rsidR="0060047A" w14:paraId="5E464561" w14:textId="77777777" w:rsidTr="008E76F6">
        <w:trPr>
          <w:trHeight w:val="276"/>
        </w:trPr>
        <w:tc>
          <w:tcPr>
            <w:tcW w:w="917" w:type="dxa"/>
            <w:tcBorders>
              <w:top w:val="none" w:sz="6" w:space="0" w:color="auto"/>
              <w:left w:val="none" w:sz="6" w:space="0" w:color="auto"/>
              <w:bottom w:val="none" w:sz="6" w:space="0" w:color="auto"/>
              <w:right w:val="none" w:sz="6" w:space="0" w:color="auto"/>
            </w:tcBorders>
          </w:tcPr>
          <w:p w14:paraId="615373A4" w14:textId="77777777" w:rsidR="0060047A" w:rsidRDefault="0060047A" w:rsidP="008E76F6">
            <w:pPr>
              <w:pStyle w:val="TableParagraph"/>
              <w:kinsoku w:val="0"/>
              <w:overflowPunct w:val="0"/>
              <w:spacing w:line="256" w:lineRule="exact"/>
              <w:ind w:left="50" w:right="0"/>
              <w:jc w:val="left"/>
            </w:pPr>
            <w:r>
              <w:t>75,00%</w:t>
            </w:r>
          </w:p>
        </w:tc>
        <w:tc>
          <w:tcPr>
            <w:tcW w:w="7121" w:type="dxa"/>
            <w:tcBorders>
              <w:top w:val="none" w:sz="6" w:space="0" w:color="auto"/>
              <w:left w:val="none" w:sz="6" w:space="0" w:color="auto"/>
              <w:bottom w:val="none" w:sz="6" w:space="0" w:color="auto"/>
              <w:right w:val="none" w:sz="6" w:space="0" w:color="auto"/>
            </w:tcBorders>
          </w:tcPr>
          <w:p w14:paraId="59885589" w14:textId="77777777" w:rsidR="0060047A" w:rsidRDefault="0060047A" w:rsidP="008E76F6">
            <w:pPr>
              <w:pStyle w:val="TableParagraph"/>
              <w:kinsoku w:val="0"/>
              <w:overflowPunct w:val="0"/>
              <w:spacing w:line="256" w:lineRule="exact"/>
              <w:ind w:left="124" w:right="0"/>
              <w:jc w:val="left"/>
            </w:pPr>
            <w:r>
              <w:t>kl. 00:00 - 08:00 laugardaga, sunnudaga, mánudaga og sérstaka frídaga</w:t>
            </w:r>
          </w:p>
        </w:tc>
      </w:tr>
      <w:tr w:rsidR="0060047A" w14:paraId="42320026" w14:textId="77777777" w:rsidTr="008E76F6">
        <w:trPr>
          <w:trHeight w:val="275"/>
        </w:trPr>
        <w:tc>
          <w:tcPr>
            <w:tcW w:w="917" w:type="dxa"/>
            <w:tcBorders>
              <w:top w:val="none" w:sz="6" w:space="0" w:color="auto"/>
              <w:left w:val="none" w:sz="6" w:space="0" w:color="auto"/>
              <w:bottom w:val="none" w:sz="6" w:space="0" w:color="auto"/>
              <w:right w:val="none" w:sz="6" w:space="0" w:color="auto"/>
            </w:tcBorders>
          </w:tcPr>
          <w:p w14:paraId="48E0878F" w14:textId="77777777" w:rsidR="0060047A" w:rsidRDefault="0060047A" w:rsidP="008E76F6">
            <w:pPr>
              <w:pStyle w:val="TableParagraph"/>
              <w:kinsoku w:val="0"/>
              <w:overflowPunct w:val="0"/>
              <w:spacing w:line="256" w:lineRule="exact"/>
              <w:ind w:left="52" w:right="0"/>
              <w:jc w:val="left"/>
            </w:pPr>
            <w:r>
              <w:t>90,00%</w:t>
            </w:r>
          </w:p>
        </w:tc>
        <w:tc>
          <w:tcPr>
            <w:tcW w:w="7121" w:type="dxa"/>
            <w:tcBorders>
              <w:top w:val="none" w:sz="6" w:space="0" w:color="auto"/>
              <w:left w:val="none" w:sz="6" w:space="0" w:color="auto"/>
              <w:bottom w:val="none" w:sz="6" w:space="0" w:color="auto"/>
              <w:right w:val="none" w:sz="6" w:space="0" w:color="auto"/>
            </w:tcBorders>
          </w:tcPr>
          <w:p w14:paraId="68BD5350" w14:textId="77777777" w:rsidR="0060047A" w:rsidRDefault="0060047A" w:rsidP="008E76F6">
            <w:pPr>
              <w:pStyle w:val="TableParagraph"/>
              <w:kinsoku w:val="0"/>
              <w:overflowPunct w:val="0"/>
              <w:spacing w:line="256" w:lineRule="exact"/>
              <w:ind w:left="126" w:right="0"/>
              <w:jc w:val="left"/>
            </w:pPr>
            <w:r>
              <w:t>kl. 00:00 - 24:00 stórhátíðardaga sbr. gr. 2.1.4.3, þó þannig að frá kl.</w:t>
            </w:r>
          </w:p>
        </w:tc>
      </w:tr>
      <w:tr w:rsidR="0060047A" w14:paraId="2BDA0F32" w14:textId="77777777" w:rsidTr="008E76F6">
        <w:trPr>
          <w:trHeight w:val="276"/>
        </w:trPr>
        <w:tc>
          <w:tcPr>
            <w:tcW w:w="917" w:type="dxa"/>
            <w:tcBorders>
              <w:top w:val="none" w:sz="6" w:space="0" w:color="auto"/>
              <w:left w:val="none" w:sz="6" w:space="0" w:color="auto"/>
              <w:bottom w:val="none" w:sz="6" w:space="0" w:color="auto"/>
              <w:right w:val="none" w:sz="6" w:space="0" w:color="auto"/>
            </w:tcBorders>
          </w:tcPr>
          <w:p w14:paraId="133C94B7" w14:textId="77777777" w:rsidR="0060047A" w:rsidRDefault="0060047A" w:rsidP="008E76F6">
            <w:pPr>
              <w:pStyle w:val="TableParagraph"/>
              <w:kinsoku w:val="0"/>
              <w:overflowPunct w:val="0"/>
              <w:spacing w:line="240" w:lineRule="auto"/>
              <w:ind w:right="0"/>
              <w:jc w:val="left"/>
              <w:rPr>
                <w:sz w:val="20"/>
                <w:szCs w:val="20"/>
              </w:rPr>
            </w:pPr>
          </w:p>
        </w:tc>
        <w:tc>
          <w:tcPr>
            <w:tcW w:w="7121" w:type="dxa"/>
            <w:tcBorders>
              <w:top w:val="none" w:sz="6" w:space="0" w:color="auto"/>
              <w:left w:val="none" w:sz="6" w:space="0" w:color="auto"/>
              <w:bottom w:val="none" w:sz="6" w:space="0" w:color="auto"/>
              <w:right w:val="none" w:sz="6" w:space="0" w:color="auto"/>
            </w:tcBorders>
          </w:tcPr>
          <w:p w14:paraId="1621DAF8" w14:textId="77777777" w:rsidR="0060047A" w:rsidRDefault="0060047A" w:rsidP="008E76F6">
            <w:pPr>
              <w:pStyle w:val="TableParagraph"/>
              <w:kinsoku w:val="0"/>
              <w:overflowPunct w:val="0"/>
              <w:spacing w:line="256" w:lineRule="exact"/>
              <w:ind w:left="126" w:right="0"/>
              <w:jc w:val="left"/>
            </w:pPr>
            <w:r>
              <w:t>16:00</w:t>
            </w:r>
            <w:r>
              <w:rPr>
                <w:spacing w:val="-8"/>
              </w:rPr>
              <w:t xml:space="preserve"> </w:t>
            </w:r>
            <w:r>
              <w:t>-</w:t>
            </w:r>
            <w:r>
              <w:rPr>
                <w:spacing w:val="-8"/>
              </w:rPr>
              <w:t xml:space="preserve"> </w:t>
            </w:r>
            <w:r>
              <w:t>24:00</w:t>
            </w:r>
            <w:r>
              <w:rPr>
                <w:spacing w:val="-5"/>
              </w:rPr>
              <w:t xml:space="preserve"> </w:t>
            </w:r>
            <w:r>
              <w:t>á</w:t>
            </w:r>
            <w:r>
              <w:rPr>
                <w:spacing w:val="-9"/>
              </w:rPr>
              <w:t xml:space="preserve"> </w:t>
            </w:r>
            <w:r>
              <w:t>aðfangadag</w:t>
            </w:r>
            <w:r>
              <w:rPr>
                <w:spacing w:val="-8"/>
              </w:rPr>
              <w:t xml:space="preserve"> </w:t>
            </w:r>
            <w:r>
              <w:t>og</w:t>
            </w:r>
            <w:r>
              <w:rPr>
                <w:spacing w:val="-8"/>
              </w:rPr>
              <w:t xml:space="preserve"> </w:t>
            </w:r>
            <w:r>
              <w:t>gamlársdag</w:t>
            </w:r>
            <w:r>
              <w:rPr>
                <w:spacing w:val="-6"/>
              </w:rPr>
              <w:t xml:space="preserve"> </w:t>
            </w:r>
            <w:r>
              <w:t>og</w:t>
            </w:r>
            <w:r>
              <w:rPr>
                <w:spacing w:val="-8"/>
              </w:rPr>
              <w:t xml:space="preserve"> </w:t>
            </w:r>
            <w:r>
              <w:t>kl.</w:t>
            </w:r>
            <w:r>
              <w:rPr>
                <w:spacing w:val="-7"/>
              </w:rPr>
              <w:t xml:space="preserve"> </w:t>
            </w:r>
            <w:r>
              <w:t>00:00</w:t>
            </w:r>
            <w:r>
              <w:rPr>
                <w:spacing w:val="-5"/>
              </w:rPr>
              <w:t xml:space="preserve"> </w:t>
            </w:r>
            <w:r>
              <w:t>–</w:t>
            </w:r>
            <w:r>
              <w:rPr>
                <w:spacing w:val="-8"/>
              </w:rPr>
              <w:t xml:space="preserve"> </w:t>
            </w:r>
            <w:r>
              <w:t>08:00</w:t>
            </w:r>
            <w:r>
              <w:rPr>
                <w:spacing w:val="-7"/>
              </w:rPr>
              <w:t xml:space="preserve"> </w:t>
            </w:r>
            <w:r>
              <w:t>á</w:t>
            </w:r>
            <w:r>
              <w:rPr>
                <w:spacing w:val="-6"/>
              </w:rPr>
              <w:t xml:space="preserve"> </w:t>
            </w:r>
            <w:r>
              <w:t>jóladag</w:t>
            </w:r>
          </w:p>
        </w:tc>
      </w:tr>
      <w:tr w:rsidR="0060047A" w14:paraId="2A720871" w14:textId="77777777" w:rsidTr="008E76F6">
        <w:trPr>
          <w:trHeight w:val="270"/>
        </w:trPr>
        <w:tc>
          <w:tcPr>
            <w:tcW w:w="917" w:type="dxa"/>
            <w:tcBorders>
              <w:top w:val="none" w:sz="6" w:space="0" w:color="auto"/>
              <w:left w:val="none" w:sz="6" w:space="0" w:color="auto"/>
              <w:bottom w:val="none" w:sz="6" w:space="0" w:color="auto"/>
              <w:right w:val="none" w:sz="6" w:space="0" w:color="auto"/>
            </w:tcBorders>
          </w:tcPr>
          <w:p w14:paraId="6785C65B" w14:textId="77777777" w:rsidR="0060047A" w:rsidRDefault="0060047A" w:rsidP="008E76F6">
            <w:pPr>
              <w:pStyle w:val="TableParagraph"/>
              <w:kinsoku w:val="0"/>
              <w:overflowPunct w:val="0"/>
              <w:spacing w:line="240" w:lineRule="auto"/>
              <w:ind w:right="0"/>
              <w:jc w:val="left"/>
              <w:rPr>
                <w:sz w:val="20"/>
                <w:szCs w:val="20"/>
              </w:rPr>
            </w:pPr>
          </w:p>
        </w:tc>
        <w:tc>
          <w:tcPr>
            <w:tcW w:w="7121" w:type="dxa"/>
            <w:tcBorders>
              <w:top w:val="none" w:sz="6" w:space="0" w:color="auto"/>
              <w:left w:val="none" w:sz="6" w:space="0" w:color="auto"/>
              <w:bottom w:val="none" w:sz="6" w:space="0" w:color="auto"/>
              <w:right w:val="none" w:sz="6" w:space="0" w:color="auto"/>
            </w:tcBorders>
          </w:tcPr>
          <w:p w14:paraId="12177F0E" w14:textId="77777777" w:rsidR="0060047A" w:rsidRDefault="0060047A" w:rsidP="008E76F6">
            <w:pPr>
              <w:pStyle w:val="TableParagraph"/>
              <w:kinsoku w:val="0"/>
              <w:overflowPunct w:val="0"/>
              <w:spacing w:line="251" w:lineRule="exact"/>
              <w:ind w:left="126" w:right="0"/>
              <w:jc w:val="left"/>
            </w:pPr>
            <w:r>
              <w:t>og nýársdag er 120,00% álag.</w:t>
            </w:r>
          </w:p>
        </w:tc>
      </w:tr>
    </w:tbl>
    <w:p w14:paraId="73BA8E0C" w14:textId="77777777" w:rsidR="0060047A" w:rsidRDefault="0060047A" w:rsidP="0060047A">
      <w:pPr>
        <w:pStyle w:val="BodyText"/>
        <w:kinsoku w:val="0"/>
        <w:overflowPunct w:val="0"/>
        <w:spacing w:before="103"/>
        <w:ind w:left="1249"/>
      </w:pPr>
      <w:r>
        <w:t>Brot úr klst. greiðist hlutfallslega.</w:t>
      </w:r>
    </w:p>
    <w:p w14:paraId="56E848A3" w14:textId="77777777" w:rsidR="0060047A" w:rsidRDefault="0060047A" w:rsidP="0060047A">
      <w:pPr>
        <w:pStyle w:val="BodyText"/>
        <w:kinsoku w:val="0"/>
        <w:overflowPunct w:val="0"/>
        <w:spacing w:before="103"/>
        <w:ind w:left="1249"/>
      </w:pPr>
    </w:p>
    <w:p w14:paraId="28376CCF" w14:textId="77777777" w:rsidR="0060047A" w:rsidRDefault="0060047A" w:rsidP="0060047A">
      <w:pPr>
        <w:pStyle w:val="ListParagraph"/>
        <w:numPr>
          <w:ilvl w:val="2"/>
          <w:numId w:val="5"/>
        </w:numPr>
        <w:tabs>
          <w:tab w:val="left" w:pos="1250"/>
        </w:tabs>
        <w:kinsoku w:val="0"/>
        <w:overflowPunct w:val="0"/>
        <w:spacing w:before="69" w:line="230" w:lineRule="auto"/>
        <w:ind w:right="221"/>
      </w:pPr>
      <w:r>
        <w:t>Greiðsla fyrir bakvaktir skal reiknast af dagvinnukaupi sbr. gr. 1.4.1 með eftirtöldum hætti:</w:t>
      </w:r>
    </w:p>
    <w:p w14:paraId="715601A3" w14:textId="77777777" w:rsidR="0060047A" w:rsidRDefault="0060047A" w:rsidP="0060047A">
      <w:pPr>
        <w:pStyle w:val="BodyText"/>
        <w:kinsoku w:val="0"/>
        <w:overflowPunct w:val="0"/>
        <w:spacing w:before="2"/>
        <w:rPr>
          <w:sz w:val="11"/>
          <w:szCs w:val="11"/>
        </w:rPr>
      </w:pPr>
    </w:p>
    <w:tbl>
      <w:tblPr>
        <w:tblW w:w="0" w:type="auto"/>
        <w:tblInd w:w="1199" w:type="dxa"/>
        <w:tblLayout w:type="fixed"/>
        <w:tblCellMar>
          <w:left w:w="0" w:type="dxa"/>
          <w:right w:w="0" w:type="dxa"/>
        </w:tblCellMar>
        <w:tblLook w:val="0000" w:firstRow="0" w:lastRow="0" w:firstColumn="0" w:lastColumn="0" w:noHBand="0" w:noVBand="0"/>
      </w:tblPr>
      <w:tblGrid>
        <w:gridCol w:w="917"/>
        <w:gridCol w:w="7121"/>
      </w:tblGrid>
      <w:tr w:rsidR="0060047A" w14:paraId="352E3DEE" w14:textId="77777777" w:rsidTr="008E76F6">
        <w:trPr>
          <w:trHeight w:val="270"/>
        </w:trPr>
        <w:tc>
          <w:tcPr>
            <w:tcW w:w="917" w:type="dxa"/>
            <w:tcBorders>
              <w:top w:val="none" w:sz="6" w:space="0" w:color="auto"/>
              <w:left w:val="none" w:sz="6" w:space="0" w:color="auto"/>
              <w:bottom w:val="none" w:sz="6" w:space="0" w:color="auto"/>
              <w:right w:val="none" w:sz="6" w:space="0" w:color="auto"/>
            </w:tcBorders>
          </w:tcPr>
          <w:p w14:paraId="0B89AC26" w14:textId="77777777" w:rsidR="0060047A" w:rsidRDefault="0060047A" w:rsidP="008E76F6">
            <w:pPr>
              <w:pStyle w:val="TableParagraph"/>
              <w:kinsoku w:val="0"/>
              <w:overflowPunct w:val="0"/>
              <w:spacing w:line="251" w:lineRule="exact"/>
              <w:ind w:left="50" w:right="0"/>
              <w:jc w:val="left"/>
            </w:pPr>
            <w:r>
              <w:t>33,33%</w:t>
            </w:r>
          </w:p>
        </w:tc>
        <w:tc>
          <w:tcPr>
            <w:tcW w:w="7121" w:type="dxa"/>
            <w:tcBorders>
              <w:top w:val="none" w:sz="6" w:space="0" w:color="auto"/>
              <w:left w:val="none" w:sz="6" w:space="0" w:color="auto"/>
              <w:bottom w:val="none" w:sz="6" w:space="0" w:color="auto"/>
              <w:right w:val="none" w:sz="6" w:space="0" w:color="auto"/>
            </w:tcBorders>
          </w:tcPr>
          <w:p w14:paraId="3B9DF0DE" w14:textId="77777777" w:rsidR="0060047A" w:rsidRDefault="0060047A" w:rsidP="008E76F6">
            <w:pPr>
              <w:pStyle w:val="TableParagraph"/>
              <w:kinsoku w:val="0"/>
              <w:overflowPunct w:val="0"/>
              <w:spacing w:line="251" w:lineRule="exact"/>
              <w:ind w:left="124" w:right="0"/>
              <w:jc w:val="left"/>
            </w:pPr>
            <w:r>
              <w:t>kl. 17:00 - 24:00 mánudaga - fimmtudaga</w:t>
            </w:r>
          </w:p>
        </w:tc>
      </w:tr>
      <w:tr w:rsidR="0060047A" w14:paraId="418C2F3B" w14:textId="77777777" w:rsidTr="008E76F6">
        <w:trPr>
          <w:trHeight w:val="275"/>
        </w:trPr>
        <w:tc>
          <w:tcPr>
            <w:tcW w:w="917" w:type="dxa"/>
            <w:tcBorders>
              <w:top w:val="none" w:sz="6" w:space="0" w:color="auto"/>
              <w:left w:val="none" w:sz="6" w:space="0" w:color="auto"/>
              <w:bottom w:val="none" w:sz="6" w:space="0" w:color="auto"/>
              <w:right w:val="none" w:sz="6" w:space="0" w:color="auto"/>
            </w:tcBorders>
          </w:tcPr>
          <w:p w14:paraId="4A0A9FAA" w14:textId="77777777" w:rsidR="0060047A" w:rsidRDefault="0060047A" w:rsidP="008E76F6">
            <w:pPr>
              <w:pStyle w:val="TableParagraph"/>
              <w:kinsoku w:val="0"/>
              <w:overflowPunct w:val="0"/>
              <w:spacing w:line="256" w:lineRule="exact"/>
              <w:ind w:left="50" w:right="0"/>
              <w:jc w:val="left"/>
            </w:pPr>
            <w:r>
              <w:t>45,00%</w:t>
            </w:r>
          </w:p>
        </w:tc>
        <w:tc>
          <w:tcPr>
            <w:tcW w:w="7121" w:type="dxa"/>
            <w:tcBorders>
              <w:top w:val="none" w:sz="6" w:space="0" w:color="auto"/>
              <w:left w:val="none" w:sz="6" w:space="0" w:color="auto"/>
              <w:bottom w:val="none" w:sz="6" w:space="0" w:color="auto"/>
              <w:right w:val="none" w:sz="6" w:space="0" w:color="auto"/>
            </w:tcBorders>
          </w:tcPr>
          <w:p w14:paraId="149C0C2F" w14:textId="77777777" w:rsidR="0060047A" w:rsidRDefault="0060047A" w:rsidP="008E76F6">
            <w:pPr>
              <w:pStyle w:val="TableParagraph"/>
              <w:kinsoku w:val="0"/>
              <w:overflowPunct w:val="0"/>
              <w:spacing w:line="256" w:lineRule="exact"/>
              <w:ind w:left="124" w:right="0"/>
              <w:jc w:val="left"/>
            </w:pPr>
            <w:r>
              <w:t>kl. 17:00 - 24:00 föstudaga</w:t>
            </w:r>
          </w:p>
        </w:tc>
      </w:tr>
      <w:tr w:rsidR="0060047A" w14:paraId="1F256052" w14:textId="77777777" w:rsidTr="008E76F6">
        <w:trPr>
          <w:trHeight w:val="276"/>
        </w:trPr>
        <w:tc>
          <w:tcPr>
            <w:tcW w:w="917" w:type="dxa"/>
            <w:tcBorders>
              <w:top w:val="none" w:sz="6" w:space="0" w:color="auto"/>
              <w:left w:val="none" w:sz="6" w:space="0" w:color="auto"/>
              <w:bottom w:val="none" w:sz="6" w:space="0" w:color="auto"/>
              <w:right w:val="none" w:sz="6" w:space="0" w:color="auto"/>
            </w:tcBorders>
          </w:tcPr>
          <w:p w14:paraId="39FCC134" w14:textId="77777777" w:rsidR="0060047A" w:rsidRDefault="0060047A" w:rsidP="008E76F6">
            <w:pPr>
              <w:pStyle w:val="TableParagraph"/>
              <w:kinsoku w:val="0"/>
              <w:overflowPunct w:val="0"/>
              <w:spacing w:line="256" w:lineRule="exact"/>
              <w:ind w:left="50" w:right="0"/>
              <w:jc w:val="left"/>
            </w:pPr>
            <w:r>
              <w:t>45,00%</w:t>
            </w:r>
          </w:p>
        </w:tc>
        <w:tc>
          <w:tcPr>
            <w:tcW w:w="7121" w:type="dxa"/>
            <w:tcBorders>
              <w:top w:val="none" w:sz="6" w:space="0" w:color="auto"/>
              <w:left w:val="none" w:sz="6" w:space="0" w:color="auto"/>
              <w:bottom w:val="none" w:sz="6" w:space="0" w:color="auto"/>
              <w:right w:val="none" w:sz="6" w:space="0" w:color="auto"/>
            </w:tcBorders>
          </w:tcPr>
          <w:p w14:paraId="308CA868" w14:textId="77777777" w:rsidR="0060047A" w:rsidRDefault="0060047A" w:rsidP="008E76F6">
            <w:pPr>
              <w:pStyle w:val="TableParagraph"/>
              <w:kinsoku w:val="0"/>
              <w:overflowPunct w:val="0"/>
              <w:spacing w:line="256" w:lineRule="exact"/>
              <w:ind w:left="124" w:right="0"/>
              <w:jc w:val="left"/>
            </w:pPr>
            <w:r>
              <w:t>kl. 00:00 - 08:00 mánudaga</w:t>
            </w:r>
          </w:p>
        </w:tc>
      </w:tr>
      <w:tr w:rsidR="0060047A" w14:paraId="41B45ACC" w14:textId="77777777" w:rsidTr="008E76F6">
        <w:trPr>
          <w:trHeight w:val="275"/>
        </w:trPr>
        <w:tc>
          <w:tcPr>
            <w:tcW w:w="917" w:type="dxa"/>
            <w:tcBorders>
              <w:top w:val="none" w:sz="6" w:space="0" w:color="auto"/>
              <w:left w:val="none" w:sz="6" w:space="0" w:color="auto"/>
              <w:bottom w:val="none" w:sz="6" w:space="0" w:color="auto"/>
              <w:right w:val="none" w:sz="6" w:space="0" w:color="auto"/>
            </w:tcBorders>
          </w:tcPr>
          <w:p w14:paraId="77ECE8A7" w14:textId="77777777" w:rsidR="0060047A" w:rsidRDefault="0060047A" w:rsidP="008E76F6">
            <w:pPr>
              <w:pStyle w:val="TableParagraph"/>
              <w:kinsoku w:val="0"/>
              <w:overflowPunct w:val="0"/>
              <w:spacing w:line="256" w:lineRule="exact"/>
              <w:ind w:left="50" w:right="0"/>
              <w:jc w:val="left"/>
            </w:pPr>
            <w:r>
              <w:t>33,33%</w:t>
            </w:r>
          </w:p>
        </w:tc>
        <w:tc>
          <w:tcPr>
            <w:tcW w:w="7121" w:type="dxa"/>
            <w:tcBorders>
              <w:top w:val="none" w:sz="6" w:space="0" w:color="auto"/>
              <w:left w:val="none" w:sz="6" w:space="0" w:color="auto"/>
              <w:bottom w:val="none" w:sz="6" w:space="0" w:color="auto"/>
              <w:right w:val="none" w:sz="6" w:space="0" w:color="auto"/>
            </w:tcBorders>
          </w:tcPr>
          <w:p w14:paraId="56A637B7" w14:textId="77777777" w:rsidR="0060047A" w:rsidRDefault="0060047A" w:rsidP="008E76F6">
            <w:pPr>
              <w:pStyle w:val="TableParagraph"/>
              <w:kinsoku w:val="0"/>
              <w:overflowPunct w:val="0"/>
              <w:spacing w:line="256" w:lineRule="exact"/>
              <w:ind w:left="124" w:right="0"/>
              <w:jc w:val="left"/>
            </w:pPr>
            <w:r>
              <w:t>kl. 00:00 - 08:00 þriðjudaga - föstudaga</w:t>
            </w:r>
          </w:p>
        </w:tc>
      </w:tr>
      <w:tr w:rsidR="0060047A" w14:paraId="01AB1725" w14:textId="77777777" w:rsidTr="008E76F6">
        <w:trPr>
          <w:trHeight w:val="276"/>
        </w:trPr>
        <w:tc>
          <w:tcPr>
            <w:tcW w:w="917" w:type="dxa"/>
            <w:tcBorders>
              <w:top w:val="none" w:sz="6" w:space="0" w:color="auto"/>
              <w:left w:val="none" w:sz="6" w:space="0" w:color="auto"/>
              <w:bottom w:val="none" w:sz="6" w:space="0" w:color="auto"/>
              <w:right w:val="none" w:sz="6" w:space="0" w:color="auto"/>
            </w:tcBorders>
          </w:tcPr>
          <w:p w14:paraId="3F0C0C7E" w14:textId="77777777" w:rsidR="0060047A" w:rsidRDefault="0060047A" w:rsidP="008E76F6">
            <w:pPr>
              <w:pStyle w:val="TableParagraph"/>
              <w:kinsoku w:val="0"/>
              <w:overflowPunct w:val="0"/>
              <w:spacing w:line="256" w:lineRule="exact"/>
              <w:ind w:left="50" w:right="0"/>
              <w:jc w:val="left"/>
            </w:pPr>
            <w:r>
              <w:t>45,00%</w:t>
            </w:r>
          </w:p>
        </w:tc>
        <w:tc>
          <w:tcPr>
            <w:tcW w:w="7121" w:type="dxa"/>
            <w:tcBorders>
              <w:top w:val="none" w:sz="6" w:space="0" w:color="auto"/>
              <w:left w:val="none" w:sz="6" w:space="0" w:color="auto"/>
              <w:bottom w:val="none" w:sz="6" w:space="0" w:color="auto"/>
              <w:right w:val="none" w:sz="6" w:space="0" w:color="auto"/>
            </w:tcBorders>
          </w:tcPr>
          <w:p w14:paraId="4C480315" w14:textId="77777777" w:rsidR="0060047A" w:rsidRDefault="0060047A" w:rsidP="008E76F6">
            <w:pPr>
              <w:pStyle w:val="TableParagraph"/>
              <w:kinsoku w:val="0"/>
              <w:overflowPunct w:val="0"/>
              <w:spacing w:line="256" w:lineRule="exact"/>
              <w:ind w:left="124" w:right="0"/>
              <w:jc w:val="left"/>
            </w:pPr>
            <w:r>
              <w:t>kl. 00:00 - 24:00 laugard., sunnud. og sérstaka frídaga</w:t>
            </w:r>
          </w:p>
        </w:tc>
      </w:tr>
      <w:tr w:rsidR="0060047A" w14:paraId="4AA954C5" w14:textId="77777777" w:rsidTr="008E76F6">
        <w:trPr>
          <w:trHeight w:val="275"/>
        </w:trPr>
        <w:tc>
          <w:tcPr>
            <w:tcW w:w="917" w:type="dxa"/>
            <w:tcBorders>
              <w:top w:val="none" w:sz="6" w:space="0" w:color="auto"/>
              <w:left w:val="none" w:sz="6" w:space="0" w:color="auto"/>
              <w:bottom w:val="none" w:sz="6" w:space="0" w:color="auto"/>
              <w:right w:val="none" w:sz="6" w:space="0" w:color="auto"/>
            </w:tcBorders>
          </w:tcPr>
          <w:p w14:paraId="1BA3AA1B" w14:textId="77777777" w:rsidR="0060047A" w:rsidRDefault="0060047A" w:rsidP="008E76F6">
            <w:pPr>
              <w:pStyle w:val="TableParagraph"/>
              <w:kinsoku w:val="0"/>
              <w:overflowPunct w:val="0"/>
              <w:spacing w:line="256" w:lineRule="exact"/>
              <w:ind w:left="52" w:right="0"/>
              <w:jc w:val="left"/>
            </w:pPr>
            <w:r>
              <w:t>90,00%</w:t>
            </w:r>
          </w:p>
        </w:tc>
        <w:tc>
          <w:tcPr>
            <w:tcW w:w="7121" w:type="dxa"/>
            <w:tcBorders>
              <w:top w:val="none" w:sz="6" w:space="0" w:color="auto"/>
              <w:left w:val="none" w:sz="6" w:space="0" w:color="auto"/>
              <w:bottom w:val="none" w:sz="6" w:space="0" w:color="auto"/>
              <w:right w:val="none" w:sz="6" w:space="0" w:color="auto"/>
            </w:tcBorders>
          </w:tcPr>
          <w:p w14:paraId="70C1821C" w14:textId="77777777" w:rsidR="0060047A" w:rsidRDefault="0060047A" w:rsidP="008E76F6">
            <w:pPr>
              <w:pStyle w:val="TableParagraph"/>
              <w:kinsoku w:val="0"/>
              <w:overflowPunct w:val="0"/>
              <w:spacing w:line="256" w:lineRule="exact"/>
              <w:ind w:left="126" w:right="0"/>
              <w:jc w:val="left"/>
            </w:pPr>
            <w:r>
              <w:t>kl. 00:00 - 24:00 stórhátíðardaga sbr. gr. 2.1.4.3, þó þannig að frá kl.</w:t>
            </w:r>
          </w:p>
        </w:tc>
      </w:tr>
      <w:tr w:rsidR="0060047A" w14:paraId="6C60A99A" w14:textId="77777777" w:rsidTr="008E76F6">
        <w:trPr>
          <w:trHeight w:val="275"/>
        </w:trPr>
        <w:tc>
          <w:tcPr>
            <w:tcW w:w="917" w:type="dxa"/>
            <w:tcBorders>
              <w:top w:val="none" w:sz="6" w:space="0" w:color="auto"/>
              <w:left w:val="none" w:sz="6" w:space="0" w:color="auto"/>
              <w:bottom w:val="none" w:sz="6" w:space="0" w:color="auto"/>
              <w:right w:val="none" w:sz="6" w:space="0" w:color="auto"/>
            </w:tcBorders>
          </w:tcPr>
          <w:p w14:paraId="5D25F948" w14:textId="77777777" w:rsidR="0060047A" w:rsidRDefault="0060047A" w:rsidP="008E76F6">
            <w:pPr>
              <w:pStyle w:val="TableParagraph"/>
              <w:kinsoku w:val="0"/>
              <w:overflowPunct w:val="0"/>
              <w:spacing w:line="240" w:lineRule="auto"/>
              <w:ind w:right="0"/>
              <w:jc w:val="left"/>
              <w:rPr>
                <w:sz w:val="20"/>
                <w:szCs w:val="20"/>
              </w:rPr>
            </w:pPr>
          </w:p>
        </w:tc>
        <w:tc>
          <w:tcPr>
            <w:tcW w:w="7121" w:type="dxa"/>
            <w:tcBorders>
              <w:top w:val="none" w:sz="6" w:space="0" w:color="auto"/>
              <w:left w:val="none" w:sz="6" w:space="0" w:color="auto"/>
              <w:bottom w:val="none" w:sz="6" w:space="0" w:color="auto"/>
              <w:right w:val="none" w:sz="6" w:space="0" w:color="auto"/>
            </w:tcBorders>
          </w:tcPr>
          <w:p w14:paraId="14D938B1" w14:textId="77777777" w:rsidR="0060047A" w:rsidRDefault="0060047A" w:rsidP="008E76F6">
            <w:pPr>
              <w:pStyle w:val="TableParagraph"/>
              <w:kinsoku w:val="0"/>
              <w:overflowPunct w:val="0"/>
              <w:spacing w:line="256" w:lineRule="exact"/>
              <w:ind w:left="126" w:right="0"/>
              <w:jc w:val="left"/>
            </w:pPr>
            <w:r>
              <w:t>16:00</w:t>
            </w:r>
            <w:r>
              <w:rPr>
                <w:spacing w:val="-8"/>
              </w:rPr>
              <w:t xml:space="preserve"> </w:t>
            </w:r>
            <w:r>
              <w:t>-</w:t>
            </w:r>
            <w:r>
              <w:rPr>
                <w:spacing w:val="-8"/>
              </w:rPr>
              <w:t xml:space="preserve"> </w:t>
            </w:r>
            <w:r>
              <w:t>24:00</w:t>
            </w:r>
            <w:r>
              <w:rPr>
                <w:spacing w:val="-5"/>
              </w:rPr>
              <w:t xml:space="preserve"> </w:t>
            </w:r>
            <w:r>
              <w:t>á</w:t>
            </w:r>
            <w:r>
              <w:rPr>
                <w:spacing w:val="-9"/>
              </w:rPr>
              <w:t xml:space="preserve"> </w:t>
            </w:r>
            <w:r>
              <w:t>aðfangadag</w:t>
            </w:r>
            <w:r>
              <w:rPr>
                <w:spacing w:val="-8"/>
              </w:rPr>
              <w:t xml:space="preserve"> </w:t>
            </w:r>
            <w:r>
              <w:t>og</w:t>
            </w:r>
            <w:r>
              <w:rPr>
                <w:spacing w:val="-8"/>
              </w:rPr>
              <w:t xml:space="preserve"> </w:t>
            </w:r>
            <w:r>
              <w:t>gamlársdag</w:t>
            </w:r>
            <w:r>
              <w:rPr>
                <w:spacing w:val="-6"/>
              </w:rPr>
              <w:t xml:space="preserve"> </w:t>
            </w:r>
            <w:r>
              <w:t>og</w:t>
            </w:r>
            <w:r>
              <w:rPr>
                <w:spacing w:val="-8"/>
              </w:rPr>
              <w:t xml:space="preserve"> </w:t>
            </w:r>
            <w:r>
              <w:t>kl.</w:t>
            </w:r>
            <w:r>
              <w:rPr>
                <w:spacing w:val="-7"/>
              </w:rPr>
              <w:t xml:space="preserve"> </w:t>
            </w:r>
            <w:r>
              <w:t>00:00</w:t>
            </w:r>
            <w:r>
              <w:rPr>
                <w:spacing w:val="-5"/>
              </w:rPr>
              <w:t xml:space="preserve"> </w:t>
            </w:r>
            <w:r>
              <w:t>–</w:t>
            </w:r>
            <w:r>
              <w:rPr>
                <w:spacing w:val="-8"/>
              </w:rPr>
              <w:t xml:space="preserve"> </w:t>
            </w:r>
            <w:r>
              <w:t>08:00</w:t>
            </w:r>
            <w:r>
              <w:rPr>
                <w:spacing w:val="-7"/>
              </w:rPr>
              <w:t xml:space="preserve"> </w:t>
            </w:r>
            <w:r>
              <w:t>á</w:t>
            </w:r>
            <w:r>
              <w:rPr>
                <w:spacing w:val="-6"/>
              </w:rPr>
              <w:t xml:space="preserve"> </w:t>
            </w:r>
            <w:r>
              <w:t>jóladag</w:t>
            </w:r>
          </w:p>
        </w:tc>
      </w:tr>
      <w:tr w:rsidR="0060047A" w14:paraId="79C42CF7" w14:textId="77777777" w:rsidTr="008E76F6">
        <w:trPr>
          <w:trHeight w:val="270"/>
        </w:trPr>
        <w:tc>
          <w:tcPr>
            <w:tcW w:w="917" w:type="dxa"/>
            <w:tcBorders>
              <w:top w:val="none" w:sz="6" w:space="0" w:color="auto"/>
              <w:left w:val="none" w:sz="6" w:space="0" w:color="auto"/>
              <w:bottom w:val="none" w:sz="6" w:space="0" w:color="auto"/>
              <w:right w:val="none" w:sz="6" w:space="0" w:color="auto"/>
            </w:tcBorders>
          </w:tcPr>
          <w:p w14:paraId="535767D7" w14:textId="77777777" w:rsidR="0060047A" w:rsidRDefault="0060047A" w:rsidP="008E76F6">
            <w:pPr>
              <w:pStyle w:val="TableParagraph"/>
              <w:kinsoku w:val="0"/>
              <w:overflowPunct w:val="0"/>
              <w:spacing w:line="240" w:lineRule="auto"/>
              <w:ind w:right="0"/>
              <w:jc w:val="left"/>
              <w:rPr>
                <w:sz w:val="20"/>
                <w:szCs w:val="20"/>
              </w:rPr>
            </w:pPr>
          </w:p>
        </w:tc>
        <w:tc>
          <w:tcPr>
            <w:tcW w:w="7121" w:type="dxa"/>
            <w:tcBorders>
              <w:top w:val="none" w:sz="6" w:space="0" w:color="auto"/>
              <w:left w:val="none" w:sz="6" w:space="0" w:color="auto"/>
              <w:bottom w:val="none" w:sz="6" w:space="0" w:color="auto"/>
              <w:right w:val="none" w:sz="6" w:space="0" w:color="auto"/>
            </w:tcBorders>
          </w:tcPr>
          <w:p w14:paraId="5B377659" w14:textId="77777777" w:rsidR="0060047A" w:rsidRDefault="0060047A" w:rsidP="008E76F6">
            <w:pPr>
              <w:pStyle w:val="TableParagraph"/>
              <w:kinsoku w:val="0"/>
              <w:overflowPunct w:val="0"/>
              <w:spacing w:line="251" w:lineRule="exact"/>
              <w:ind w:left="126" w:right="0"/>
              <w:jc w:val="left"/>
            </w:pPr>
            <w:r>
              <w:t>og nýársdag er 120,00% álag.</w:t>
            </w:r>
          </w:p>
        </w:tc>
      </w:tr>
    </w:tbl>
    <w:p w14:paraId="75FDEA80" w14:textId="77777777" w:rsidR="0060047A" w:rsidRDefault="0060047A" w:rsidP="0060047A">
      <w:pPr>
        <w:pStyle w:val="BodyText"/>
        <w:kinsoku w:val="0"/>
        <w:overflowPunct w:val="0"/>
      </w:pPr>
    </w:p>
    <w:p w14:paraId="291A2A8F" w14:textId="77777777" w:rsidR="0060047A" w:rsidRDefault="0060047A" w:rsidP="0060047A">
      <w:pPr>
        <w:pStyle w:val="BodyText"/>
        <w:kinsoku w:val="0"/>
        <w:overflowPunct w:val="0"/>
        <w:spacing w:line="276" w:lineRule="auto"/>
        <w:ind w:left="1249"/>
      </w:pPr>
      <w:r>
        <w:t>Brot úr klst. greiðist hlutfallslega. Um greiðslur fyrir útköll á bakvakt gilda gr. 2.3.3.1 og 2.3.3.2.</w:t>
      </w:r>
    </w:p>
    <w:p w14:paraId="6BDF85BD" w14:textId="77777777" w:rsidR="0060047A" w:rsidRDefault="0060047A" w:rsidP="0060047A">
      <w:pPr>
        <w:pStyle w:val="BodyText"/>
        <w:kinsoku w:val="0"/>
        <w:overflowPunct w:val="0"/>
        <w:spacing w:before="200" w:line="276" w:lineRule="auto"/>
        <w:ind w:left="824" w:right="218" w:hanging="708"/>
        <w:jc w:val="both"/>
      </w:pPr>
      <w:r>
        <w:rPr>
          <w:shd w:val="clear" w:color="auto" w:fill="D2D2D2"/>
        </w:rPr>
        <w:t>2.3.6 Samfelld reglubundin vinna einn mánuð eða lengur innan dagvinnumarka, allt að fullri vinnuskyldu, greiðist sem reiknað hlutfall af mánaðarlaunum enda hafi starfsmanni verið kynnt það áður en sú vinna hófst.</w:t>
      </w:r>
    </w:p>
    <w:p w14:paraId="791AA309" w14:textId="77777777" w:rsidR="0060047A" w:rsidRDefault="0060047A" w:rsidP="0060047A">
      <w:pPr>
        <w:pStyle w:val="BodyText"/>
        <w:kinsoku w:val="0"/>
        <w:overflowPunct w:val="0"/>
        <w:spacing w:before="201"/>
        <w:ind w:left="824" w:right="347" w:hanging="708"/>
      </w:pPr>
      <w:r>
        <w:t>2.3.6. Reglubundin vinna dagvinnumanna innan dagvinnumarka, í einn mánuð eða lengur, allt að vinnuskyldu miðað við fullt starf, greiðist sem reiknað hlutfall af mánaðarlaunum enda hafi starfsmanni verið kynnt það áður en sú vinna hófst. Það sama gildir um reglubundna vinnu vaktavinnumanna, að uppfylltum sömu skilyrðum, óháð því hvenær sólarhrings sú vinna fer fram.</w:t>
      </w:r>
    </w:p>
    <w:p w14:paraId="0DED8862" w14:textId="77777777" w:rsidR="0060047A" w:rsidRDefault="0060047A" w:rsidP="0060047A">
      <w:pPr>
        <w:pStyle w:val="BodyText"/>
        <w:kinsoku w:val="0"/>
        <w:overflowPunct w:val="0"/>
        <w:spacing w:before="8"/>
        <w:rPr>
          <w:sz w:val="9"/>
          <w:szCs w:val="9"/>
        </w:rPr>
      </w:pPr>
      <w:r>
        <w:rPr>
          <w:noProof/>
        </w:rPr>
        <mc:AlternateContent>
          <mc:Choice Requires="wps">
            <w:drawing>
              <wp:anchor distT="0" distB="0" distL="0" distR="0" simplePos="0" relativeHeight="251667968" behindDoc="0" locked="0" layoutInCell="0" allowOverlap="1" wp14:anchorId="13794DD4" wp14:editId="2FAB7371">
                <wp:simplePos x="0" y="0"/>
                <wp:positionH relativeFrom="page">
                  <wp:posOffset>1350645</wp:posOffset>
                </wp:positionH>
                <wp:positionV relativeFrom="paragraph">
                  <wp:posOffset>97790</wp:posOffset>
                </wp:positionV>
                <wp:extent cx="5156200" cy="546100"/>
                <wp:effectExtent l="0" t="0" r="0" b="0"/>
                <wp:wrapTopAndBottom/>
                <wp:docPr id="8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5461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08452E" w14:textId="77777777" w:rsidR="0060047A" w:rsidRDefault="0060047A" w:rsidP="0060047A">
                            <w:pPr>
                              <w:pStyle w:val="BodyText"/>
                              <w:kinsoku w:val="0"/>
                              <w:overflowPunct w:val="0"/>
                              <w:spacing w:before="72"/>
                              <w:ind w:left="143" w:right="318"/>
                              <w:rPr>
                                <w:rFonts w:ascii="Calibri" w:hAnsi="Calibri" w:cs="Calibri"/>
                                <w:i/>
                                <w:iCs/>
                                <w:sz w:val="22"/>
                                <w:szCs w:val="22"/>
                              </w:rPr>
                            </w:pPr>
                            <w:r>
                              <w:rPr>
                                <w:rFonts w:ascii="Calibri" w:hAnsi="Calibri" w:cs="Calibri"/>
                                <w:i/>
                                <w:iCs/>
                                <w:sz w:val="22"/>
                                <w:szCs w:val="22"/>
                              </w:rPr>
                              <w:t>Því er beint til stofnana að setja sér nánari reglur varðandi yfirvinnu og hvenær sé rétt að ræða endurskoðun á starfshlutfalli enda sé yfirvinna reglubundin eða fyrirséð.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94DD4" id="_x0000_s1076" type="#_x0000_t202" style="position:absolute;margin-left:106.35pt;margin-top:7.7pt;width:406pt;height:43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6WewIAAAkFAAAOAAAAZHJzL2Uyb0RvYy54bWysVNtu2zAMfR+wfxD0njpOnSw16hRdnAwD&#10;dgPafYAiy7EwWdQkJXY37N9HyXHari/DMD/YtEQd8pCHur7pW0WOwjoJuqDpxZQSoTlUUu8L+vV+&#10;O1lS4jzTFVOgRUEfhKM3q9evrjuTixk0oCphCYJol3emoI33Jk8SxxvRMncBRmjcrMG2zOOv3SeV&#10;ZR2ityqZTaeLpANbGQtcOIer5bBJVxG/rgX3n+vaCU9UQTE3H982vnfhnayuWb63zDSSn9Jg/5BF&#10;y6TGoGeoknlGDla+gGolt+Cg9hcc2gTqWnIROSCbdPoHm7uGGRG5YHGcOZfJ/T9Y/un4xRJZFXQ5&#10;o0SzFnt0L3pP3kJPZotQn864HN3uDDr6Htexz5GrMx+Af3NEw7phei9urYWuEazC/NJwMnlydMBx&#10;AWTXfYQK47CDhwjU17YNxcNyEETHPj2cexNy4bg4T+cLbDglHPfm2SJFO4Rg+XjaWOffCWhJMApq&#10;sfcRnR0/OD+4ji4hmIatVArXWa406Qp6mb6ZD7xAySpshj1n97u1suTIgoLic4rrnrq10qOOlWyx&#10;kGcnlodqbHQVo3gm1WBj0koHcCSHuZ2sQS8/r6ZXm+VmmU2y2WIzyaZlObndrrPJYov5lZflel2m&#10;v0KeaZY3sqqEDqmO2k2zv9PGaYoG1Z3V+4zSM+bb+LxknjxPIzYEWY3fyC7KIHR+0IDvd31U3OUs&#10;4AWN7KB6QGFYGOYT7xM0GrA/KOlwNgvqvh+YFZSo9xrFFQZ5NOxo7EaDaY5HC+opGcy1Hwb+YKzc&#10;N4g8yFfDLQqwllEbj1mcZIvzFkmc7oYw0E//o9fjDbb6DQAA//8DAFBLAwQUAAYACAAAACEAy6V+&#10;qtwAAAALAQAADwAAAGRycy9kb3ducmV2LnhtbEyPQU+EMBCF7yb+h2ZMvLkFRDRI2ehGvZJd/QGz&#10;dBaIdErasov/3nLS28y8lzffq7aLGcWZnB8sK0g3CQji1uqBOwVfn+93TyB8QNY4WiYFP+RhW19f&#10;VVhqe+E9nQ+hEzGEfYkK+hCmUkrf9mTQb+xEHLWTdQZDXF0ntcNLDDejzJKkkAYHjh96nGjXU/t9&#10;mI2CnW4KN0v31jWvp7yx+w8s7o1StzfLyzOIQEv4M8OKH9GhjkxHO7P2YlSQpdljtEbhIQexGpIs&#10;j5fjOqU5yLqS/zvUvwAAAP//AwBQSwECLQAUAAYACAAAACEAtoM4kv4AAADhAQAAEwAAAAAAAAAA&#10;AAAAAAAAAAAAW0NvbnRlbnRfVHlwZXNdLnhtbFBLAQItABQABgAIAAAAIQA4/SH/1gAAAJQBAAAL&#10;AAAAAAAAAAAAAAAAAC8BAABfcmVscy8ucmVsc1BLAQItABQABgAIAAAAIQBTb+6WewIAAAkFAAAO&#10;AAAAAAAAAAAAAAAAAC4CAABkcnMvZTJvRG9jLnhtbFBLAQItABQABgAIAAAAIQDLpX6q3AAAAAsB&#10;AAAPAAAAAAAAAAAAAAAAANUEAABkcnMvZG93bnJldi54bWxQSwUGAAAAAAQABADzAAAA3gUAAAAA&#10;" o:allowincell="f" filled="f" strokeweight=".25pt">
                <v:textbox inset="0,0,0,0">
                  <w:txbxContent>
                    <w:p w14:paraId="7C08452E" w14:textId="77777777" w:rsidR="0060047A" w:rsidRDefault="0060047A" w:rsidP="0060047A">
                      <w:pPr>
                        <w:pStyle w:val="BodyText"/>
                        <w:kinsoku w:val="0"/>
                        <w:overflowPunct w:val="0"/>
                        <w:spacing w:before="72"/>
                        <w:ind w:left="143" w:right="318"/>
                        <w:rPr>
                          <w:rFonts w:ascii="Calibri" w:hAnsi="Calibri" w:cs="Calibri"/>
                          <w:i/>
                          <w:iCs/>
                          <w:sz w:val="22"/>
                          <w:szCs w:val="22"/>
                        </w:rPr>
                      </w:pPr>
                      <w:r>
                        <w:rPr>
                          <w:rFonts w:ascii="Calibri" w:hAnsi="Calibri" w:cs="Calibri"/>
                          <w:i/>
                          <w:iCs/>
                          <w:sz w:val="22"/>
                          <w:szCs w:val="22"/>
                        </w:rPr>
                        <w:t>Því er beint til stofnana að setja sér nánari reglur varðandi yfirvinnu og hvenær sé rétt að ræða endurskoðun á starfshlutfalli enda sé yfirvinna reglubundin eða fyrirséð.</w:t>
                      </w:r>
                    </w:p>
                  </w:txbxContent>
                </v:textbox>
                <w10:wrap type="topAndBottom" anchorx="page"/>
              </v:shape>
            </w:pict>
          </mc:Fallback>
        </mc:AlternateContent>
      </w:r>
    </w:p>
    <w:p w14:paraId="6C95D1AB" w14:textId="77777777" w:rsidR="0060047A" w:rsidRDefault="0060047A" w:rsidP="0060047A">
      <w:pPr>
        <w:pStyle w:val="BodyText"/>
        <w:kinsoku w:val="0"/>
        <w:overflowPunct w:val="0"/>
        <w:rPr>
          <w:sz w:val="20"/>
          <w:szCs w:val="20"/>
        </w:rPr>
      </w:pPr>
    </w:p>
    <w:p w14:paraId="4A99848E" w14:textId="77777777" w:rsidR="0060047A" w:rsidRDefault="0060047A" w:rsidP="0060047A">
      <w:pPr>
        <w:pStyle w:val="BodyText"/>
        <w:tabs>
          <w:tab w:val="left" w:pos="1249"/>
        </w:tabs>
        <w:kinsoku w:val="0"/>
        <w:overflowPunct w:val="0"/>
        <w:spacing w:before="229" w:line="225" w:lineRule="auto"/>
        <w:ind w:left="1249" w:right="217" w:hanging="1133"/>
        <w:jc w:val="both"/>
      </w:pPr>
      <w:r>
        <w:rPr>
          <w:noProof/>
        </w:rPr>
        <w:lastRenderedPageBreak/>
        <mc:AlternateContent>
          <mc:Choice Requires="wps">
            <w:drawing>
              <wp:anchor distT="0" distB="0" distL="114300" distR="114300" simplePos="0" relativeHeight="251668992" behindDoc="1" locked="0" layoutInCell="0" allowOverlap="1" wp14:anchorId="5F787D15" wp14:editId="2C636FF6">
                <wp:simplePos x="0" y="0"/>
                <wp:positionH relativeFrom="page">
                  <wp:posOffset>899160</wp:posOffset>
                </wp:positionH>
                <wp:positionV relativeFrom="paragraph">
                  <wp:posOffset>146050</wp:posOffset>
                </wp:positionV>
                <wp:extent cx="5761990" cy="167005"/>
                <wp:effectExtent l="0" t="0" r="0" b="0"/>
                <wp:wrapNone/>
                <wp:docPr id="83"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167005"/>
                        </a:xfrm>
                        <a:custGeom>
                          <a:avLst/>
                          <a:gdLst>
                            <a:gd name="T0" fmla="*/ 0 w 9074"/>
                            <a:gd name="T1" fmla="*/ 262 h 263"/>
                            <a:gd name="T2" fmla="*/ 9073 w 9074"/>
                            <a:gd name="T3" fmla="*/ 262 h 263"/>
                            <a:gd name="T4" fmla="*/ 9073 w 9074"/>
                            <a:gd name="T5" fmla="*/ 0 h 263"/>
                            <a:gd name="T6" fmla="*/ 0 w 9074"/>
                            <a:gd name="T7" fmla="*/ 0 h 263"/>
                            <a:gd name="T8" fmla="*/ 0 w 9074"/>
                            <a:gd name="T9" fmla="*/ 262 h 263"/>
                          </a:gdLst>
                          <a:ahLst/>
                          <a:cxnLst>
                            <a:cxn ang="0">
                              <a:pos x="T0" y="T1"/>
                            </a:cxn>
                            <a:cxn ang="0">
                              <a:pos x="T2" y="T3"/>
                            </a:cxn>
                            <a:cxn ang="0">
                              <a:pos x="T4" y="T5"/>
                            </a:cxn>
                            <a:cxn ang="0">
                              <a:pos x="T6" y="T7"/>
                            </a:cxn>
                            <a:cxn ang="0">
                              <a:pos x="T8" y="T9"/>
                            </a:cxn>
                          </a:cxnLst>
                          <a:rect l="0" t="0" r="r" b="b"/>
                          <a:pathLst>
                            <a:path w="9074" h="263">
                              <a:moveTo>
                                <a:pt x="0" y="262"/>
                              </a:moveTo>
                              <a:lnTo>
                                <a:pt x="9073" y="262"/>
                              </a:lnTo>
                              <a:lnTo>
                                <a:pt x="9073" y="0"/>
                              </a:lnTo>
                              <a:lnTo>
                                <a:pt x="0" y="0"/>
                              </a:lnTo>
                              <a:lnTo>
                                <a:pt x="0" y="262"/>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7638C" id="Freeform 27" o:spid="_x0000_s1026" style="position:absolute;margin-left:70.8pt;margin-top:11.5pt;width:453.7pt;height:13.1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mZXQMAAHYIAAAOAAAAZHJzL2Uyb0RvYy54bWysVm1v0zAQ/o7Ef7D8EanLy9KXVEsntlKE&#10;NGDSyg9wE6eJSOxgu00H4r9zviRturVjQmxSYucen+95zr7r1fWuLMiWK51LEVHvwqWEi1gmuVhH&#10;9NtyMZhQog0TCSuk4BF95Jpez96+uaqrKfdlJouEKwJOhJ7WVUQzY6qp4+g44yXTF7LiAoypVCUz&#10;MFVrJ1GsBu9l4fiuO3JqqZJKyZhrDV/njZHO0H+a8th8TVPNDSkiCrEZfCp8ruzTmV2x6VqxKsvj&#10;Ngz2D1GULBew6d7VnBlGNip/5qrMYyW1TM1FLEtHpmkec+QAbDz3CZuHjFUcuYA4utrLpP+f2/jL&#10;9l6RPIno5JISwUrI0UJxbhUn/tjqU1d6CrCH6l5Zhrq6k/F3DQbnyGInGjBkVX+WCbhhGyNRk12q&#10;SrsS2JIdSv+4l57vDInh43A88sIQMhSDzRuNXXdo93bYtFsdb7T5yCV6Yts7bZrUJTBC4ZM2+iU4&#10;ScsCsvjOIS6pSeiOgzbPe4zXw/gjn2TEH10+Bfk9EDi5POMLdNvvd9ZX0AO94GvYg7mnoxodQU7T&#10;Gx9hTpKDe7mP+pxKYQ9zxAzSsu6EZ1mXi3gn2mTAiDBbAVw8AJXUNvE2M5DdpddmFlA2c2fAoL4F&#10;Y1Zgv5fBIK8Fd2fmZTAoaMF4uP/qGXSy4LAfc7Oo5aqgxjytLooSqC6r5kBVzFiJLFU7JHVE8UiS&#10;LKL21FlDKbd8KRFiDncENG+3PdgL0cfZo4QBHqAdoHtX6HAPxJIHBDpz925gTYZeg3m+YVxIzZs7&#10;a3ni5d1zt5L1LrCWRZ4s8qKwlLVar24LRbYMivTct/8t7SNYgadFSLus2ab5AiWkldcWEyy6v0LP&#10;D9wbPxwsRpPxIFgEw0E4dicD1wtvwpEbhMF88dsq7wXTLE8SLu5ywbsG4AWvK7BtK2pKN7YATO7Q&#10;H2JSj6I/Iuni3ymSSm5EgpUt4yz50I4Ny4tm7BxHjCID7e6NQmBdtqW4qd0rmTxCWVayaX7QrGGQ&#10;SfWTkhoaX0T1jw1TnJLik4DOEnpBAMfA4CQYjn2YqL5l1bcwEYOriBoKF94Ob03TXTeVytcZ7OSh&#10;FkK+h3aQ5rZqY3xNVO0EmhsyaBux7Z79OaIOPxdmfwAAAP//AwBQSwMEFAAGAAgAAAAhAL2XUuvh&#10;AAAACgEAAA8AAABkcnMvZG93bnJldi54bWxMj8tOwzAQRfdI/IM1SOyo0zaqSIhTIV4qiy5oS0R3&#10;bmzilHgcxW6S/j3TFezmao7uI1uOtmG97nztUMB0EgHTWDpVYyVgt329uwfmg0QlG4dawFl7WObX&#10;V5lMlRvwQ/ebUDEyQZ9KASaENuXcl0Zb6Seu1Ui/b9dZGUh2FVedHMjcNnwWRQtuZY2UYGSrn4wu&#10;fzYnK2B9fj6az2T1Xuz74rgayrf9y1chxO3N+PgALOgx/MFwqU/VIadOB3dC5VlDOp4uCBUwm9Om&#10;CxDFCV0HAXEyB55n/P+E/BcAAP//AwBQSwECLQAUAAYACAAAACEAtoM4kv4AAADhAQAAEwAAAAAA&#10;AAAAAAAAAAAAAAAAW0NvbnRlbnRfVHlwZXNdLnhtbFBLAQItABQABgAIAAAAIQA4/SH/1gAAAJQB&#10;AAALAAAAAAAAAAAAAAAAAC8BAABfcmVscy8ucmVsc1BLAQItABQABgAIAAAAIQBFFtmZXQMAAHYI&#10;AAAOAAAAAAAAAAAAAAAAAC4CAABkcnMvZTJvRG9jLnhtbFBLAQItABQABgAIAAAAIQC9l1Lr4QAA&#10;AAoBAAAPAAAAAAAAAAAAAAAAALcFAABkcnMvZG93bnJldi54bWxQSwUGAAAAAAQABADzAAAAxQYA&#10;AAAA&#10;" o:allowincell="f" path="m,262r9073,l9073,,,,,262xe" fillcolor="#d2d2d2" stroked="f">
                <v:path arrowok="t" o:connecttype="custom" o:connectlocs="0,166370;5761355,166370;5761355,0;0,0;0,166370" o:connectangles="0,0,0,0,0"/>
                <w10:wrap anchorx="page"/>
              </v:shape>
            </w:pict>
          </mc:Fallback>
        </mc:AlternateContent>
      </w:r>
      <w:r>
        <w:t>2.5.2</w:t>
      </w:r>
      <w:r>
        <w:tab/>
        <w:t>Starfsmaður á rétt á fríi í stað greiðslu álags fyrir bakvakt. 20 mínútna frí</w:t>
      </w:r>
      <w:r>
        <w:rPr>
          <w:spacing w:val="-23"/>
        </w:rPr>
        <w:t xml:space="preserve"> </w:t>
      </w:r>
      <w:r>
        <w:t>jafngildir</w:t>
      </w:r>
      <w:r>
        <w:rPr>
          <w:shd w:val="clear" w:color="auto" w:fill="D2D2D2"/>
        </w:rPr>
        <w:t xml:space="preserve"> 33,33% vaktaálagi, 27 mínútna frí jafngildir 45% vaktaálagi, 54 mínútna frí jafngildir 90%</w:t>
      </w:r>
      <w:r>
        <w:rPr>
          <w:spacing w:val="-2"/>
          <w:shd w:val="clear" w:color="auto" w:fill="D2D2D2"/>
        </w:rPr>
        <w:t xml:space="preserve"> </w:t>
      </w:r>
      <w:r>
        <w:rPr>
          <w:shd w:val="clear" w:color="auto" w:fill="D2D2D2"/>
        </w:rPr>
        <w:t>vaktaálagi.</w:t>
      </w:r>
    </w:p>
    <w:p w14:paraId="7E7F2A1A" w14:textId="77777777" w:rsidR="0060047A" w:rsidRDefault="0060047A" w:rsidP="0060047A">
      <w:pPr>
        <w:pStyle w:val="BodyText"/>
        <w:tabs>
          <w:tab w:val="left" w:pos="1249"/>
        </w:tabs>
        <w:kinsoku w:val="0"/>
        <w:overflowPunct w:val="0"/>
        <w:spacing w:before="121" w:line="225" w:lineRule="auto"/>
        <w:ind w:left="1249" w:right="217" w:hanging="1133"/>
        <w:jc w:val="both"/>
      </w:pPr>
      <w:r>
        <w:t>2.5.2</w:t>
      </w:r>
      <w:r>
        <w:tab/>
        <w:t>Starfsmaður á rétt á fríi í stað greiðslu álags fyrir bakvakt. 20 mínútna frí</w:t>
      </w:r>
      <w:r>
        <w:rPr>
          <w:spacing w:val="-23"/>
        </w:rPr>
        <w:t xml:space="preserve"> </w:t>
      </w:r>
      <w:r>
        <w:t>jafngildir 33,33% vaktaálagi, 27 mínútna frí jafngildir 45% vaktaálagi, 54 mínútna frí jafngildir 90% vaktaálagi og 72 mínútna frí jafngildi 120%</w:t>
      </w:r>
      <w:r>
        <w:rPr>
          <w:spacing w:val="-6"/>
        </w:rPr>
        <w:t xml:space="preserve"> </w:t>
      </w:r>
      <w:r>
        <w:t>álagi.</w:t>
      </w:r>
    </w:p>
    <w:p w14:paraId="6F7F2493" w14:textId="77777777" w:rsidR="0060047A" w:rsidRDefault="0060047A" w:rsidP="0060047A">
      <w:pPr>
        <w:pStyle w:val="BodyText"/>
        <w:kinsoku w:val="0"/>
        <w:overflowPunct w:val="0"/>
        <w:rPr>
          <w:sz w:val="20"/>
          <w:szCs w:val="20"/>
        </w:rPr>
      </w:pPr>
    </w:p>
    <w:p w14:paraId="7BAB026D" w14:textId="77777777" w:rsidR="0060047A" w:rsidRDefault="0060047A" w:rsidP="0060047A">
      <w:pPr>
        <w:pStyle w:val="BodyText"/>
        <w:kinsoku w:val="0"/>
        <w:overflowPunct w:val="0"/>
        <w:spacing w:before="9"/>
        <w:rPr>
          <w:sz w:val="21"/>
          <w:szCs w:val="21"/>
        </w:rPr>
      </w:pPr>
    </w:p>
    <w:p w14:paraId="6A890682" w14:textId="77777777" w:rsidR="0060047A" w:rsidRDefault="0060047A" w:rsidP="0060047A">
      <w:pPr>
        <w:pStyle w:val="BodyText"/>
        <w:tabs>
          <w:tab w:val="left" w:pos="1249"/>
        </w:tabs>
        <w:kinsoku w:val="0"/>
        <w:overflowPunct w:val="0"/>
        <w:ind w:left="1249" w:right="218" w:hanging="1133"/>
        <w:jc w:val="both"/>
      </w:pPr>
      <w:r>
        <w:rPr>
          <w:noProof/>
        </w:rPr>
        <mc:AlternateContent>
          <mc:Choice Requires="wps">
            <w:drawing>
              <wp:anchor distT="0" distB="0" distL="114300" distR="114300" simplePos="0" relativeHeight="251670016" behindDoc="1" locked="0" layoutInCell="0" allowOverlap="1" wp14:anchorId="7DCB0854" wp14:editId="710B8828">
                <wp:simplePos x="0" y="0"/>
                <wp:positionH relativeFrom="page">
                  <wp:posOffset>899160</wp:posOffset>
                </wp:positionH>
                <wp:positionV relativeFrom="paragraph">
                  <wp:posOffset>1905</wp:posOffset>
                </wp:positionV>
                <wp:extent cx="5761990" cy="173990"/>
                <wp:effectExtent l="0" t="0" r="0" b="0"/>
                <wp:wrapNone/>
                <wp:docPr id="8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173990"/>
                        </a:xfrm>
                        <a:custGeom>
                          <a:avLst/>
                          <a:gdLst>
                            <a:gd name="T0" fmla="*/ 0 w 9074"/>
                            <a:gd name="T1" fmla="*/ 273 h 274"/>
                            <a:gd name="T2" fmla="*/ 9073 w 9074"/>
                            <a:gd name="T3" fmla="*/ 273 h 274"/>
                            <a:gd name="T4" fmla="*/ 9073 w 9074"/>
                            <a:gd name="T5" fmla="*/ 0 h 274"/>
                            <a:gd name="T6" fmla="*/ 0 w 9074"/>
                            <a:gd name="T7" fmla="*/ 0 h 274"/>
                            <a:gd name="T8" fmla="*/ 0 w 9074"/>
                            <a:gd name="T9" fmla="*/ 273 h 274"/>
                          </a:gdLst>
                          <a:ahLst/>
                          <a:cxnLst>
                            <a:cxn ang="0">
                              <a:pos x="T0" y="T1"/>
                            </a:cxn>
                            <a:cxn ang="0">
                              <a:pos x="T2" y="T3"/>
                            </a:cxn>
                            <a:cxn ang="0">
                              <a:pos x="T4" y="T5"/>
                            </a:cxn>
                            <a:cxn ang="0">
                              <a:pos x="T6" y="T7"/>
                            </a:cxn>
                            <a:cxn ang="0">
                              <a:pos x="T8" y="T9"/>
                            </a:cxn>
                          </a:cxnLst>
                          <a:rect l="0" t="0" r="r" b="b"/>
                          <a:pathLst>
                            <a:path w="9074" h="274">
                              <a:moveTo>
                                <a:pt x="0" y="273"/>
                              </a:moveTo>
                              <a:lnTo>
                                <a:pt x="9073" y="273"/>
                              </a:lnTo>
                              <a:lnTo>
                                <a:pt x="9073" y="0"/>
                              </a:lnTo>
                              <a:lnTo>
                                <a:pt x="0" y="0"/>
                              </a:lnTo>
                              <a:lnTo>
                                <a:pt x="0" y="273"/>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84127" id="Freeform 28" o:spid="_x0000_s1026" style="position:absolute;margin-left:70.8pt;margin-top:.15pt;width:453.7pt;height:13.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L/UQMAAHYIAAAOAAAAZHJzL2Uyb0RvYy54bWysVm1vmzAQ/j5p/8Hyx0kpLyEhoJJqbZdp&#10;UrdVavYDHDABDWxmOyHdtP++s3kJtMkUTWslsLnH53ues+9yfXMoC7SnQuacRdi5sjGiLOZJzrYR&#10;/rZeTRYYSUVYQgrOaISfqcQ3y7dvrusqpC7PeJFQgcAJk2FdRThTqgotS8YZLYm84hVlYEy5KImC&#10;qdhaiSA1eC8Ly7XtuVVzkVSCx1RK+HrfGPHS+E9TGquvaSqpQkWEITZlnsI8N/ppLa9JuBWkyvK4&#10;DYP8QxQlyRls2ru6J4qgnchfuSrzWHDJU3UV89LiaZrH1HAANo79gs1TRipquIA4suplkv/Pbfxl&#10;/yhQnkR44WHESAk5WglKteLIXWh96kqGAHuqHoVmKKsHHn+XYLBGFj2RgEGb+jNPwA3ZKW40OaSi&#10;1CuBLToY6Z976elBoRg+zvy5EwSQoRhsjj/VY70FCbvV8U6qj5QbT2T/IFWTugRGRvikjX4NTtKy&#10;gCy+s5CNahTYvtfmucc4A4zrT1GG3NcgdwACJ9MzvqYD2FlfIG4f1F98zQYw+3RU8xHkND1/hDlJ&#10;Du5lH9A5lYIBZsQM0rLthCdZl4v4wNpkwAgRXQFscwAqLnXidWYgu2unzSygdObOgEF9DZ5eBAZ5&#10;NXh2ERgU1GD/IjDopMHBEAz0j1wF1JiX1UVgBNVlo9eQsCJKS9QNUR1hcyRRFmF96rSh5Hu65gai&#10;jncENG+3PdoLNsTpo2QCPEI7QPeujMMe2F2rzty9G1iToUswrzeMCy5pc2c1ZXN5e+5assEFlrzI&#10;k1VeFJqyFNvNXSHQnkCRvnf1f0t7BCvMaWFcL2u2ab5ACWnl1cXEFN1fgeN69q0bTFbzhT/xVt5s&#10;Evj2YmI7wW0wt73Au1/91so7XpjlSULZQ85o1wAc77IC27aipnSbFmCSO3NnJqmj6EckbfN3iqTg&#10;O5aYY5NRknxox4rkRTO2xhEbkYF29zZCmLqsS3FTuzc8eYayLHjT/KBZwyDj4idGNTS+CMsfOyIo&#10;RsUnBp0lcDwPjoEyE2/muzARQ8tmaCEsBlcRVhguvB7eqaa77iqRbzPYyTFaMP4e2kGa66pt4mui&#10;aifQ3AyDthHr7jmcG9Tx58LyDwAAAP//AwBQSwMEFAAGAAgAAAAhACpzxkDeAAAACAEAAA8AAABk&#10;cnMvZG93bnJldi54bWxMj81OwzAQhO9IvIO1SNyo01L6E+JUUBUOpRdSJK5uvCSGeB3Fbpq+PdsT&#10;HEczmvkmWw2uET12wXpSMB4lIJBKbyxVCj72L3cLECFqMrrxhArOGGCVX19lOjX+RO/YF7ESXEIh&#10;1QrqGNtUylDW6HQY+RaJvS/fOR1ZdpU0nT5xuWvkJElm0mlLvFDrFtc1lj/F0Sn43IU3vyl39LrZ&#10;2nX//G2X54dCqdub4ekRRMQh/oXhgs/okDPTwR/JBNGwno5nHFVwD+JiJ9MlfzsomMznIPNM/j+Q&#10;/wIAAP//AwBQSwECLQAUAAYACAAAACEAtoM4kv4AAADhAQAAEwAAAAAAAAAAAAAAAAAAAAAAW0Nv&#10;bnRlbnRfVHlwZXNdLnhtbFBLAQItABQABgAIAAAAIQA4/SH/1gAAAJQBAAALAAAAAAAAAAAAAAAA&#10;AC8BAABfcmVscy8ucmVsc1BLAQItABQABgAIAAAAIQDGrGL/UQMAAHYIAAAOAAAAAAAAAAAAAAAA&#10;AC4CAABkcnMvZTJvRG9jLnhtbFBLAQItABQABgAIAAAAIQAqc8ZA3gAAAAgBAAAPAAAAAAAAAAAA&#10;AAAAAKsFAABkcnMvZG93bnJldi54bWxQSwUGAAAAAAQABADzAAAAtgYAAAAA&#10;" o:allowincell="f" path="m,273r9073,l9073,,,,,273xe" fillcolor="#d2d2d2" stroked="f">
                <v:path arrowok="t" o:connecttype="custom" o:connectlocs="0,173355;5761355,173355;5761355,0;0,0;0,173355" o:connectangles="0,0,0,0,0"/>
                <w10:wrap anchorx="page"/>
              </v:shape>
            </w:pict>
          </mc:Fallback>
        </mc:AlternateContent>
      </w:r>
      <w:r>
        <w:t>2.5.4</w:t>
      </w:r>
      <w:r>
        <w:tab/>
        <w:t>Fyrir</w:t>
      </w:r>
      <w:r>
        <w:rPr>
          <w:spacing w:val="-11"/>
        </w:rPr>
        <w:t xml:space="preserve"> </w:t>
      </w:r>
      <w:r>
        <w:t>reglubundna</w:t>
      </w:r>
      <w:r>
        <w:rPr>
          <w:spacing w:val="-9"/>
        </w:rPr>
        <w:t xml:space="preserve"> </w:t>
      </w:r>
      <w:r>
        <w:t>bakvakt,</w:t>
      </w:r>
      <w:r>
        <w:rPr>
          <w:spacing w:val="-8"/>
        </w:rPr>
        <w:t xml:space="preserve"> </w:t>
      </w:r>
      <w:r>
        <w:t>sem</w:t>
      </w:r>
      <w:r>
        <w:rPr>
          <w:spacing w:val="-9"/>
        </w:rPr>
        <w:t xml:space="preserve"> </w:t>
      </w:r>
      <w:r>
        <w:t>skipulögð</w:t>
      </w:r>
      <w:r>
        <w:rPr>
          <w:spacing w:val="-11"/>
        </w:rPr>
        <w:t xml:space="preserve"> </w:t>
      </w:r>
      <w:r>
        <w:t>er</w:t>
      </w:r>
      <w:r>
        <w:rPr>
          <w:spacing w:val="-9"/>
        </w:rPr>
        <w:t xml:space="preserve"> </w:t>
      </w:r>
      <w:r>
        <w:t>allt</w:t>
      </w:r>
      <w:r>
        <w:rPr>
          <w:spacing w:val="-9"/>
        </w:rPr>
        <w:t xml:space="preserve"> </w:t>
      </w:r>
      <w:r>
        <w:t>árið,</w:t>
      </w:r>
      <w:r>
        <w:rPr>
          <w:spacing w:val="-9"/>
        </w:rPr>
        <w:t xml:space="preserve"> </w:t>
      </w:r>
      <w:r>
        <w:t>skal</w:t>
      </w:r>
      <w:r>
        <w:rPr>
          <w:spacing w:val="-8"/>
        </w:rPr>
        <w:t xml:space="preserve"> </w:t>
      </w:r>
      <w:r>
        <w:t>veita</w:t>
      </w:r>
      <w:r>
        <w:rPr>
          <w:spacing w:val="-10"/>
        </w:rPr>
        <w:t xml:space="preserve"> </w:t>
      </w:r>
      <w:r>
        <w:t>frí</w:t>
      </w:r>
      <w:r>
        <w:rPr>
          <w:spacing w:val="-9"/>
        </w:rPr>
        <w:t xml:space="preserve"> </w:t>
      </w:r>
      <w:r>
        <w:t>sem</w:t>
      </w:r>
      <w:r>
        <w:rPr>
          <w:spacing w:val="-8"/>
        </w:rPr>
        <w:t xml:space="preserve"> </w:t>
      </w:r>
      <w:r>
        <w:t>svarar</w:t>
      </w:r>
      <w:r>
        <w:rPr>
          <w:spacing w:val="-9"/>
        </w:rPr>
        <w:t xml:space="preserve"> </w:t>
      </w:r>
      <w:r>
        <w:t>mest</w:t>
      </w:r>
      <w:r>
        <w:rPr>
          <w:shd w:val="clear" w:color="auto" w:fill="D2D2D2"/>
        </w:rPr>
        <w:t xml:space="preserve"> 80 klst. fyrir hverjar 1200 klst. á bakvakt. Frí þetta skal veita hlutfallslega miðað við starfshlutfall og</w:t>
      </w:r>
      <w:r>
        <w:rPr>
          <w:spacing w:val="-1"/>
          <w:shd w:val="clear" w:color="auto" w:fill="D2D2D2"/>
        </w:rPr>
        <w:t xml:space="preserve"> </w:t>
      </w:r>
      <w:r>
        <w:rPr>
          <w:shd w:val="clear" w:color="auto" w:fill="D2D2D2"/>
        </w:rPr>
        <w:t>starfstíma.</w:t>
      </w:r>
    </w:p>
    <w:p w14:paraId="25CB8D42" w14:textId="77777777" w:rsidR="0060047A" w:rsidRDefault="0060047A" w:rsidP="0060047A">
      <w:pPr>
        <w:pStyle w:val="BodyText"/>
        <w:kinsoku w:val="0"/>
        <w:overflowPunct w:val="0"/>
        <w:spacing w:before="6"/>
        <w:rPr>
          <w:sz w:val="17"/>
          <w:szCs w:val="17"/>
        </w:rPr>
      </w:pPr>
      <w:r>
        <w:rPr>
          <w:noProof/>
        </w:rPr>
        <mc:AlternateContent>
          <mc:Choice Requires="wps">
            <w:drawing>
              <wp:anchor distT="0" distB="0" distL="0" distR="0" simplePos="0" relativeHeight="251671040" behindDoc="0" locked="0" layoutInCell="0" allowOverlap="1" wp14:anchorId="62735A4B" wp14:editId="7E5BE182">
                <wp:simplePos x="0" y="0"/>
                <wp:positionH relativeFrom="page">
                  <wp:posOffset>1584960</wp:posOffset>
                </wp:positionH>
                <wp:positionV relativeFrom="paragraph">
                  <wp:posOffset>156210</wp:posOffset>
                </wp:positionV>
                <wp:extent cx="5109845" cy="558165"/>
                <wp:effectExtent l="0" t="0" r="0" b="0"/>
                <wp:wrapTopAndBottom/>
                <wp:docPr id="8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558165"/>
                        </a:xfrm>
                        <a:prstGeom prst="rect">
                          <a:avLst/>
                        </a:prstGeom>
                        <a:solidFill>
                          <a:srgbClr val="D2D2D2"/>
                        </a:solidFill>
                        <a:ln w="6095">
                          <a:solidFill>
                            <a:srgbClr val="000000"/>
                          </a:solidFill>
                          <a:miter lim="800000"/>
                          <a:headEnd/>
                          <a:tailEnd/>
                        </a:ln>
                      </wps:spPr>
                      <wps:txbx>
                        <w:txbxContent>
                          <w:p w14:paraId="45D2695F" w14:textId="77777777" w:rsidR="0060047A" w:rsidRDefault="0060047A" w:rsidP="0060047A">
                            <w:pPr>
                              <w:pStyle w:val="BodyText"/>
                              <w:kinsoku w:val="0"/>
                              <w:overflowPunct w:val="0"/>
                              <w:spacing w:before="18" w:line="242" w:lineRule="auto"/>
                              <w:ind w:left="48" w:right="50"/>
                              <w:jc w:val="both"/>
                              <w:rPr>
                                <w:i/>
                                <w:iCs/>
                              </w:rPr>
                            </w:pPr>
                            <w:r>
                              <w:rPr>
                                <w:i/>
                                <w:iCs/>
                              </w:rPr>
                              <w:t xml:space="preserve">Ákvæði til bráðabirgða: Þeir starfsmenn sem fyrir gildistöku samnings 1. apríl 1997, höfðu lengri frí, allt að 96 vinnuskyldustundum fyrir hverjar 1440 klst. </w:t>
                            </w:r>
                            <w:r>
                              <w:rPr>
                                <w:i/>
                                <w:iCs/>
                                <w:spacing w:val="-4"/>
                              </w:rPr>
                              <w:t xml:space="preserve">skulu </w:t>
                            </w:r>
                            <w:r>
                              <w:rPr>
                                <w:i/>
                                <w:iCs/>
                                <w:shd w:val="clear" w:color="auto" w:fill="D2D2D2"/>
                              </w:rPr>
                              <w:t>halda því á meðan á samfelldri ráðningu þeirra stendur.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35A4B" id="_x0000_s1077" type="#_x0000_t202" style="position:absolute;margin-left:124.8pt;margin-top:12.3pt;width:402.35pt;height:43.9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32JgIAAEoEAAAOAAAAZHJzL2Uyb0RvYy54bWysVNuO2yAQfa/Uf0C8N3aydZRYcVbbpFtV&#10;2l6k3X4AxthGBYYCib39+g44yW5vL1UTCQ0wnDlzZsab61ErchTOSzAVnc9ySoTh0EjTVfTLw+2r&#10;FSU+MNMwBUZU9FF4er19+WIz2FIsoAfVCEcQxPhysBXtQ7BllnneC838DKwweNmC0yzg1nVZ49iA&#10;6FplizxfZgO4xjrgwns83U+XdJvw21bw8KltvQhEVRS5hbS6tNZxzbYbVnaO2V7yEw32Dyw0kwaD&#10;XqD2LDBycPI3KC25Aw9tmHHQGbSt5CLlgNnM81+yue+ZFSkXFMfbi0z+/8Hyj8fPjsimoquCEsM0&#10;1uhBjIG8gZEs1lGfwfoS3e4tOoYRz7HOKVdv74B/9cTArmemEzfOwdAL1iC/eXyZPXs64fgIUg8f&#10;oME47BAgAY2t01E8lIMgOtbp8VKbyIXjYTHP16vXyJHjXVGs5ssihWDl+bV1PrwToEk0Kuqw9gmd&#10;He98iGxYeXaJwTwo2dxKpdLGdfVOOXJk2Cf7Rfyf0H9yU4YMFV3m62IS4K8Qefr9CULLgA2vpEbF&#10;L06sjLK9NU1qx8CkmmykrMxJxyjdJGIY6zGV7OoqRogi19A8orIOpgbHgUSjB/edkgGbu6L+24E5&#10;QYl6b7A6cRLOhjsb9dlghuPTigZKJnMXpok5WCe7HpGn+hu4wQq2Mon7xOLEFxs2aX4arjgRz/fJ&#10;6+kTsP0BAAD//wMAUEsDBBQABgAIAAAAIQCiDPpT4gAAAAsBAAAPAAAAZHJzL2Rvd25yZXYueG1s&#10;TI/NTsMwEITvSLyDtUjcqFP3RyXEqSokJJDg0ELVcnPtJYmI7RA7aXj7bk5w2lntaPabbD3YmvXY&#10;hso7CdNJAgyd9qZyhYSP96e7FbAQlTOq9g4l/GKAdX59lanU+LPbYr+LBaMQF1IloYyxSTkPukSr&#10;wsQ36Oj25VurIq1twU2rzhRuay6SZMmtqhx9KFWDjyXq711nJWyfjzqIbrY6/vSH182beGn2+lPK&#10;25th8wAs4hD/zDDiEzrkxHTynTOB1RLE/H5J1lHQHA3JYj4DdiI1FQvgecb/d8gvAAAA//8DAFBL&#10;AQItABQABgAIAAAAIQC2gziS/gAAAOEBAAATAAAAAAAAAAAAAAAAAAAAAABbQ29udGVudF9UeXBl&#10;c10ueG1sUEsBAi0AFAAGAAgAAAAhADj9If/WAAAAlAEAAAsAAAAAAAAAAAAAAAAALwEAAF9yZWxz&#10;Ly5yZWxzUEsBAi0AFAAGAAgAAAAhAAyd7fYmAgAASgQAAA4AAAAAAAAAAAAAAAAALgIAAGRycy9l&#10;Mm9Eb2MueG1sUEsBAi0AFAAGAAgAAAAhAKIM+lPiAAAACwEAAA8AAAAAAAAAAAAAAAAAgAQAAGRy&#10;cy9kb3ducmV2LnhtbFBLBQYAAAAABAAEAPMAAACPBQAAAAA=&#10;" o:allowincell="f" fillcolor="#d2d2d2" strokeweight=".16931mm">
                <v:textbox inset="0,0,0,0">
                  <w:txbxContent>
                    <w:p w14:paraId="45D2695F" w14:textId="77777777" w:rsidR="0060047A" w:rsidRDefault="0060047A" w:rsidP="0060047A">
                      <w:pPr>
                        <w:pStyle w:val="BodyText"/>
                        <w:kinsoku w:val="0"/>
                        <w:overflowPunct w:val="0"/>
                        <w:spacing w:before="18" w:line="242" w:lineRule="auto"/>
                        <w:ind w:left="48" w:right="50"/>
                        <w:jc w:val="both"/>
                        <w:rPr>
                          <w:i/>
                          <w:iCs/>
                        </w:rPr>
                      </w:pPr>
                      <w:r>
                        <w:rPr>
                          <w:i/>
                          <w:iCs/>
                        </w:rPr>
                        <w:t xml:space="preserve">Ákvæði til bráðabirgða: Þeir starfsmenn sem fyrir gildistöku samnings 1. apríl 1997, höfðu lengri frí, allt að 96 vinnuskyldustundum fyrir hverjar 1440 klst. </w:t>
                      </w:r>
                      <w:r>
                        <w:rPr>
                          <w:i/>
                          <w:iCs/>
                          <w:spacing w:val="-4"/>
                        </w:rPr>
                        <w:t xml:space="preserve">skulu </w:t>
                      </w:r>
                      <w:r>
                        <w:rPr>
                          <w:i/>
                          <w:iCs/>
                          <w:shd w:val="clear" w:color="auto" w:fill="D2D2D2"/>
                        </w:rPr>
                        <w:t>halda því á meðan á samfelldri ráðningu þeirra stendur.</w:t>
                      </w:r>
                    </w:p>
                  </w:txbxContent>
                </v:textbox>
                <w10:wrap type="topAndBottom" anchorx="page"/>
              </v:shape>
            </w:pict>
          </mc:Fallback>
        </mc:AlternateContent>
      </w:r>
    </w:p>
    <w:p w14:paraId="0CF6E343" w14:textId="77777777" w:rsidR="0060047A" w:rsidRDefault="0060047A" w:rsidP="0060047A">
      <w:pPr>
        <w:pStyle w:val="BodyText"/>
        <w:tabs>
          <w:tab w:val="left" w:pos="1249"/>
        </w:tabs>
        <w:kinsoku w:val="0"/>
        <w:overflowPunct w:val="0"/>
        <w:spacing w:before="90"/>
        <w:ind w:left="1249" w:right="218" w:hanging="1133"/>
        <w:jc w:val="both"/>
      </w:pPr>
      <w:r>
        <w:t>2.5.4</w:t>
      </w:r>
      <w:r>
        <w:tab/>
        <w:t>Fyrir</w:t>
      </w:r>
      <w:r>
        <w:rPr>
          <w:spacing w:val="-11"/>
        </w:rPr>
        <w:t xml:space="preserve"> </w:t>
      </w:r>
      <w:r>
        <w:t>reglubundna</w:t>
      </w:r>
      <w:r>
        <w:rPr>
          <w:spacing w:val="-9"/>
        </w:rPr>
        <w:t xml:space="preserve"> </w:t>
      </w:r>
      <w:r>
        <w:t>bakvakt,</w:t>
      </w:r>
      <w:r>
        <w:rPr>
          <w:spacing w:val="-8"/>
        </w:rPr>
        <w:t xml:space="preserve"> </w:t>
      </w:r>
      <w:r>
        <w:t>sem</w:t>
      </w:r>
      <w:r>
        <w:rPr>
          <w:spacing w:val="-9"/>
        </w:rPr>
        <w:t xml:space="preserve"> </w:t>
      </w:r>
      <w:r>
        <w:t>skipulögð</w:t>
      </w:r>
      <w:r>
        <w:rPr>
          <w:spacing w:val="-11"/>
        </w:rPr>
        <w:t xml:space="preserve"> </w:t>
      </w:r>
      <w:r>
        <w:t>er</w:t>
      </w:r>
      <w:r>
        <w:rPr>
          <w:spacing w:val="-9"/>
        </w:rPr>
        <w:t xml:space="preserve"> </w:t>
      </w:r>
      <w:r>
        <w:t>allt</w:t>
      </w:r>
      <w:r>
        <w:rPr>
          <w:spacing w:val="-9"/>
        </w:rPr>
        <w:t xml:space="preserve"> </w:t>
      </w:r>
      <w:r>
        <w:t>árið,</w:t>
      </w:r>
      <w:r>
        <w:rPr>
          <w:spacing w:val="-9"/>
        </w:rPr>
        <w:t xml:space="preserve"> </w:t>
      </w:r>
      <w:r>
        <w:t>skal</w:t>
      </w:r>
      <w:r>
        <w:rPr>
          <w:spacing w:val="-8"/>
        </w:rPr>
        <w:t xml:space="preserve"> </w:t>
      </w:r>
      <w:r>
        <w:t>veita</w:t>
      </w:r>
      <w:r>
        <w:rPr>
          <w:spacing w:val="-10"/>
        </w:rPr>
        <w:t xml:space="preserve"> </w:t>
      </w:r>
      <w:r>
        <w:t>frí</w:t>
      </w:r>
      <w:r>
        <w:rPr>
          <w:spacing w:val="-9"/>
        </w:rPr>
        <w:t xml:space="preserve"> </w:t>
      </w:r>
      <w:r>
        <w:t>sem</w:t>
      </w:r>
      <w:r>
        <w:rPr>
          <w:spacing w:val="-8"/>
        </w:rPr>
        <w:t xml:space="preserve"> </w:t>
      </w:r>
      <w:r>
        <w:t>svarar</w:t>
      </w:r>
      <w:r>
        <w:rPr>
          <w:spacing w:val="-9"/>
        </w:rPr>
        <w:t xml:space="preserve"> </w:t>
      </w:r>
      <w:r>
        <w:t>mest 80 klst. fyrir hverjar 1200 klst. á bakvakt. Frí þetta skal veita hlutfallslega miðað við starfshlutfall og</w:t>
      </w:r>
      <w:r>
        <w:rPr>
          <w:spacing w:val="-1"/>
        </w:rPr>
        <w:t xml:space="preserve"> </w:t>
      </w:r>
      <w:r>
        <w:t>starfstíma.</w:t>
      </w:r>
    </w:p>
    <w:p w14:paraId="76794359" w14:textId="77777777" w:rsidR="0060047A" w:rsidRDefault="0060047A" w:rsidP="0060047A">
      <w:pPr>
        <w:pStyle w:val="BodyText"/>
        <w:kinsoku w:val="0"/>
        <w:overflowPunct w:val="0"/>
        <w:ind w:left="1275"/>
        <w:rPr>
          <w:sz w:val="20"/>
          <w:szCs w:val="20"/>
        </w:rPr>
      </w:pPr>
      <w:r>
        <w:rPr>
          <w:noProof/>
          <w:sz w:val="20"/>
          <w:szCs w:val="20"/>
        </w:rPr>
        <mc:AlternateContent>
          <mc:Choice Requires="wps">
            <w:drawing>
              <wp:inline distT="0" distB="0" distL="0" distR="0" wp14:anchorId="25E73881" wp14:editId="326F8581">
                <wp:extent cx="5094605" cy="634365"/>
                <wp:effectExtent l="6350" t="12700" r="13970" b="10160"/>
                <wp:docPr id="8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4605" cy="63436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2747FC" w14:textId="77777777" w:rsidR="0060047A" w:rsidRDefault="0060047A" w:rsidP="0060047A">
                            <w:pPr>
                              <w:pStyle w:val="BodyText"/>
                              <w:kinsoku w:val="0"/>
                              <w:overflowPunct w:val="0"/>
                              <w:spacing w:before="18" w:line="276" w:lineRule="auto"/>
                              <w:ind w:left="108" w:right="106"/>
                              <w:jc w:val="both"/>
                            </w:pPr>
                            <w:r>
                              <w:t>Bakvaktafrí er að hámarki 80 stundir vegna ákvæðis 2.5.4 þótt bakvaktastundir séu fleiri en 1200. Leitast skal við að taka bakvaktafrí samhliða ávinnslu og svo fljótt sem unnt er.</w:t>
                            </w:r>
                          </w:p>
                        </w:txbxContent>
                      </wps:txbx>
                      <wps:bodyPr rot="0" vert="horz" wrap="square" lIns="0" tIns="0" rIns="0" bIns="0" anchor="t" anchorCtr="0" upright="1">
                        <a:noAutofit/>
                      </wps:bodyPr>
                    </wps:wsp>
                  </a:graphicData>
                </a:graphic>
              </wp:inline>
            </w:drawing>
          </mc:Choice>
          <mc:Fallback>
            <w:pict>
              <v:shape w14:anchorId="25E73881" id="_x0000_s1078" type="#_x0000_t202" style="width:401.15pt;height:4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SGfgIAAAkFAAAOAAAAZHJzL2Uyb0RvYy54bWysVG1vmzAQ/j5p/8Hy9xRICEtQSZWFZJrU&#10;vUjtfoBjTLBmbM92Al21/76zCWm7fpmm8cEc+PzcPXfP+fqmbwU6MWO5kgVOrmKMmKSq4vJQ4G/3&#10;u8kCI+uIrIhQkhX4gVl8s3r75rrTOZuqRomKGQQg0uadLnDjnM6jyNKGtcReKc0kbNbKtMTBpzlE&#10;lSEdoLcimsZxFnXKVNooyqyFv+WwiVcBv64ZdV/q2jKHRIEhNxdWE9a9X6PVNckPhuiG03Ma5B+y&#10;aAmXEPQCVRJH0NHwV1Atp0ZZVbsrqtpI1TWnLHAANkn8B5u7hmgWuEBxrL6Uyf4/WPr59NUgXhV4&#10;kWEkSQs9ume9Q+9Vj2ahPp22ObjdaXB0PfyHPgeuVt8q+t0iqTYNkQe2NkZ1DSMV5Jf4ykbPjvqO&#10;2Nx6kH33SVUQhxydCkB9bVpfPCgHAnTo08OlNz4XCj/n8TLN4jlGFPayWTrL5iEEycfT2lj3gakW&#10;eaPABnof0Mnp1jqfDclHFx9Mqh0XIvRfSNQBaLycD7yU4JXf9G7WHPYbYdCJeAWF5xzXPndruQMd&#10;C95CIS9OJPfV2MoqRHGEi8GGTIT04EAOcjtbg14el/Fyu9gu0kk6zbaTNC7LyXq3SSfZLnk3L2fl&#10;ZlMmv3yeSZo3vKqY9KmO2k3Sv9PGeYoG1V3U+4LSC+a78LxmHr1MI1QZWI3vwC7IwHd+0IDr931Q&#10;3Cz1eF4We1U9gDCMGuYT7hMwGmV+YtTBbBbY/jgSwzASHyWIyw/yaJjR2I8GkRSOFthhNJgbNwz8&#10;URt+aAB5kK9UaxBgzYM2nrI4yxbmLZA43w1+oJ9/B6+nG2z1GwAA//8DAFBLAwQUAAYACAAAACEA&#10;fESnF9wAAAAEAQAADwAAAGRycy9kb3ducmV2LnhtbEyPzU7DMBCE70i8g7VI3KhDQdCkcSoE6glU&#10;qSmoVzfe/KjxOthOG96ehQtcVhrNaObbfDXZXpzQh86RgttZAgKpcqajRsH7bn2zABGiJqN7R6jg&#10;CwOsisuLXGfGnWmLpzI2gksoZFpBG+OQSRmqFq0OMzcgsVc7b3Vk6RtpvD5zue3lPEkepNUd8UKr&#10;B3xusTqWo1VQj2NZv70eh0e52Zv73cv6c+M/lLq+mp6WICJO8S8MP/iMDgUzHdxIJoheAT8Sfy97&#10;i2R+B+KgIE1TkEUu/8MX3wAAAP//AwBQSwECLQAUAAYACAAAACEAtoM4kv4AAADhAQAAEwAAAAAA&#10;AAAAAAAAAAAAAAAAW0NvbnRlbnRfVHlwZXNdLnhtbFBLAQItABQABgAIAAAAIQA4/SH/1gAAAJQB&#10;AAALAAAAAAAAAAAAAAAAAC8BAABfcmVscy8ucmVsc1BLAQItABQABgAIAAAAIQDAFNSGfgIAAAkF&#10;AAAOAAAAAAAAAAAAAAAAAC4CAABkcnMvZTJvRG9jLnhtbFBLAQItABQABgAIAAAAIQB8RKcX3AAA&#10;AAQBAAAPAAAAAAAAAAAAAAAAANgEAABkcnMvZG93bnJldi54bWxQSwUGAAAAAAQABADzAAAA4QUA&#10;AAAA&#10;" filled="f" strokeweight=".16931mm">
                <v:textbox inset="0,0,0,0">
                  <w:txbxContent>
                    <w:p w14:paraId="292747FC" w14:textId="77777777" w:rsidR="0060047A" w:rsidRDefault="0060047A" w:rsidP="0060047A">
                      <w:pPr>
                        <w:pStyle w:val="BodyText"/>
                        <w:kinsoku w:val="0"/>
                        <w:overflowPunct w:val="0"/>
                        <w:spacing w:before="18" w:line="276" w:lineRule="auto"/>
                        <w:ind w:left="108" w:right="106"/>
                        <w:jc w:val="both"/>
                      </w:pPr>
                      <w:r>
                        <w:t>Bakvaktafrí er að hámarki 80 stundir vegna ákvæðis 2.5.4 þótt bakvaktastundir séu fleiri en 1200. Leitast skal við að taka bakvaktafrí samhliða ávinnslu og svo fljótt sem unnt er.</w:t>
                      </w:r>
                    </w:p>
                  </w:txbxContent>
                </v:textbox>
                <w10:anchorlock/>
              </v:shape>
            </w:pict>
          </mc:Fallback>
        </mc:AlternateContent>
      </w:r>
    </w:p>
    <w:p w14:paraId="2519AE83" w14:textId="77777777" w:rsidR="0060047A" w:rsidRPr="00AB1B0A" w:rsidRDefault="0060047A" w:rsidP="0060047A">
      <w:pPr>
        <w:pStyle w:val="BodyText"/>
        <w:kinsoku w:val="0"/>
        <w:overflowPunct w:val="0"/>
        <w:spacing w:before="10"/>
        <w:rPr>
          <w:sz w:val="10"/>
          <w:szCs w:val="10"/>
        </w:rPr>
        <w:sectPr w:rsidR="0060047A" w:rsidRPr="00AB1B0A">
          <w:pgSz w:w="11910" w:h="16840"/>
          <w:pgMar w:top="1400" w:right="1200" w:bottom="900" w:left="1300" w:header="0" w:footer="700" w:gutter="0"/>
          <w:cols w:space="708"/>
          <w:noEndnote/>
        </w:sectPr>
      </w:pPr>
      <w:r>
        <w:rPr>
          <w:noProof/>
        </w:rPr>
        <mc:AlternateContent>
          <mc:Choice Requires="wps">
            <w:drawing>
              <wp:anchor distT="0" distB="0" distL="0" distR="0" simplePos="0" relativeHeight="251672064" behindDoc="0" locked="0" layoutInCell="0" allowOverlap="1" wp14:anchorId="7B617B21" wp14:editId="65BD95F3">
                <wp:simplePos x="0" y="0"/>
                <wp:positionH relativeFrom="page">
                  <wp:posOffset>1584960</wp:posOffset>
                </wp:positionH>
                <wp:positionV relativeFrom="paragraph">
                  <wp:posOffset>107315</wp:posOffset>
                </wp:positionV>
                <wp:extent cx="5109845" cy="558165"/>
                <wp:effectExtent l="0" t="0" r="0" b="0"/>
                <wp:wrapTopAndBottom/>
                <wp:docPr id="8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55816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53EFEA" w14:textId="77777777" w:rsidR="0060047A" w:rsidRDefault="0060047A" w:rsidP="0060047A">
                            <w:pPr>
                              <w:pStyle w:val="BodyText"/>
                              <w:kinsoku w:val="0"/>
                              <w:overflowPunct w:val="0"/>
                              <w:spacing w:before="18"/>
                              <w:ind w:left="48" w:right="47"/>
                              <w:jc w:val="both"/>
                              <w:rPr>
                                <w:i/>
                                <w:iCs/>
                              </w:rPr>
                            </w:pPr>
                            <w:r>
                              <w:rPr>
                                <w:i/>
                                <w:iCs/>
                              </w:rPr>
                              <w:t>Ákvæði til bráðabirgða: Þeir starfsmenn sem fyrir gildistöku samnings 1. apríl 1997, höfðu lengri frí, allt að 96 vinnuskyldustundum fyrir hverjar 1440 klst. skulu halda því á meðan á samfelldri ráðningu þeirra stendur.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17B21" id="_x0000_s1079" type="#_x0000_t202" style="position:absolute;margin-left:124.8pt;margin-top:8.45pt;width:402.35pt;height:43.9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d5fQIAAAkFAAAOAAAAZHJzL2Uyb0RvYy54bWysVF1vmzAUfZ+0/2D5PQUaSBMUUnUhmSZ1&#10;H1K7H+BgE6wZ27OdQDftv+/ahDRdX6ZpPMAFXx+fc++5LG/7VqAjM5YrWeDkKsaIyUpRLvcF/vq4&#10;ncwxso5ISoSSrMBPzOLb1ds3y07n7Fo1SlBmEIBIm3e6wI1zOo8iWzWsJfZKaSZhsVamJQ5ezT6i&#10;hnSA3oroOo5nUacM1UZVzFr4Wg6LeBXw65pV7nNdW+aQKDBwc+Fuwn3n79FqSfK9Ibrh1YkG+QcW&#10;LeESDj1DlcQRdDD8FVTLK6Osqt1VpdpI1TWvWNAAapL4DzUPDdEsaIHiWH0uk/1/sNWn4xeDOC3w&#10;/AYjSVro0SPrHXqnejRNfH06bXNIe9CQ6Hr4Dn0OWq2+V9U3i6RaN0Tu2Z0xqmsYocAv7Iwutg44&#10;1oPsuo+Kwjnk4FQA6mvT+uJBORCgQ5+ezr3xXCr4mCXxYp5mGFWwlmXzZJZ5chHJx93aWPeeqRb5&#10;oMAGeh/QyfHeuiF1TPGHSbXlQoT+C4m6As/iRTboUoJTv+jTrNnv1sKgI/EOCtfpXHuZ1nIHPha8&#10;hUKek0juq7GRNJziCBdDDKSF9OAgDridosEvPxfxYjPfzNNJej3bTNK4LCd323U6mW2Tm6yclut1&#10;mfzyPJM0bzilTHqqo3eT9O+8cZqiwXVn976Q9EL5NlyvlUcvaYSGgKrxGdQFG/jODx5w/a4PjpuG&#10;DnqP7BR9AmMYNcwn/E8gaJT5gVEHs1lg+/1ADMNIfJBgLj/IY2DGYDcGRFawtcAOoyFcu2HgD9rw&#10;fQPIg32lugMD1jx445kFUPcvMG9BxOnf4Af68j1kPf/BVr8BAAD//wMAUEsDBBQABgAIAAAAIQCV&#10;PL6n4AAAAAsBAAAPAAAAZHJzL2Rvd25yZXYueG1sTI/LTsMwEEX3SP0Hayqxo05LCG0ap0KgrkCV&#10;SEFs3XjyUONxsJ02/D3OCnYzukd3zmS7UXfsgta1hgQsFxEwpNKolmoBH8f93RqY85KU7AyhgB90&#10;sMtnN5lMlbnSO14KX7NQQi6VAhrv+5RzVzaopVuYHilklbFa+rDamisrr6Fcd3wVRQnXsqVwoZE9&#10;PjdYnotBC6iGoajeXs/9Iz98qfj4sv8+2E8hbufj0xaYx9H/wTDpB3XIg9PJDKQc6wSs4k0S0BAk&#10;G2ATED3E98BO0xSvgecZ//9D/gsAAP//AwBQSwECLQAUAAYACAAAACEAtoM4kv4AAADhAQAAEwAA&#10;AAAAAAAAAAAAAAAAAAAAW0NvbnRlbnRfVHlwZXNdLnhtbFBLAQItABQABgAIAAAAIQA4/SH/1gAA&#10;AJQBAAALAAAAAAAAAAAAAAAAAC8BAABfcmVscy8ucmVsc1BLAQItABQABgAIAAAAIQBz4gd5fQIA&#10;AAkFAAAOAAAAAAAAAAAAAAAAAC4CAABkcnMvZTJvRG9jLnhtbFBLAQItABQABgAIAAAAIQCVPL6n&#10;4AAAAAsBAAAPAAAAAAAAAAAAAAAAANcEAABkcnMvZG93bnJldi54bWxQSwUGAAAAAAQABADzAAAA&#10;5AUAAAAA&#10;" o:allowincell="f" filled="f" strokeweight=".16931mm">
                <v:textbox inset="0,0,0,0">
                  <w:txbxContent>
                    <w:p w14:paraId="3A53EFEA" w14:textId="77777777" w:rsidR="0060047A" w:rsidRDefault="0060047A" w:rsidP="0060047A">
                      <w:pPr>
                        <w:pStyle w:val="BodyText"/>
                        <w:kinsoku w:val="0"/>
                        <w:overflowPunct w:val="0"/>
                        <w:spacing w:before="18"/>
                        <w:ind w:left="48" w:right="47"/>
                        <w:jc w:val="both"/>
                        <w:rPr>
                          <w:i/>
                          <w:iCs/>
                        </w:rPr>
                      </w:pPr>
                      <w:r>
                        <w:rPr>
                          <w:i/>
                          <w:iCs/>
                        </w:rPr>
                        <w:t>Ákvæði til bráðabirgða: Þeir starfsmenn sem fyrir gildistöku samnings 1. apríl 1997, höfðu lengri frí, allt að 96 vinnuskyldustundum fyrir hverjar 1440 klst. skulu halda því á meðan á samfelldri ráðningu þeirra stendur.</w:t>
                      </w:r>
                    </w:p>
                  </w:txbxContent>
                </v:textbox>
                <w10:wrap type="topAndBottom" anchorx="page"/>
              </v:shape>
            </w:pict>
          </mc:Fallback>
        </mc:AlternateContent>
      </w:r>
    </w:p>
    <w:p w14:paraId="654890C2" w14:textId="77777777" w:rsidR="0060047A" w:rsidRDefault="0060047A" w:rsidP="0060047A">
      <w:pPr>
        <w:pStyle w:val="BodyText"/>
        <w:kinsoku w:val="0"/>
        <w:overflowPunct w:val="0"/>
        <w:jc w:val="both"/>
      </w:pPr>
      <w:r>
        <w:lastRenderedPageBreak/>
        <w:t>Á samningstímanum gildir eftirfarandi vegna yfirvinnu hjá dagvinnufólki á bakvakt og greiðslu útkalla á bakvakt:</w:t>
      </w:r>
    </w:p>
    <w:p w14:paraId="2BE65305" w14:textId="77777777" w:rsidR="0060047A" w:rsidRDefault="0060047A" w:rsidP="0060047A">
      <w:pPr>
        <w:pStyle w:val="Heading1"/>
        <w:numPr>
          <w:ilvl w:val="0"/>
          <w:numId w:val="2"/>
        </w:numPr>
        <w:tabs>
          <w:tab w:val="left" w:pos="969"/>
        </w:tabs>
        <w:kinsoku w:val="0"/>
        <w:overflowPunct w:val="0"/>
        <w:spacing w:before="188" w:line="275" w:lineRule="exact"/>
        <w:ind w:hanging="853"/>
        <w:jc w:val="both"/>
      </w:pPr>
      <w:r>
        <w:t>Tímakaup í</w:t>
      </w:r>
      <w:r>
        <w:rPr>
          <w:spacing w:val="-3"/>
        </w:rPr>
        <w:t xml:space="preserve"> </w:t>
      </w:r>
      <w:r>
        <w:t>dagvinnu</w:t>
      </w:r>
    </w:p>
    <w:p w14:paraId="3E0BB9EA" w14:textId="77777777" w:rsidR="0060047A" w:rsidRDefault="0060047A" w:rsidP="0060047A">
      <w:pPr>
        <w:pStyle w:val="BodyText"/>
        <w:tabs>
          <w:tab w:val="left" w:pos="968"/>
        </w:tabs>
        <w:kinsoku w:val="0"/>
        <w:overflowPunct w:val="0"/>
        <w:spacing w:line="275" w:lineRule="exact"/>
        <w:ind w:left="116"/>
        <w:jc w:val="both"/>
      </w:pPr>
      <w:r>
        <w:t>x</w:t>
      </w:r>
      <w:r>
        <w:tab/>
        <w:t>Tímakaup í dagvinnu er 0,632% af mánaðarlaunum í hverjum launaflokki og</w:t>
      </w:r>
      <w:r>
        <w:rPr>
          <w:spacing w:val="-7"/>
        </w:rPr>
        <w:t xml:space="preserve"> </w:t>
      </w:r>
      <w:r>
        <w:t>þrepi.</w:t>
      </w:r>
    </w:p>
    <w:p w14:paraId="62E80A57" w14:textId="77777777" w:rsidR="0060047A" w:rsidRDefault="0060047A" w:rsidP="0060047A">
      <w:pPr>
        <w:pStyle w:val="BodyText"/>
        <w:kinsoku w:val="0"/>
        <w:overflowPunct w:val="0"/>
        <w:rPr>
          <w:sz w:val="26"/>
          <w:szCs w:val="26"/>
        </w:rPr>
      </w:pPr>
    </w:p>
    <w:p w14:paraId="7AE19E9E" w14:textId="77777777" w:rsidR="0060047A" w:rsidRDefault="0060047A" w:rsidP="0060047A">
      <w:pPr>
        <w:pStyle w:val="BodyText"/>
        <w:kinsoku w:val="0"/>
        <w:overflowPunct w:val="0"/>
        <w:spacing w:before="8"/>
        <w:rPr>
          <w:sz w:val="38"/>
          <w:szCs w:val="38"/>
        </w:rPr>
      </w:pPr>
    </w:p>
    <w:p w14:paraId="3C8F0CA2" w14:textId="77777777" w:rsidR="0060047A" w:rsidRDefault="0060047A" w:rsidP="0060047A">
      <w:pPr>
        <w:pStyle w:val="Heading1"/>
        <w:numPr>
          <w:ilvl w:val="0"/>
          <w:numId w:val="2"/>
        </w:numPr>
        <w:tabs>
          <w:tab w:val="left" w:pos="969"/>
        </w:tabs>
        <w:kinsoku w:val="0"/>
        <w:overflowPunct w:val="0"/>
        <w:ind w:hanging="853"/>
        <w:jc w:val="both"/>
      </w:pPr>
      <w:r>
        <w:t>Yfirvinna</w:t>
      </w:r>
    </w:p>
    <w:p w14:paraId="56E478CB" w14:textId="77777777" w:rsidR="0060047A" w:rsidRDefault="0060047A" w:rsidP="0060047A">
      <w:pPr>
        <w:pStyle w:val="BodyText"/>
        <w:tabs>
          <w:tab w:val="left" w:pos="968"/>
        </w:tabs>
        <w:kinsoku w:val="0"/>
        <w:overflowPunct w:val="0"/>
        <w:spacing w:line="276" w:lineRule="auto"/>
        <w:ind w:left="968" w:right="216" w:hanging="852"/>
        <w:jc w:val="both"/>
      </w:pPr>
      <w:r>
        <w:t>y</w:t>
      </w:r>
      <w:r>
        <w:tab/>
        <w:t>Yfirvinna</w:t>
      </w:r>
      <w:r>
        <w:rPr>
          <w:spacing w:val="-15"/>
        </w:rPr>
        <w:t xml:space="preserve"> </w:t>
      </w:r>
      <w:r>
        <w:t>er</w:t>
      </w:r>
      <w:r>
        <w:rPr>
          <w:spacing w:val="-14"/>
        </w:rPr>
        <w:t xml:space="preserve"> </w:t>
      </w:r>
      <w:r>
        <w:t>greidd</w:t>
      </w:r>
      <w:r>
        <w:rPr>
          <w:spacing w:val="-13"/>
        </w:rPr>
        <w:t xml:space="preserve"> </w:t>
      </w:r>
      <w:r>
        <w:t>með</w:t>
      </w:r>
      <w:r>
        <w:rPr>
          <w:spacing w:val="-15"/>
        </w:rPr>
        <w:t xml:space="preserve"> </w:t>
      </w:r>
      <w:r>
        <w:t>tímakaupi,</w:t>
      </w:r>
      <w:r>
        <w:rPr>
          <w:spacing w:val="-13"/>
        </w:rPr>
        <w:t xml:space="preserve"> </w:t>
      </w:r>
      <w:r>
        <w:t>sem</w:t>
      </w:r>
      <w:r>
        <w:rPr>
          <w:spacing w:val="-13"/>
        </w:rPr>
        <w:t xml:space="preserve"> </w:t>
      </w:r>
      <w:r>
        <w:t>skiptist</w:t>
      </w:r>
      <w:r>
        <w:rPr>
          <w:spacing w:val="-14"/>
        </w:rPr>
        <w:t xml:space="preserve"> </w:t>
      </w:r>
      <w:r>
        <w:t>í</w:t>
      </w:r>
      <w:r>
        <w:rPr>
          <w:spacing w:val="-15"/>
        </w:rPr>
        <w:t xml:space="preserve"> </w:t>
      </w:r>
      <w:r>
        <w:t>yfirvinnu</w:t>
      </w:r>
      <w:r>
        <w:rPr>
          <w:spacing w:val="-13"/>
        </w:rPr>
        <w:t xml:space="preserve"> </w:t>
      </w:r>
      <w:r>
        <w:t>1</w:t>
      </w:r>
      <w:r>
        <w:rPr>
          <w:spacing w:val="-13"/>
        </w:rPr>
        <w:t xml:space="preserve"> </w:t>
      </w:r>
      <w:r>
        <w:t>og</w:t>
      </w:r>
      <w:r>
        <w:rPr>
          <w:spacing w:val="-14"/>
        </w:rPr>
        <w:t xml:space="preserve"> </w:t>
      </w:r>
      <w:r>
        <w:t>yfirvinnu</w:t>
      </w:r>
      <w:r>
        <w:rPr>
          <w:spacing w:val="-13"/>
        </w:rPr>
        <w:t xml:space="preserve"> </w:t>
      </w:r>
      <w:r>
        <w:t>2.</w:t>
      </w:r>
      <w:r>
        <w:rPr>
          <w:spacing w:val="-18"/>
        </w:rPr>
        <w:t xml:space="preserve"> </w:t>
      </w:r>
      <w:r>
        <w:t>Tímakaup yfirvinnu</w:t>
      </w:r>
      <w:r>
        <w:rPr>
          <w:spacing w:val="-11"/>
        </w:rPr>
        <w:t xml:space="preserve"> </w:t>
      </w:r>
      <w:r>
        <w:t>1</w:t>
      </w:r>
      <w:r>
        <w:rPr>
          <w:spacing w:val="-11"/>
        </w:rPr>
        <w:t xml:space="preserve"> </w:t>
      </w:r>
      <w:r>
        <w:t>er</w:t>
      </w:r>
      <w:r>
        <w:rPr>
          <w:spacing w:val="-10"/>
        </w:rPr>
        <w:t xml:space="preserve"> </w:t>
      </w:r>
      <w:r>
        <w:t>0,9385%</w:t>
      </w:r>
      <w:r>
        <w:rPr>
          <w:spacing w:val="-10"/>
        </w:rPr>
        <w:t xml:space="preserve"> </w:t>
      </w:r>
      <w:r>
        <w:t>af</w:t>
      </w:r>
      <w:r>
        <w:rPr>
          <w:spacing w:val="-9"/>
        </w:rPr>
        <w:t xml:space="preserve"> </w:t>
      </w:r>
      <w:r>
        <w:t>mánaðarlaunum</w:t>
      </w:r>
      <w:r>
        <w:rPr>
          <w:spacing w:val="-11"/>
        </w:rPr>
        <w:t xml:space="preserve"> </w:t>
      </w:r>
      <w:r>
        <w:t>í</w:t>
      </w:r>
      <w:r>
        <w:rPr>
          <w:spacing w:val="-10"/>
        </w:rPr>
        <w:t xml:space="preserve"> </w:t>
      </w:r>
      <w:r>
        <w:t>hverjum</w:t>
      </w:r>
      <w:r>
        <w:rPr>
          <w:spacing w:val="-11"/>
        </w:rPr>
        <w:t xml:space="preserve"> </w:t>
      </w:r>
      <w:r>
        <w:t>launaflokki</w:t>
      </w:r>
      <w:r>
        <w:rPr>
          <w:spacing w:val="-11"/>
        </w:rPr>
        <w:t xml:space="preserve"> </w:t>
      </w:r>
      <w:r>
        <w:t>og</w:t>
      </w:r>
      <w:r>
        <w:rPr>
          <w:spacing w:val="-8"/>
        </w:rPr>
        <w:t xml:space="preserve"> </w:t>
      </w:r>
      <w:r>
        <w:t>þrepi</w:t>
      </w:r>
      <w:r>
        <w:rPr>
          <w:spacing w:val="-8"/>
        </w:rPr>
        <w:t xml:space="preserve"> </w:t>
      </w:r>
      <w:r>
        <w:t>en</w:t>
      </w:r>
      <w:r>
        <w:rPr>
          <w:spacing w:val="-8"/>
        </w:rPr>
        <w:t xml:space="preserve"> </w:t>
      </w:r>
      <w:r>
        <w:t>tímakaup yfirvinnu 2 er 1,0385% af mánaðarlaunum í hverjum launaflokki og</w:t>
      </w:r>
      <w:r>
        <w:rPr>
          <w:spacing w:val="-4"/>
        </w:rPr>
        <w:t xml:space="preserve"> </w:t>
      </w:r>
      <w:r>
        <w:t>þrepi.</w:t>
      </w:r>
    </w:p>
    <w:p w14:paraId="15FAEAB3" w14:textId="77777777" w:rsidR="0060047A" w:rsidRDefault="0060047A" w:rsidP="0060047A">
      <w:pPr>
        <w:pStyle w:val="BodyText"/>
        <w:kinsoku w:val="0"/>
        <w:overflowPunct w:val="0"/>
        <w:spacing w:before="58"/>
        <w:ind w:left="968"/>
      </w:pPr>
      <w:r>
        <w:t>Greiðsla fyrir yfirvinnu skal vera með eftirtöldum hætti:</w:t>
      </w:r>
    </w:p>
    <w:p w14:paraId="560A9E88" w14:textId="77777777" w:rsidR="0060047A" w:rsidRDefault="0060047A" w:rsidP="0060047A">
      <w:pPr>
        <w:pStyle w:val="BodyText"/>
        <w:kinsoku w:val="0"/>
        <w:overflowPunct w:val="0"/>
        <w:spacing w:before="102"/>
        <w:ind w:left="968"/>
      </w:pPr>
      <w:r>
        <w:t>Yfirvinna 1   Kl. 08.00 - 17.00 mánudaga –</w:t>
      </w:r>
      <w:r>
        <w:rPr>
          <w:spacing w:val="-26"/>
        </w:rPr>
        <w:t xml:space="preserve"> </w:t>
      </w:r>
      <w:r>
        <w:t>föstudaga.</w:t>
      </w:r>
    </w:p>
    <w:p w14:paraId="7070A883" w14:textId="77777777" w:rsidR="0060047A" w:rsidRDefault="0060047A" w:rsidP="0060047A">
      <w:pPr>
        <w:pStyle w:val="BodyText"/>
        <w:kinsoku w:val="0"/>
        <w:overflowPunct w:val="0"/>
        <w:spacing w:before="43"/>
        <w:ind w:left="968"/>
      </w:pPr>
      <w:r>
        <w:t>Yfirvinna 2   Kl. 17.00 - 08.00 mánudaga –</w:t>
      </w:r>
      <w:r>
        <w:rPr>
          <w:spacing w:val="-26"/>
        </w:rPr>
        <w:t xml:space="preserve"> </w:t>
      </w:r>
      <w:r>
        <w:t>föstudaga.</w:t>
      </w:r>
    </w:p>
    <w:p w14:paraId="2CFD9304" w14:textId="77777777" w:rsidR="0060047A" w:rsidRDefault="0060047A" w:rsidP="0060047A">
      <w:pPr>
        <w:pStyle w:val="BodyText"/>
        <w:kinsoku w:val="0"/>
        <w:overflowPunct w:val="0"/>
        <w:spacing w:before="41"/>
        <w:ind w:left="968"/>
      </w:pPr>
      <w:r>
        <w:t>Yfirvinna 2 Kl. 00.00 - 24.00 laugardaga, sunnudaga og sérstaka frídaga.</w:t>
      </w:r>
    </w:p>
    <w:p w14:paraId="16FDC9D0" w14:textId="77777777" w:rsidR="0060047A" w:rsidRDefault="0060047A" w:rsidP="0060047A">
      <w:pPr>
        <w:pStyle w:val="BodyText"/>
        <w:kinsoku w:val="0"/>
        <w:overflowPunct w:val="0"/>
        <w:spacing w:before="153" w:line="230" w:lineRule="auto"/>
        <w:ind w:left="968"/>
      </w:pPr>
      <w:r>
        <w:t>Tímakaup yfirvinnu 2 greiðist jafnframt fyrir vinnu umfram 38,92 stundir á viku (168,63 stundir miðað við meðalmánuð).</w:t>
      </w:r>
    </w:p>
    <w:p w14:paraId="2133DD5F" w14:textId="77777777" w:rsidR="00B87DC9" w:rsidRDefault="00B87DC9"/>
    <w:sectPr w:rsidR="00B87DC9">
      <w:pgSz w:w="11910" w:h="16840"/>
      <w:pgMar w:top="660" w:right="1200" w:bottom="900" w:left="1300" w:header="0" w:footer="700" w:gutter="0"/>
      <w:cols w:space="708"/>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élag Lífeindafræðinga" w:date="2020-05-05T09:41:00Z" w:initials="FL">
    <w:p w14:paraId="30F53B8B" w14:textId="77777777" w:rsidR="0060047A" w:rsidRDefault="0060047A">
      <w:pPr>
        <w:pStyle w:val="CommentText"/>
      </w:pPr>
      <w:r>
        <w:rPr>
          <w:rStyle w:val="CommentReference"/>
        </w:rPr>
        <w:annotationRef/>
      </w:r>
      <w:r>
        <w:t xml:space="preserve">Miðað við núverandi kerfi eykst ekki kostnaður vegna yfirvinnu við þetta samkomulag, umfram almenna launahækkun. </w:t>
      </w:r>
      <w:r w:rsidR="00912843">
        <w:t>Á samningstímanum verður svo metið á hverri stofnun í samráði á milli stofnunar og starfsfólks hvort þetta sé það fyrikomulag sem er best fyrir báða aðila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F53B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F53B8B" w16cid:durableId="225BB3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1043D" w14:textId="77777777" w:rsidR="00FF43FF" w:rsidRDefault="00FF43FF">
      <w:r>
        <w:separator/>
      </w:r>
    </w:p>
  </w:endnote>
  <w:endnote w:type="continuationSeparator" w:id="0">
    <w:p w14:paraId="51C8A15D" w14:textId="77777777" w:rsidR="00FF43FF" w:rsidRDefault="00FF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E552" w14:textId="77777777" w:rsidR="00E934D3" w:rsidRDefault="00E934D3">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60288" behindDoc="1" locked="0" layoutInCell="0" allowOverlap="1" wp14:anchorId="4EA6E85E" wp14:editId="742D3FA1">
              <wp:simplePos x="0" y="0"/>
              <wp:positionH relativeFrom="page">
                <wp:posOffset>6156325</wp:posOffset>
              </wp:positionH>
              <wp:positionV relativeFrom="page">
                <wp:posOffset>10119995</wp:posOffset>
              </wp:positionV>
              <wp:extent cx="552450" cy="1219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121920"/>
                        <a:chOff x="9695" y="15937"/>
                        <a:chExt cx="870" cy="192"/>
                      </a:xfrm>
                    </wpg:grpSpPr>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96" y="15938"/>
                          <a:ext cx="4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046" y="15938"/>
                          <a:ext cx="36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339" y="15938"/>
                          <a:ext cx="2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999859" id="Group 5" o:spid="_x0000_s1026" style="position:absolute;margin-left:484.75pt;margin-top:796.85pt;width:43.5pt;height:9.6pt;z-index:-251656192;mso-position-horizontal-relative:page;mso-position-vertical-relative:page" coordorigin="9695,15937" coordsize="870,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DH497gMAAMQSAAAOAAAAZHJzL2Uyb0RvYy54bWzsWGuPmzgU/b7S/gfE&#10;dwZDIDw0STUTktFK0+5o2/4Ax5hgFWxkO8mMVvvf99pAXtNqqlZaaatECjJ+XN97zrkXw+2757Zx&#10;dlQqJvjMDW6Q61BORMn4ZuZ+/rTyUtdRGvMSN4LTmftClftu/vtvt/sup6GoRVNS6YARrvJ9N3Nr&#10;rbvc9xWpaYvVjegoh8FKyBZruJUbv5R4D9bbxg8Rmvp7IctOCkKVgt6iH3Tn1n5VUaL/rCpFtdPM&#10;XPBN26u017W5+vNbnG8k7mpGBjfwD3jRYsZh04OpAmvsbCV7ZaplRAolKn1DROuLqmKE2hggmgBd&#10;RPMgxbazsWzy/aY7wATQXuD0w2bJh92TdFg5c2PX4bgFiuyuTmyg2XebHGY8yO5j9yT7+KD5KMgX&#10;BcP+5bi53/STnfX+vSjBHN5qYaF5rmRrTEDQzrNl4OXAAH3WDoHOOA6jGHgiMBSEQRYODJEaaDSr&#10;smkGjprROJskPX2kXg7L02Rcm4VmzMd5v6v1dPBsftsxksN/wBNar/B8W3ewSm8ldQcj7XfZaLH8&#10;su08oL7Dmq1Zw/SLlTEAZJziuydGDNDm5kjNdKQGRs2mztQEN87pV2ATkSXG4WJRY76hd6oD/QNU&#10;sHzsklLsa4pLZboNQudW7O2ZF+uGdSvWNIY50x7ihRS6kOBXIOvlXQiybSnXfb5K2kDogquadcp1&#10;ZE7bNQX5yT/KwMoEpPCotNnOiMLm0N9heodQFt57ixgtvAglS+8uixIvQcskQlEaLILFP2Z1EOVb&#10;RQEG3BQdG3yF3lfefjVhhtLSp6JNaWeHbeHotQQOWU2NLoK8DCTGVyXJXwA2zIO2llST2jQrQG7o&#10;h8mHAQvzEVnDgYIEezNnQP2ghUH9aa9+g5JJnQhyxeYNlMUz7YMypNIPVLSOaQDU4KiFGu8A6T60&#10;cYpxmgtDuA2l4WcdEEPfMyJwSlKGsmW6TCMvCqdLIKkovLvVIvKmqyCJi0mxWBTBSFLNypJys83P&#10;c2QhFw0rR5kquVkvGtlzt7K/ARB1nOYbrRzdGHk1xgyive6yIIzQfZh5q2maeNEqir0sQamHguw+&#10;m6Ioi4rVeUiPjNOfD8nZQ6WLw9iydOK00dlJbMj+XseG85ZpeKw2rJ256WESzk3mL3lpqdWYNX37&#10;BArj/hEKoHsk2irWaHQoGSDZ/18dTS7rqH2AnFfAX6COhlY2I3Oner7W0f4UESAUfbOQTqbXQto/&#10;78+KzbWQXgvp+K4AL3X9u8LTcCC1Z5FfrpBOroX0jZe4AE0m2bdOpOH1RDq8OF0L6X90IrXv+fCp&#10;xJ5hh8865lvM6T20Tz8+zf8FAAD//wMAUEsDBAoAAAAAAAAAIQCoRbMuiwMAAIsDAAAUAAAAZHJz&#10;L21lZGlhL2ltYWdlMS5wbmeJUE5HDQoaCgAAAA1JSERSAAAArwAAAFAIBgAAAG9WJbkAAAAGYktH&#10;RAD/AP8A/6C9p5MAAAAJcEhZcwAADsQAAA7EAZUrDhsAAAMrSURBVHic7d3bsqMgEEBRMjX//8s5&#10;D1Opyni8NNBX2Os1iYK02CKY1gAAAAAAAAAAAADs5x2wP+994uBPdAEmfQfRSDDNBiABHOgVXYBB&#10;d0HTU6fjdiS/HfkNDFQ78E89XW99rrZ3tR0CN5EqB187aCXbPG6XwE1mtAF6G36UVnowuo/v/RC8&#10;yczkh1b7edqXZdBI60jgJiBtBM276tF9egdMbz4MZ08NMdMDzvaen99HBUtU7w+hu0bQ6nkqBoFX&#10;To8JPcE721jRaYDUXTmr1GEL3uOZ0anAE0m9CeAkGIz/5yxN8LwqYcDZ3IYdG+ZYR828HkaqT8zR&#10;9GryoJWkEzBG8P42E8Bw9De6AIt5N/2gtpjXsYRqwZstH381/XShd3vf348+Hq5IG/SNBrPG6oyt&#10;VnhIel6LS+FKLHrf720/Odv3Fm121vMuX+nkXm1+5GML0ocUd9/15JHzjs7FiM7Hs7aZmaucd7dx&#10;zHeT5YvS70VYOlDP3N2wXQVwxoabMXODlc2xzTKWUc3TDdvVzUj2CTZSswswVzkOJUlGG+7upiuP&#10;MY7kiFfTI5fu4bKSjvNKh2yqpBVnN1e9J1+1k3U5PU/Y7iZlH2XukS3W42071hpp9AlbT0+VvTcm&#10;wIqafTzcM6CeIYCtxmI5AQJozm2QBHKGALZCADuzmlVGLqhr5ZN+mPWssp7Hz96yn0CVRm9CeEyJ&#10;vEolIl4IXQEBK+Q5Gd1y6uAKrN45vKxqKylWxXvRBnivpNhq4siEkSd+22EZULzoecBlEbwoi+DV&#10;w5+zOCN4UdZOwUuvtpidgveIkY7ivIN31Rxv1XqltnPPi+Ik7+fVkuEybfGQJEO9PjKVxdwxeGf+&#10;hLpXlkurdl176qV5Mm0VuK39H7xny7q1DkimA6s5w80i1x0pS+Y1g2a+g/du7q32mw+jD/BsAGue&#10;2Bplmfm8rJHJ4rPr1WYC1/rvtZ6261UvyTbvOoUtRj8815tZXFKjLtPaZWhNvxwZr3iqPFb9ah4w&#10;yx5lpJ7eb6nsLcPSPfBIZSQHt/pBskoPIsrA+9QAAAAAAAAAAAAAAAAAAAAAAPj4ASvrsE7kvlNo&#10;AAAAAElFTkSuQmCCUEsDBAoAAAAAAAAAIQCcHnw6gQIAAIECAAAUAAAAZHJzL21lZGlhL2ltYWdl&#10;Mi5wbmeJUE5HDQoaCgAAAA1JSERSAAAAkwAAAFAIBgAAAB2ZRw8AAAAGYktHRAD/AP8A/6C9p5MA&#10;AAAJcEhZcwAADsQAAA7EAZUrDhsAAAIhSURBVHic7d3LksIgFEXR3C7//5fpUao0QnidgFz2GvXA&#10;2Ca1JS9UCyEcgMLf7BcAP4gJMsQEGWKCDDFBhpggQ0yQISbIEBNkXrNfwK7MLHvrIYRgI16LinE7&#10;ZaySiGJWCIvd3ECtIfUuOwq7uUFiMeRGm/dlGJlwHEdbSOdjVojoREwT1AaySlDdu7nru26VFR9l&#10;p+3TNTKtcFCIcZpGJiJCTPXIREhIKR6ZiAg52ZHJzEIqJM8Hk6h3OzIREWpEY7rbpRESUj5iIiL0&#10;+IgphGCeL7LlTiI8resMt8dMq2/c2jPQnhurpf+r9HErbvuvs7lzJVZcmdPdGejI59hNdGRaOaSU&#10;knWKxWNmweP2eILr+Uwtd+fVMyE9H4NeuZyC0jMPKLYcu7syLmPq5Xn0eBIxJVyDYnTKIybIEBNk&#10;iAkyxAQZYoIMMUGGmCDj+nZKDNeLnrNFTAQ0huuYiGgslzGpph8TYx13MfGJmnncxXRFROO4ujSw&#10;00S0X+QqJszlJiZGpfncxIT5iAkyxAQZYoIMMUGGmBK4lVLPTUzKjyYRUhs3McW0RLHaT0z8Elcx&#10;9X60O/dYRqx7rmJKKYmEK+j93M0aSH2TSc2o8h7S9fnOv4ntm8uRqfVbUFLLEU6ZLX4JUz3zkrji&#10;togJY7jczWEOYoIMMUGGmCBDTJAhJsgQE2SICTLEBBliggwxQYaYIENMkCEmyBATZIgJMsQEmX9+&#10;v+y/gklGGwAAAABJRU5ErkJgglBLAwQKAAAAAAAAACEAMbiB7gMCAAADAgAAFAAAAGRycy9tZWRp&#10;YS9pbWFnZTMucG5niVBORw0KGgoAAAANSUhEUgAAAF4AAABQCAYAAACQ2MIeAAAABmJLR0QA/wD/&#10;AP+gvaeTAAAACXBIWXMAAA7EAAAOxAGVKw4bAAABo0lEQVR4nO3b0XKDIBCF4U2m7//K9ibOMIwk&#10;sCxywP+7adOJuhy3RiWaAQAAAAAAAAAAbOrV+P4jcF2PVhPWt7B71hu5vVoyzfGtkIgAPAMdFbxM&#10;6GZmf4W/lwbfuqOOH8s81lUoVwG2hBe9/JY7Lu343sDSZUYep7fwTn7PQ47sNHZE5p29fmU/vbY8&#10;PETKgzeLCy1fD12fuAoeNyD4SQh+EoKfhOAnIfhJCH6SkcE/4p6LV+nupLItJmNWCb72qjd9n/RO&#10;GFVcz2Em8taCbPirdPxpm4mYEUX1fqjOnoi5RXRBKoNWqaNo9Hn8rMFKhXxl5CyTwuAVazKzuI5n&#10;kqPRqEONTGepighI9t/5Q7K+3o6XHNQKeoLnuN7BG7z8ebI6T/CEHqA1eEIP0vvhSuhOLcFzBhOo&#10;NrxVQ5etu6bjZYtf2a/gCX2Qlhmd1UKXrr/U8bOuSo+gbctfVY94BsojepvS3W5W9/DAXUVHbHuZ&#10;C7wZT214n631LCcZuple8JE1yIZupvm9mjMw7w6QDvy0RJEfW3xnEgAAAAAAAAAAYHv/+wo+WwzJ&#10;6JYAAAAASUVORK5CYIJQSwMEFAAGAAgAAAAhAJ4MnjbjAAAADgEAAA8AAABkcnMvZG93bnJldi54&#10;bWxMj0FvgkAQhe9N+h8206S3uqCBFmQxxrQ9mSZqk8bbCCMQ2V3CroD/vuOpvc3Me3nzvWw16VYM&#10;1LvGGgXhLABBprBlYyoF34ePlzcQzqMpsbWGFNzIwSp/fMgwLe1odjTsfSU4xLgUFdTed6mUrqhJ&#10;o5vZjgxrZ9tr9Lz2lSx7HDlct3IeBLHU2Bj+UGNHm5qKy/6qFXyOOK4X4fuwvZw3t+Mh+vrZhqTU&#10;89O0XoLwNPk/M9zxGR1yZjrZqymdaBUkcRKxlYUoWbyCuFuCKObbiac4nCcg80z+r5H/Ag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C4&#10;DH497gMAAMQSAAAOAAAAAAAAAAAAAAAAADoCAABkcnMvZTJvRG9jLnhtbFBLAQItAAoAAAAAAAAA&#10;IQCoRbMuiwMAAIsDAAAUAAAAAAAAAAAAAAAAAFQGAABkcnMvbWVkaWEvaW1hZ2UxLnBuZ1BLAQIt&#10;AAoAAAAAAAAAIQCcHnw6gQIAAIECAAAUAAAAAAAAAAAAAAAAABEKAABkcnMvbWVkaWEvaW1hZ2Uy&#10;LnBuZ1BLAQItAAoAAAAAAAAAIQAxuIHuAwIAAAMCAAAUAAAAAAAAAAAAAAAAAMQMAABkcnMvbWVk&#10;aWEvaW1hZ2UzLnBuZ1BLAQItABQABgAIAAAAIQCeDJ424wAAAA4BAAAPAAAAAAAAAAAAAAAAAPkO&#10;AABkcnMvZG93bnJldi54bWxQSwECLQAUAAYACAAAACEANydHYcwAAAApAgAAGQAAAAAAAAAAAAAA&#10;AAAJEAAAZHJzL19yZWxzL2Uyb0RvYy54bWwucmVsc1BLBQYAAAAACAAIAAACAAAMEQ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696;top:15938;width:42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dmxAAAANoAAAAPAAAAZHJzL2Rvd25yZXYueG1sRI9Ba8JA&#10;FITvBf/D8gRvzcYepI2uIoJoe2g1Cnp8ZJ9JNPs2ZNeY9te7QsHjMDPfMJNZZyrRUuNKywqGUQyC&#10;OLO65FzBfrd8fQfhPLLGyjIp+CUHs2nvZYKJtjfeUpv6XAQIuwQVFN7XiZQuK8igi2xNHLyTbQz6&#10;IJtc6gZvAW4q+RbHI2mw5LBQYE2LgrJLejUK/j6/0yzenNcfx3LxdXCb06q1P0oN+t18DMJT55/h&#10;//ZaKxjB40q4AXJ6BwAA//8DAFBLAQItABQABgAIAAAAIQDb4fbL7gAAAIUBAAATAAAAAAAAAAAA&#10;AAAAAAAAAABbQ29udGVudF9UeXBlc10ueG1sUEsBAi0AFAAGAAgAAAAhAFr0LFu/AAAAFQEAAAsA&#10;AAAAAAAAAAAAAAAAHwEAAF9yZWxzLy5yZWxzUEsBAi0AFAAGAAgAAAAhAMbPF2bEAAAA2gAAAA8A&#10;AAAAAAAAAAAAAAAABwIAAGRycy9kb3ducmV2LnhtbFBLBQYAAAAAAwADALcAAAD4AgAAAAA=&#10;">
                <v:imagedata r:id="rId4" o:title=""/>
              </v:shape>
              <v:shape id="Picture 7" o:spid="_x0000_s1028" type="#_x0000_t75" style="position:absolute;left:10046;top:15938;width:36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0GlwAAAANoAAAAPAAAAZHJzL2Rvd25yZXYueG1sRI9Bi8Iw&#10;FITvgv8hPGFvmiq4lmoUcRG87GG1P+DRvDbF5qUk2Vr/vVlY8DjMzDfM7jDaTgzkQ+tYwXKRgSCu&#10;nG65UVDezvMcRIjIGjvHpOBJAQ776WSHhXYP/qHhGhuRIBwKVGBi7AspQ2XIYli4njh5tfMWY5K+&#10;kdrjI8FtJ1dZ9ikttpwWDPZ0MlTdr79Wwbc51g3m9+X6i3x+3pRywFWt1MdsPG5BRBrjO/zfvmgF&#10;G/i7km6A3L8AAAD//wMAUEsBAi0AFAAGAAgAAAAhANvh9svuAAAAhQEAABMAAAAAAAAAAAAAAAAA&#10;AAAAAFtDb250ZW50X1R5cGVzXS54bWxQSwECLQAUAAYACAAAACEAWvQsW78AAAAVAQAACwAAAAAA&#10;AAAAAAAAAAAfAQAAX3JlbHMvLnJlbHNQSwECLQAUAAYACAAAACEAym9BpcAAAADaAAAADwAAAAAA&#10;AAAAAAAAAAAHAgAAZHJzL2Rvd25yZXYueG1sUEsFBgAAAAADAAMAtwAAAPQCAAAAAA==&#10;">
                <v:imagedata r:id="rId5" o:title=""/>
              </v:shape>
              <v:shape id="Picture 8" o:spid="_x0000_s1029" type="#_x0000_t75" style="position:absolute;left:10339;top:15938;width:22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fPvwAAANoAAAAPAAAAZHJzL2Rvd25yZXYueG1sRE/Pa8Iw&#10;FL4P9j+EN/AyNFWGK9UocygMb9bh+dE807LmpSaZrf+9OQgeP77fy/VgW3ElHxrHCqaTDARx5XTD&#10;RsHvcTfOQYSIrLF1TApuFGC9en1ZYqFdzwe6ltGIFMKhQAV1jF0hZahqshgmriNO3Nl5izFBb6T2&#10;2Kdw28pZls2lxYZTQ40dfddU/ZX/VsHnh52b7eWkTb9vN1nuq3dzyZUavQ1fCxCRhvgUP9w/WkHa&#10;mq6kGyBXdwAAAP//AwBQSwECLQAUAAYACAAAACEA2+H2y+4AAACFAQAAEwAAAAAAAAAAAAAAAAAA&#10;AAAAW0NvbnRlbnRfVHlwZXNdLnhtbFBLAQItABQABgAIAAAAIQBa9CxbvwAAABUBAAALAAAAAAAA&#10;AAAAAAAAAB8BAABfcmVscy8ucmVsc1BLAQItABQABgAIAAAAIQA+2yfPvwAAANoAAAAPAAAAAAAA&#10;AAAAAAAAAAcCAABkcnMvZG93bnJldi54bWxQSwUGAAAAAAMAAwC3AAAA8wIAAAAA&#10;">
                <v:imagedata r:id="rId6"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0B87C" w14:textId="77777777" w:rsidR="00E934D3" w:rsidRDefault="00E934D3">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62336" behindDoc="1" locked="0" layoutInCell="0" allowOverlap="1" wp14:anchorId="64B5760F" wp14:editId="207F05FA">
              <wp:simplePos x="0" y="0"/>
              <wp:positionH relativeFrom="page">
                <wp:posOffset>6099810</wp:posOffset>
              </wp:positionH>
              <wp:positionV relativeFrom="page">
                <wp:posOffset>10119995</wp:posOffset>
              </wp:positionV>
              <wp:extent cx="608965" cy="12192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 cy="121920"/>
                        <a:chOff x="9606" y="15937"/>
                        <a:chExt cx="959" cy="192"/>
                      </a:xfrm>
                    </wpg:grpSpPr>
                    <pic:pic xmlns:pic="http://schemas.openxmlformats.org/drawingml/2006/picture">
                      <pic:nvPicPr>
                        <pic:cNvPr id="79"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07" y="15938"/>
                          <a:ext cx="4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957" y="15938"/>
                          <a:ext cx="44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339" y="15938"/>
                          <a:ext cx="2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B7377B" id="Group 9" o:spid="_x0000_s1026" style="position:absolute;margin-left:480.3pt;margin-top:796.85pt;width:47.95pt;height:9.6pt;z-index:-251654144;mso-position-horizontal-relative:page;mso-position-vertical-relative:page" coordorigin="9606,15937" coordsize="959,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5xY6AMAAMYSAAAOAAAAZHJzL2Uyb0RvYy54bWzsWGuL4zYU/V7ofxD+&#10;7vEjdmKbSZaZOBkK03Zotz9AkeVYrC0ZSYlnKPvfeyXbee4yZRcKXRJIkPW4uvecc28k3394bWq0&#10;p1IxwedOcOc7iHIiCsa3c+evj2s3cZDSmBe4FpzOnTeqnA+Ln3+679qMhqISdUElAiNcZV07dyqt&#10;28zzFKlog9WdaCmHwVLIBmt4lFuvkLgD603thb4/9Tohi1YKQpWC3rwfdBbWfllSon8vS0U1qucO&#10;+Kbtr7S/G/PrLe5xtpW4rRgZ3MDf4EWDGYdND6ZyrDHaSXZlqmFECiVKfUdE44myZITaGCCawL+I&#10;5kmKXWtj2Wbdtj3ABNBe4PTNZslv+xeJWAHcOYjjBiiyu6LUQNO12wxmPMn2z/ZF9vFB81mQTwqG&#10;vctx87ztJ6NN96sowBzeaWGheS1lY0xA0OjVMvB2YIC+akSgc+on6TR2EIGhIAzScGCIVECjWZVO&#10;/amDzGicTmY9faRaDcvTOB3WpqEZ83DW72o9HTxb3LeMZPAd8ITWFZ7v6w5W6Z2kzmCk+Vc2Giw/&#10;7VoXqG+xZhtWM/1mZQwAGaf4/oURA7R5OFITjtTAqNkUBRaWcVK/BJuQLDOIi2WF+ZY+qBYSoKd2&#10;7JJSdBXFhTLdBqJzK/bxzI1Nzdo1q2tDnWkPAUMOXWjwC5j1+s4F2TWU6z5hJa0hdsFVxVrlIJnR&#10;ZkNBf/KXIrA6AS08K222M6qwSfR3mDz4fho+usvYX7qRP1u5D2k0c2f+ahb5URIsg+VnszqIsp2i&#10;AAOu85YNvkLvlbdfzJihtvS5aHMa7bGtHL2YwCErqtFF0JeBxPiqJPkDwIZ50NaSalKZZgnIDf0w&#10;+TBgYT4iazhQkGHvJg3If3aQf9LL36BkcieCZLGJA3XxTPygDKn0ExUNMg2AGhy1UOM9IN2HNk4x&#10;TnNhCLeh1PysA2Loe0YETklK/XSVrJLIjcLpCkjKc/dhvYzc6TqYxfkkXy7zYCSpYkVBudnm+zmy&#10;kIuaFaNMldxulrXsuVvbzwCIOk7zjFaOboy8GmMG0V53aRBG/mOYuutpMnOjdRS76cxPXD9IH4GL&#10;KI3y9XlIz4zT7w8JdVDq4jC2LJ04bXR2EptvP9ex4axhGv5Xa9bMneQwCWcm81e8sNRqzOq+fQKF&#10;cf8IBdA9Em0VazQ6lAyQ7P+vkE6uCqmtgecl8AcopKHVzUjdqaBvhXQ4R6Tx1wtpdCuk/f/9WbG5&#10;FdJbIR0vC9FVIbXn7R+ukE5uhfSda1zgTyZw6RpuZBdH0vB2JB1uTrdK+h8dSe1NH16W2EPs8GLH&#10;vI05fYb26eunxT8AAAD//wMAUEsDBAoAAAAAAAAAIQCoRbMuiwMAAIsDAAAUAAAAZHJzL21lZGlh&#10;L2ltYWdlMS5wbmeJUE5HDQoaCgAAAA1JSERSAAAArwAAAFAIBgAAAG9WJbkAAAAGYktHRAD/AP8A&#10;/6C9p5MAAAAJcEhZcwAADsQAAA7EAZUrDhsAAAMrSURBVHic7d3bsqMgEEBRMjX//8s5D1Opyni8&#10;NNBX2Os1iYK02CKY1gAAAAAAAAAAAADs5x2wP+994uBPdAEmfQfRSDDNBiABHOgVXYBBd0HTU6fj&#10;diS/HfkNDFQ78E89XW99rrZ3tR0CN5EqB187aCXbPG6XwE1mtAF6G36UVnowuo/v/RC8yczkh1b7&#10;edqXZdBI60jgJiBtBM276tF9egdMbz4MZ08NMdMDzvaen99HBUtU7w+hu0bQ6nkqBoFXTo8JPcE7&#10;21jRaYDUXTmr1GEL3uOZ0anAE0m9CeAkGIz/5yxN8LwqYcDZ3IYdG+ZYR828HkaqT8zR9GryoJWk&#10;EzBG8P42E8Bw9De6AIt5N/2gtpjXsYRqwZstH381/XShd3vf348+Hq5IG/SNBrPG6oytVnhIel6L&#10;S+FKLHrf720/Odv3Fm121vMuX+nkXm1+5GML0ocUd9/15JHzjs7FiM7Hs7aZmaucd7dxzHeT5YvS&#10;70VYOlDP3N2wXQVwxoabMXODlc2xzTKWUc3TDdvVzUj2CTZSswswVzkOJUlGG+7upiuPMY7kiFfT&#10;I5fu4bKSjvNKh2yqpBVnN1e9J1+1k3U5PU/Y7iZlH2XukS3W42071hpp9AlbT0+VvTcmwIqafTzc&#10;M6CeIYCtxmI5AQJozm2QBHKGALZCADuzmlVGLqhr5ZN+mPWssp7Hz96yn0CVRm9CeEyJvEolIl4I&#10;XQEBK+Q5Gd1y6uAKrN45vKxqKylWxXvRBnivpNhq4siEkSd+22EZULzoecBlEbwoi+DVw5+zOCN4&#10;UdZOwUuvtpidgveIkY7ivIN31Rxv1XqltnPPi+Ik7+fVkuEybfGQJEO9PjKVxdwxeGf+hLpXlkur&#10;dl176qV5Mm0VuK39H7xny7q1DkimA6s5w80i1x0pS+Y1g2a+g/du7q32mw+jD/BsAGue2Bplmfm8&#10;rJHJ4rPr1WYC1/rvtZ6261UvyTbvOoUtRj8815tZXFKjLtPaZWhNvxwZr3iqPFb9ah4wyx5lpJ7e&#10;b6nsLcPSPfBIZSQHt/pBskoPIsrA+9QAAAAAAAAAAAAAAAAAAAAAAPj4ASvrsE7kvlNoAAAAAElF&#10;TkSuQmCCUEsDBAoAAAAAAAAAIQBilULGfQMAAH0DAAAUAAAAZHJzL21lZGlhL2ltYWdlMi5wbmeJ&#10;UE5HDQoaCgAAAA1JSERSAAAAuAAAAFAIBgAAAKokvygAAAAGYktHRAD/AP8A/6C9p5MAAAAJcEhZ&#10;cwAADsQAAA7EAZUrDhsAAAMdSURBVHic7d3blqsgEEXRcEb//y97ntKjY/BCUUDVds3nKGq2CCJa&#10;tm17Aar+rd4AYCQCDmkEHNIIOKQRcEgj4JBGwCGNgEMaAYe0n9UbgDhKKZfD2tu2lRnb4qUwVI87&#10;wa7JEHaaKA9nDXfvsrPQRHmwWkCvauW/y1CDIyxLuN+/yRDsNwKO1+vVXhtnCXlTE+WszTV6h1eW&#10;rWZ/LJWP32XA73YkvNtmLR2YbO1CzHMYcI/etSVsvT3znrKhpxrwo5Cdhaa2TCllawmatRniUTY0&#10;fQ30WHvXPctbTiivsp/oSW3w37sopZSttuMzete1ZbzWk2EwAuP8BnwfDs+zuuUZh977rMq1Edp9&#10;3Af/G7KelVqXJ5zw9jXQ4xWy/XpmNhVWlo1YeBZlsauTj6taHwI+WevVpGcQyzJIdybjyUbAJ/Fo&#10;JjGI1Y6AL3QnqAxi9SHgk1nGFbxn3DxyoEdJxD+w5/4+A1h2kgFXFOEkzWhYwFfVohFrby/c329H&#10;DQ5pMp1MniREzZCAz2wmEGycSVWDK755CWO5t8FH1d6EGxauNfjqXj2Tj7E3tIniGTLmZMLCLeAr&#10;7z+/y9pvQ5aQr77yKXMJeJQ/qBb0qCGPcszUDRnoiRaoSGGqTe7GON01eMSh8Z4n8EbxevVctP2K&#10;rivgEcMdkdd7X9DO3ESJXpNEfjAp2yuIMzMFnOHx+7jKrdUccMKNTJoCTrjbUHuv13WbkD8M0d0O&#10;OLURMroVcMKNrC4DnjXcWbcbvk4DTkiQ3WHAZ4c70kBMVByjdtWAzz6Q7/K8yo1y5fEcTSXcNl8B&#10;n32vu/YMt+f6orFsHzOV7D4CvmIg5+i1ZL1BOFv/TL2vXbv6bfQTejW3D8HedfTBqaNpZ0fL3Nm+&#10;1eE+czURI+LJmtHHZwRn1AbWTwp6lzNb737dac/f3ecofZQZwr0X5Wh+Zevy0Vj362h/Ik7qiOjr&#10;Q7ARKX7HxnuGT8ZjMEOKgANWvF0W0gg4pBFwSCPgkEbAIY2AQxoBhzQCDmkEHNIIOKQRcEgj4JBG&#10;wCGNgEMaAYc0Ag5pBBzS/gPGJgrb/blDAAAAAABJRU5ErkJgglBLAwQKAAAAAAAAACEAMbiB7gMC&#10;AAADAgAAFAAAAGRycy9tZWRpYS9pbWFnZTMucG5niVBORw0KGgoAAAANSUhEUgAAAF4AAABQCAYA&#10;AACQ2MIeAAAABmJLR0QA/wD/AP+gvaeTAAAACXBIWXMAAA7EAAAOxAGVKw4bAAABo0lEQVR4nO3b&#10;0XKDIBCF4U2m7//K9ibOMIwksCxywP+7adOJuhy3RiWaAQAAAAAAAAAAbOrV+P4jcF2PVhPWt7B7&#10;1hu5vVoyzfGtkIgAPAMdFbxM6GZmf4W/lwbfuqOOH8s81lUoVwG2hBe9/JY7Lu343sDSZUYep7fw&#10;Tn7PQ47sNHZE5p29fmU/vbY8PETKgzeLCy1fD12fuAoeNyD4SQh+EoKfhOAnIfhJCH6SkcE/4p6L&#10;V+nupLItJmNWCb72qjd9n/ROGFVcz2Em8taCbPirdPxpm4mYEUX1fqjOnoi5RXRBKoNWqaNo9Hn8&#10;rMFKhXxl5CyTwuAVazKzuI5nkqPRqEONTGepighI9t/5Q7K+3o6XHNQKeoLnuN7BG7z8ebI6T/CE&#10;HqA1eEIP0vvhSuhOLcFzBhOoNrxVQ5etu6bjZYtf2a/gCX2Qlhmd1UKXrr/U8bOuSo+gbctfVY94&#10;BsojepvS3W5W9/DAXUVHbHuZC7wZT214n631LCcZuple8JE1yIZupvm9mjMw7w6QDvy0RJEfW3xn&#10;EgAAAAAAAAAAYHv/+wo+WwzJ6JYAAAAASUVORK5CYIJQSwMEFAAGAAgAAAAhABW4mALjAAAADgEA&#10;AA8AAABkcnMvZG93bnJldi54bWxMj8FqwzAMhu+DvYPRYLfVTkuyJY1TStl2KoO2g9GbG6tJaCyH&#10;2E3St5972m4S/8evT/lqMi0bsHeNJQnRTABDKq1uqJLwffh4eQPmvCKtWkso4YYOVsXjQ64ybUfa&#10;4bD3FQsl5DIlofa+yzh3ZY1GuZntkEJ2tr1RPqx9xXWvxlBuWj4XIuFGNRQu1KrDTY3lZX81Ej5H&#10;Na4X0fuwvZw3t+Mh/vrZRijl89O0XgLzOPk/GO76QR2K4HSyV9KOtRLSRCQBDUGcLl6B3RERJzGw&#10;U5iSaJ4CL3L+/43iF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Bg+5xY6AMAAMYSAAAOAAAAAAAAAAAAAAAAADoCAABkcnMvZTJvRG9j&#10;LnhtbFBLAQItAAoAAAAAAAAAIQCoRbMuiwMAAIsDAAAUAAAAAAAAAAAAAAAAAE4GAABkcnMvbWVk&#10;aWEvaW1hZ2UxLnBuZ1BLAQItAAoAAAAAAAAAIQBilULGfQMAAH0DAAAUAAAAAAAAAAAAAAAAAAsK&#10;AABkcnMvbWVkaWEvaW1hZ2UyLnBuZ1BLAQItAAoAAAAAAAAAIQAxuIHuAwIAAAMCAAAUAAAAAAAA&#10;AAAAAAAAALoNAABkcnMvbWVkaWEvaW1hZ2UzLnBuZ1BLAQItABQABgAIAAAAIQAVuJgC4wAAAA4B&#10;AAAPAAAAAAAAAAAAAAAAAO8PAABkcnMvZG93bnJldi54bWxQSwECLQAUAAYACAAAACEANydHYcwA&#10;AAApAgAAGQAAAAAAAAAAAAAAAAD/EAAAZHJzL19yZWxzL2Uyb0RvYy54bWwucmVsc1BLBQYAAAAA&#10;CAAIAAACAAAC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9607;top:15938;width:42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BFlxAAAANoAAAAPAAAAZHJzL2Rvd25yZXYueG1sRI9Ba8JA&#10;FITvBf/D8gRvzUYPRaOrFEG0PbQahfb4yD6T1OzbkF1j7K93BcHjMDPfMLNFZyrRUuNKywqGUQyC&#10;OLO65FzBYb96HYNwHlljZZkUXMnBYt57mWGi7YV31KY+FwHCLkEFhfd1IqXLCjLoIlsTB+9oG4M+&#10;yCaXusFLgJtKjuL4TRosOSwUWNOyoOyUno2C/4+vNIu3f5vJb7n8/HHb47q130oN+t37FISnzj/D&#10;j/ZGKxjB/Uq4AXJ+AwAA//8DAFBLAQItABQABgAIAAAAIQDb4fbL7gAAAIUBAAATAAAAAAAAAAAA&#10;AAAAAAAAAABbQ29udGVudF9UeXBlc10ueG1sUEsBAi0AFAAGAAgAAAAhAFr0LFu/AAAAFQEAAAsA&#10;AAAAAAAAAAAAAAAAHwEAAF9yZWxzLy5yZWxzUEsBAi0AFAAGAAgAAAAhALn0EWXEAAAA2gAAAA8A&#10;AAAAAAAAAAAAAAAABwIAAGRycy9kb3ducmV2LnhtbFBLBQYAAAAAAwADALcAAAD4AgAAAAA=&#10;">
                <v:imagedata r:id="rId4" o:title=""/>
              </v:shape>
              <v:shape id="Picture 11" o:spid="_x0000_s1028" type="#_x0000_t75" style="position:absolute;left:9957;top:15938;width:44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jjwwAAANoAAAAPAAAAZHJzL2Rvd25yZXYueG1sRI9Ba8JA&#10;FITvQv/D8oTedKNCkdRVRKjWXsREkN6e2dckNPs27q6a/vuuIHgcZuYbZrboTCOu5HxtWcFomIAg&#10;LqyuuVRwyD8GUxA+IGtsLJOCP/KwmL/0Zphqe+M9XbNQighhn6KCKoQ2ldIXFRn0Q9sSR+/HOoMh&#10;SldK7fAW4aaR4yR5kwZrjgsVtrSqqPjNLkaByzDfnlbFKdvw+vv4tTu3kyUq9drvlu8gAnXhGX60&#10;P7WCCdyvxBsg5/8AAAD//wMAUEsBAi0AFAAGAAgAAAAhANvh9svuAAAAhQEAABMAAAAAAAAAAAAA&#10;AAAAAAAAAFtDb250ZW50X1R5cGVzXS54bWxQSwECLQAUAAYACAAAACEAWvQsW78AAAAVAQAACwAA&#10;AAAAAAAAAAAAAAAfAQAAX3JlbHMvLnJlbHNQSwECLQAUAAYACAAAACEA7mWY48MAAADaAAAADwAA&#10;AAAAAAAAAAAAAAAHAgAAZHJzL2Rvd25yZXYueG1sUEsFBgAAAAADAAMAtwAAAPcCAAAAAA==&#10;">
                <v:imagedata r:id="rId5" o:title=""/>
              </v:shape>
              <v:shape id="Picture 12" o:spid="_x0000_s1029" type="#_x0000_t75" style="position:absolute;left:10339;top:15938;width:22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3KwgAAANoAAAAPAAAAZHJzL2Rvd25yZXYueG1sRI9Ba8JA&#10;FITvhf6H5Qm9FN1UxIaYjbTFgvRWLZ4f2ecmmH0bd7cm/ntXKPQ4zMw3TLkebScu5EPrWMHLLANB&#10;XDvdslHws/+c5iBCRNbYOSYFVwqwrh4fSiy0G/ibLrtoRIJwKFBBE2NfSBnqhiyGmeuJk3d03mJM&#10;0hupPQ4Jbjs5z7KltNhyWmiwp4+G6tPu1yp4Xdil2ZwP2gxf3XuW+/rZnHOlnibj2wpEpDH+h//a&#10;W61gAfcr6QbI6gYAAP//AwBQSwECLQAUAAYACAAAACEA2+H2y+4AAACFAQAAEwAAAAAAAAAAAAAA&#10;AAAAAAAAW0NvbnRlbnRfVHlwZXNdLnhtbFBLAQItABQABgAIAAAAIQBa9CxbvwAAABUBAAALAAAA&#10;AAAAAAAAAAAAAB8BAABfcmVscy8ucmVsc1BLAQItABQABgAIAAAAIQC/li3KwgAAANoAAAAPAAAA&#10;AAAAAAAAAAAAAAcCAABkcnMvZG93bnJldi54bWxQSwUGAAAAAAMAAwC3AAAA9gIAAAAA&#10;">
                <v:imagedata r:id="rId6"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A505C" w14:textId="77777777" w:rsidR="00FF43FF" w:rsidRDefault="00FF43FF">
      <w:r>
        <w:separator/>
      </w:r>
    </w:p>
  </w:footnote>
  <w:footnote w:type="continuationSeparator" w:id="0">
    <w:p w14:paraId="27546CD8" w14:textId="77777777" w:rsidR="00FF43FF" w:rsidRDefault="00FF4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139" w:hanging="240"/>
      </w:pPr>
      <w:rPr>
        <w:rFonts w:ascii="Times New Roman" w:hAnsi="Times New Roman" w:cs="Times New Roman"/>
        <w:b/>
        <w:bCs/>
        <w:spacing w:val="-2"/>
        <w:w w:val="99"/>
        <w:sz w:val="24"/>
        <w:szCs w:val="24"/>
      </w:rPr>
    </w:lvl>
    <w:lvl w:ilvl="1">
      <w:numFmt w:val="bullet"/>
      <w:lvlText w:val="•"/>
      <w:lvlJc w:val="left"/>
      <w:pPr>
        <w:ind w:left="4666" w:hanging="240"/>
      </w:pPr>
    </w:lvl>
    <w:lvl w:ilvl="2">
      <w:numFmt w:val="bullet"/>
      <w:lvlText w:val="•"/>
      <w:lvlJc w:val="left"/>
      <w:pPr>
        <w:ind w:left="5193" w:hanging="240"/>
      </w:pPr>
    </w:lvl>
    <w:lvl w:ilvl="3">
      <w:numFmt w:val="bullet"/>
      <w:lvlText w:val="•"/>
      <w:lvlJc w:val="left"/>
      <w:pPr>
        <w:ind w:left="5719" w:hanging="240"/>
      </w:pPr>
    </w:lvl>
    <w:lvl w:ilvl="4">
      <w:numFmt w:val="bullet"/>
      <w:lvlText w:val="•"/>
      <w:lvlJc w:val="left"/>
      <w:pPr>
        <w:ind w:left="6246" w:hanging="240"/>
      </w:pPr>
    </w:lvl>
    <w:lvl w:ilvl="5">
      <w:numFmt w:val="bullet"/>
      <w:lvlText w:val="•"/>
      <w:lvlJc w:val="left"/>
      <w:pPr>
        <w:ind w:left="6773" w:hanging="240"/>
      </w:pPr>
    </w:lvl>
    <w:lvl w:ilvl="6">
      <w:numFmt w:val="bullet"/>
      <w:lvlText w:val="•"/>
      <w:lvlJc w:val="left"/>
      <w:pPr>
        <w:ind w:left="7299" w:hanging="240"/>
      </w:pPr>
    </w:lvl>
    <w:lvl w:ilvl="7">
      <w:numFmt w:val="bullet"/>
      <w:lvlText w:val="•"/>
      <w:lvlJc w:val="left"/>
      <w:pPr>
        <w:ind w:left="7826" w:hanging="240"/>
      </w:pPr>
    </w:lvl>
    <w:lvl w:ilvl="8">
      <w:numFmt w:val="bullet"/>
      <w:lvlText w:val="•"/>
      <w:lvlJc w:val="left"/>
      <w:pPr>
        <w:ind w:left="8353" w:hanging="240"/>
      </w:pPr>
    </w:lvl>
  </w:abstractNum>
  <w:abstractNum w:abstractNumId="1" w15:restartNumberingAfterBreak="0">
    <w:nsid w:val="00000403"/>
    <w:multiLevelType w:val="multilevel"/>
    <w:tmpl w:val="00000886"/>
    <w:lvl w:ilvl="0">
      <w:start w:val="1"/>
      <w:numFmt w:val="decimal"/>
      <w:lvlText w:val="%1."/>
      <w:lvlJc w:val="left"/>
      <w:pPr>
        <w:ind w:left="356" w:hanging="240"/>
      </w:pPr>
      <w:rPr>
        <w:rFonts w:ascii="Times New Roman" w:hAnsi="Times New Roman" w:cs="Times New Roman"/>
        <w:b w:val="0"/>
        <w:bCs w:val="0"/>
        <w:spacing w:val="-2"/>
        <w:w w:val="100"/>
        <w:sz w:val="24"/>
        <w:szCs w:val="24"/>
      </w:rPr>
    </w:lvl>
    <w:lvl w:ilvl="1">
      <w:start w:val="3"/>
      <w:numFmt w:val="decimal"/>
      <w:lvlText w:val="%2."/>
      <w:lvlJc w:val="left"/>
      <w:pPr>
        <w:ind w:left="4809" w:hanging="240"/>
      </w:pPr>
      <w:rPr>
        <w:rFonts w:ascii="Times New Roman" w:hAnsi="Times New Roman" w:cs="Times New Roman"/>
        <w:b/>
        <w:bCs/>
        <w:spacing w:val="-1"/>
        <w:w w:val="100"/>
        <w:sz w:val="24"/>
        <w:szCs w:val="24"/>
      </w:rPr>
    </w:lvl>
    <w:lvl w:ilvl="2">
      <w:numFmt w:val="bullet"/>
      <w:lvlText w:val="•"/>
      <w:lvlJc w:val="left"/>
      <w:pPr>
        <w:ind w:left="5311" w:hanging="240"/>
      </w:pPr>
    </w:lvl>
    <w:lvl w:ilvl="3">
      <w:numFmt w:val="bullet"/>
      <w:lvlText w:val="•"/>
      <w:lvlJc w:val="left"/>
      <w:pPr>
        <w:ind w:left="5823" w:hanging="240"/>
      </w:pPr>
    </w:lvl>
    <w:lvl w:ilvl="4">
      <w:numFmt w:val="bullet"/>
      <w:lvlText w:val="•"/>
      <w:lvlJc w:val="left"/>
      <w:pPr>
        <w:ind w:left="6335" w:hanging="240"/>
      </w:pPr>
    </w:lvl>
    <w:lvl w:ilvl="5">
      <w:numFmt w:val="bullet"/>
      <w:lvlText w:val="•"/>
      <w:lvlJc w:val="left"/>
      <w:pPr>
        <w:ind w:left="6847" w:hanging="240"/>
      </w:pPr>
    </w:lvl>
    <w:lvl w:ilvl="6">
      <w:numFmt w:val="bullet"/>
      <w:lvlText w:val="•"/>
      <w:lvlJc w:val="left"/>
      <w:pPr>
        <w:ind w:left="7359" w:hanging="240"/>
      </w:pPr>
    </w:lvl>
    <w:lvl w:ilvl="7">
      <w:numFmt w:val="bullet"/>
      <w:lvlText w:val="•"/>
      <w:lvlJc w:val="left"/>
      <w:pPr>
        <w:ind w:left="7870" w:hanging="240"/>
      </w:pPr>
    </w:lvl>
    <w:lvl w:ilvl="8">
      <w:numFmt w:val="bullet"/>
      <w:lvlText w:val="•"/>
      <w:lvlJc w:val="left"/>
      <w:pPr>
        <w:ind w:left="8382" w:hanging="240"/>
      </w:pPr>
    </w:lvl>
  </w:abstractNum>
  <w:abstractNum w:abstractNumId="2" w15:restartNumberingAfterBreak="0">
    <w:nsid w:val="00000404"/>
    <w:multiLevelType w:val="multilevel"/>
    <w:tmpl w:val="00000887"/>
    <w:lvl w:ilvl="0">
      <w:start w:val="1"/>
      <w:numFmt w:val="decimal"/>
      <w:lvlText w:val="%1"/>
      <w:lvlJc w:val="left"/>
      <w:pPr>
        <w:ind w:left="824" w:hanging="708"/>
      </w:pPr>
      <w:rPr>
        <w:rFonts w:cs="Times New Roman"/>
      </w:rPr>
    </w:lvl>
    <w:lvl w:ilvl="1">
      <w:start w:val="7"/>
      <w:numFmt w:val="decimal"/>
      <w:lvlText w:val="%1.%2"/>
      <w:lvlJc w:val="left"/>
      <w:pPr>
        <w:ind w:left="824" w:hanging="708"/>
      </w:pPr>
      <w:rPr>
        <w:rFonts w:ascii="Times New Roman" w:hAnsi="Times New Roman" w:cs="Times New Roman"/>
        <w:b/>
        <w:bCs/>
        <w:spacing w:val="-3"/>
        <w:w w:val="99"/>
        <w:sz w:val="24"/>
        <w:szCs w:val="24"/>
      </w:rPr>
    </w:lvl>
    <w:lvl w:ilvl="2">
      <w:start w:val="1"/>
      <w:numFmt w:val="decimal"/>
      <w:lvlText w:val="%1.%2.%3"/>
      <w:lvlJc w:val="left"/>
      <w:pPr>
        <w:ind w:left="1890" w:hanging="708"/>
      </w:pPr>
      <w:rPr>
        <w:rFonts w:ascii="Times New Roman" w:hAnsi="Times New Roman" w:cs="Times New Roman"/>
        <w:b w:val="0"/>
        <w:bCs w:val="0"/>
        <w:spacing w:val="-2"/>
        <w:w w:val="99"/>
        <w:sz w:val="24"/>
        <w:szCs w:val="24"/>
      </w:rPr>
    </w:lvl>
    <w:lvl w:ilvl="3">
      <w:numFmt w:val="bullet"/>
      <w:lvlText w:val="•"/>
      <w:lvlJc w:val="left"/>
      <w:pPr>
        <w:ind w:left="3568" w:hanging="708"/>
      </w:pPr>
    </w:lvl>
    <w:lvl w:ilvl="4">
      <w:numFmt w:val="bullet"/>
      <w:lvlText w:val="•"/>
      <w:lvlJc w:val="left"/>
      <w:pPr>
        <w:ind w:left="4402" w:hanging="708"/>
      </w:pPr>
    </w:lvl>
    <w:lvl w:ilvl="5">
      <w:numFmt w:val="bullet"/>
      <w:lvlText w:val="•"/>
      <w:lvlJc w:val="left"/>
      <w:pPr>
        <w:ind w:left="5236" w:hanging="708"/>
      </w:pPr>
    </w:lvl>
    <w:lvl w:ilvl="6">
      <w:numFmt w:val="bullet"/>
      <w:lvlText w:val="•"/>
      <w:lvlJc w:val="left"/>
      <w:pPr>
        <w:ind w:left="6070" w:hanging="708"/>
      </w:pPr>
    </w:lvl>
    <w:lvl w:ilvl="7">
      <w:numFmt w:val="bullet"/>
      <w:lvlText w:val="•"/>
      <w:lvlJc w:val="left"/>
      <w:pPr>
        <w:ind w:left="6904" w:hanging="708"/>
      </w:pPr>
    </w:lvl>
    <w:lvl w:ilvl="8">
      <w:numFmt w:val="bullet"/>
      <w:lvlText w:val="•"/>
      <w:lvlJc w:val="left"/>
      <w:pPr>
        <w:ind w:left="7738" w:hanging="708"/>
      </w:pPr>
    </w:lvl>
  </w:abstractNum>
  <w:abstractNum w:abstractNumId="3" w15:restartNumberingAfterBreak="0">
    <w:nsid w:val="00000405"/>
    <w:multiLevelType w:val="multilevel"/>
    <w:tmpl w:val="00000888"/>
    <w:lvl w:ilvl="0">
      <w:start w:val="4"/>
      <w:numFmt w:val="decimal"/>
      <w:lvlText w:val="%1."/>
      <w:lvlJc w:val="left"/>
      <w:pPr>
        <w:ind w:left="356" w:hanging="240"/>
      </w:pPr>
      <w:rPr>
        <w:rFonts w:ascii="Times New Roman" w:hAnsi="Times New Roman" w:cs="Times New Roman"/>
        <w:b w:val="0"/>
        <w:bCs w:val="0"/>
        <w:spacing w:val="-2"/>
        <w:w w:val="99"/>
        <w:sz w:val="24"/>
        <w:szCs w:val="24"/>
      </w:rPr>
    </w:lvl>
    <w:lvl w:ilvl="1">
      <w:start w:val="1"/>
      <w:numFmt w:val="decimal"/>
      <w:lvlText w:val="%1.%2"/>
      <w:lvlJc w:val="left"/>
      <w:pPr>
        <w:ind w:left="824" w:hanging="708"/>
      </w:pPr>
      <w:rPr>
        <w:rFonts w:ascii="Times New Roman" w:hAnsi="Times New Roman" w:cs="Times New Roman"/>
        <w:b/>
        <w:bCs/>
        <w:spacing w:val="-1"/>
        <w:w w:val="99"/>
        <w:sz w:val="24"/>
        <w:szCs w:val="24"/>
      </w:rPr>
    </w:lvl>
    <w:lvl w:ilvl="2">
      <w:start w:val="1"/>
      <w:numFmt w:val="decimal"/>
      <w:lvlText w:val="%1.%2.%3"/>
      <w:lvlJc w:val="left"/>
      <w:pPr>
        <w:ind w:left="824" w:hanging="708"/>
      </w:pPr>
      <w:rPr>
        <w:rFonts w:ascii="Times New Roman" w:hAnsi="Times New Roman" w:cs="Times New Roman"/>
        <w:b w:val="0"/>
        <w:bCs w:val="0"/>
        <w:spacing w:val="-3"/>
        <w:w w:val="99"/>
        <w:sz w:val="24"/>
        <w:szCs w:val="24"/>
      </w:rPr>
    </w:lvl>
    <w:lvl w:ilvl="3">
      <w:numFmt w:val="bullet"/>
      <w:lvlText w:val="•"/>
      <w:lvlJc w:val="left"/>
      <w:pPr>
        <w:ind w:left="2728" w:hanging="708"/>
      </w:pPr>
    </w:lvl>
    <w:lvl w:ilvl="4">
      <w:numFmt w:val="bullet"/>
      <w:lvlText w:val="•"/>
      <w:lvlJc w:val="left"/>
      <w:pPr>
        <w:ind w:left="3682" w:hanging="708"/>
      </w:pPr>
    </w:lvl>
    <w:lvl w:ilvl="5">
      <w:numFmt w:val="bullet"/>
      <w:lvlText w:val="•"/>
      <w:lvlJc w:val="left"/>
      <w:pPr>
        <w:ind w:left="4636" w:hanging="708"/>
      </w:pPr>
    </w:lvl>
    <w:lvl w:ilvl="6">
      <w:numFmt w:val="bullet"/>
      <w:lvlText w:val="•"/>
      <w:lvlJc w:val="left"/>
      <w:pPr>
        <w:ind w:left="5590" w:hanging="708"/>
      </w:pPr>
    </w:lvl>
    <w:lvl w:ilvl="7">
      <w:numFmt w:val="bullet"/>
      <w:lvlText w:val="•"/>
      <w:lvlJc w:val="left"/>
      <w:pPr>
        <w:ind w:left="6544" w:hanging="708"/>
      </w:pPr>
    </w:lvl>
    <w:lvl w:ilvl="8">
      <w:numFmt w:val="bullet"/>
      <w:lvlText w:val="•"/>
      <w:lvlJc w:val="left"/>
      <w:pPr>
        <w:ind w:left="7498" w:hanging="708"/>
      </w:pPr>
    </w:lvl>
  </w:abstractNum>
  <w:abstractNum w:abstractNumId="4" w15:restartNumberingAfterBreak="0">
    <w:nsid w:val="00000406"/>
    <w:multiLevelType w:val="multilevel"/>
    <w:tmpl w:val="00000889"/>
    <w:lvl w:ilvl="0">
      <w:start w:val="9"/>
      <w:numFmt w:val="decimal"/>
      <w:lvlText w:val="%1."/>
      <w:lvlJc w:val="left"/>
      <w:pPr>
        <w:ind w:left="4809" w:hanging="240"/>
      </w:pPr>
      <w:rPr>
        <w:rFonts w:ascii="Times New Roman" w:hAnsi="Times New Roman" w:cs="Times New Roman"/>
        <w:b/>
        <w:bCs/>
        <w:spacing w:val="-1"/>
        <w:w w:val="100"/>
        <w:sz w:val="24"/>
        <w:szCs w:val="24"/>
      </w:rPr>
    </w:lvl>
    <w:lvl w:ilvl="1">
      <w:numFmt w:val="bullet"/>
      <w:lvlText w:val="•"/>
      <w:lvlJc w:val="left"/>
      <w:pPr>
        <w:ind w:left="5260" w:hanging="240"/>
      </w:pPr>
    </w:lvl>
    <w:lvl w:ilvl="2">
      <w:numFmt w:val="bullet"/>
      <w:lvlText w:val="•"/>
      <w:lvlJc w:val="left"/>
      <w:pPr>
        <w:ind w:left="5721" w:hanging="240"/>
      </w:pPr>
    </w:lvl>
    <w:lvl w:ilvl="3">
      <w:numFmt w:val="bullet"/>
      <w:lvlText w:val="•"/>
      <w:lvlJc w:val="left"/>
      <w:pPr>
        <w:ind w:left="6181" w:hanging="240"/>
      </w:pPr>
    </w:lvl>
    <w:lvl w:ilvl="4">
      <w:numFmt w:val="bullet"/>
      <w:lvlText w:val="•"/>
      <w:lvlJc w:val="left"/>
      <w:pPr>
        <w:ind w:left="6642" w:hanging="240"/>
      </w:pPr>
    </w:lvl>
    <w:lvl w:ilvl="5">
      <w:numFmt w:val="bullet"/>
      <w:lvlText w:val="•"/>
      <w:lvlJc w:val="left"/>
      <w:pPr>
        <w:ind w:left="7103" w:hanging="240"/>
      </w:pPr>
    </w:lvl>
    <w:lvl w:ilvl="6">
      <w:numFmt w:val="bullet"/>
      <w:lvlText w:val="•"/>
      <w:lvlJc w:val="left"/>
      <w:pPr>
        <w:ind w:left="7563" w:hanging="240"/>
      </w:pPr>
    </w:lvl>
    <w:lvl w:ilvl="7">
      <w:numFmt w:val="bullet"/>
      <w:lvlText w:val="•"/>
      <w:lvlJc w:val="left"/>
      <w:pPr>
        <w:ind w:left="8024" w:hanging="240"/>
      </w:pPr>
    </w:lvl>
    <w:lvl w:ilvl="8">
      <w:numFmt w:val="bullet"/>
      <w:lvlText w:val="•"/>
      <w:lvlJc w:val="left"/>
      <w:pPr>
        <w:ind w:left="8485" w:hanging="240"/>
      </w:pPr>
    </w:lvl>
  </w:abstractNum>
  <w:abstractNum w:abstractNumId="5" w15:restartNumberingAfterBreak="0">
    <w:nsid w:val="00000407"/>
    <w:multiLevelType w:val="multilevel"/>
    <w:tmpl w:val="0000088A"/>
    <w:lvl w:ilvl="0">
      <w:start w:val="6"/>
      <w:numFmt w:val="decimal"/>
      <w:lvlText w:val="%1"/>
      <w:lvlJc w:val="left"/>
      <w:pPr>
        <w:ind w:left="824" w:hanging="708"/>
      </w:pPr>
      <w:rPr>
        <w:rFonts w:cs="Times New Roman"/>
      </w:rPr>
    </w:lvl>
    <w:lvl w:ilvl="1">
      <w:start w:val="2"/>
      <w:numFmt w:val="decimal"/>
      <w:lvlText w:val="%1.%2"/>
      <w:lvlJc w:val="left"/>
      <w:pPr>
        <w:ind w:left="824" w:hanging="708"/>
      </w:pPr>
      <w:rPr>
        <w:rFonts w:cs="Times New Roman"/>
      </w:rPr>
    </w:lvl>
    <w:lvl w:ilvl="2">
      <w:start w:val="3"/>
      <w:numFmt w:val="decimal"/>
      <w:lvlText w:val="%1.%2.%3"/>
      <w:lvlJc w:val="left"/>
      <w:pPr>
        <w:ind w:left="824" w:hanging="708"/>
      </w:pPr>
      <w:rPr>
        <w:rFonts w:ascii="Times New Roman" w:hAnsi="Times New Roman" w:cs="Times New Roman"/>
        <w:b w:val="0"/>
        <w:bCs w:val="0"/>
        <w:spacing w:val="-13"/>
        <w:w w:val="99"/>
        <w:sz w:val="24"/>
        <w:szCs w:val="24"/>
      </w:rPr>
    </w:lvl>
    <w:lvl w:ilvl="3">
      <w:numFmt w:val="bullet"/>
      <w:lvlText w:val="•"/>
      <w:lvlJc w:val="left"/>
      <w:pPr>
        <w:ind w:left="3395" w:hanging="708"/>
      </w:pPr>
    </w:lvl>
    <w:lvl w:ilvl="4">
      <w:numFmt w:val="bullet"/>
      <w:lvlText w:val="•"/>
      <w:lvlJc w:val="left"/>
      <w:pPr>
        <w:ind w:left="4254" w:hanging="708"/>
      </w:pPr>
    </w:lvl>
    <w:lvl w:ilvl="5">
      <w:numFmt w:val="bullet"/>
      <w:lvlText w:val="•"/>
      <w:lvlJc w:val="left"/>
      <w:pPr>
        <w:ind w:left="5113" w:hanging="708"/>
      </w:pPr>
    </w:lvl>
    <w:lvl w:ilvl="6">
      <w:numFmt w:val="bullet"/>
      <w:lvlText w:val="•"/>
      <w:lvlJc w:val="left"/>
      <w:pPr>
        <w:ind w:left="5971" w:hanging="708"/>
      </w:pPr>
    </w:lvl>
    <w:lvl w:ilvl="7">
      <w:numFmt w:val="bullet"/>
      <w:lvlText w:val="•"/>
      <w:lvlJc w:val="left"/>
      <w:pPr>
        <w:ind w:left="6830" w:hanging="708"/>
      </w:pPr>
    </w:lvl>
    <w:lvl w:ilvl="8">
      <w:numFmt w:val="bullet"/>
      <w:lvlText w:val="•"/>
      <w:lvlJc w:val="left"/>
      <w:pPr>
        <w:ind w:left="7689" w:hanging="708"/>
      </w:pPr>
    </w:lvl>
  </w:abstractNum>
  <w:abstractNum w:abstractNumId="6" w15:restartNumberingAfterBreak="0">
    <w:nsid w:val="00000408"/>
    <w:multiLevelType w:val="multilevel"/>
    <w:tmpl w:val="0000088B"/>
    <w:lvl w:ilvl="0">
      <w:start w:val="14"/>
      <w:numFmt w:val="decimal"/>
      <w:lvlText w:val="%1."/>
      <w:lvlJc w:val="left"/>
      <w:pPr>
        <w:ind w:left="476" w:hanging="360"/>
      </w:pPr>
      <w:rPr>
        <w:rFonts w:ascii="Times New Roman" w:hAnsi="Times New Roman" w:cs="Times New Roman"/>
        <w:b w:val="0"/>
        <w:bCs w:val="0"/>
        <w:spacing w:val="-2"/>
        <w:w w:val="99"/>
        <w:sz w:val="24"/>
        <w:szCs w:val="24"/>
      </w:rPr>
    </w:lvl>
    <w:lvl w:ilvl="1">
      <w:start w:val="11"/>
      <w:numFmt w:val="decimal"/>
      <w:lvlText w:val="%2."/>
      <w:lvlJc w:val="left"/>
      <w:pPr>
        <w:ind w:left="116" w:hanging="301"/>
      </w:pPr>
      <w:rPr>
        <w:rFonts w:ascii="Times New Roman" w:hAnsi="Times New Roman" w:cs="Times New Roman"/>
        <w:b/>
        <w:bCs/>
        <w:spacing w:val="-2"/>
        <w:w w:val="99"/>
        <w:sz w:val="22"/>
        <w:szCs w:val="22"/>
      </w:rPr>
    </w:lvl>
    <w:lvl w:ilvl="2">
      <w:numFmt w:val="bullet"/>
      <w:lvlText w:val="•"/>
      <w:lvlJc w:val="left"/>
      <w:pPr>
        <w:ind w:left="1009" w:hanging="301"/>
      </w:pPr>
    </w:lvl>
    <w:lvl w:ilvl="3">
      <w:numFmt w:val="bullet"/>
      <w:lvlText w:val="•"/>
      <w:lvlJc w:val="left"/>
      <w:pPr>
        <w:ind w:left="1538" w:hanging="301"/>
      </w:pPr>
    </w:lvl>
    <w:lvl w:ilvl="4">
      <w:numFmt w:val="bullet"/>
      <w:lvlText w:val="•"/>
      <w:lvlJc w:val="left"/>
      <w:pPr>
        <w:ind w:left="2068" w:hanging="301"/>
      </w:pPr>
    </w:lvl>
    <w:lvl w:ilvl="5">
      <w:numFmt w:val="bullet"/>
      <w:lvlText w:val="•"/>
      <w:lvlJc w:val="left"/>
      <w:pPr>
        <w:ind w:left="2597" w:hanging="301"/>
      </w:pPr>
    </w:lvl>
    <w:lvl w:ilvl="6">
      <w:numFmt w:val="bullet"/>
      <w:lvlText w:val="•"/>
      <w:lvlJc w:val="left"/>
      <w:pPr>
        <w:ind w:left="3126" w:hanging="301"/>
      </w:pPr>
    </w:lvl>
    <w:lvl w:ilvl="7">
      <w:numFmt w:val="bullet"/>
      <w:lvlText w:val="•"/>
      <w:lvlJc w:val="left"/>
      <w:pPr>
        <w:ind w:left="3656" w:hanging="301"/>
      </w:pPr>
    </w:lvl>
    <w:lvl w:ilvl="8">
      <w:numFmt w:val="bullet"/>
      <w:lvlText w:val="•"/>
      <w:lvlJc w:val="left"/>
      <w:pPr>
        <w:ind w:left="4185" w:hanging="301"/>
      </w:pPr>
    </w:lvl>
  </w:abstractNum>
  <w:abstractNum w:abstractNumId="7" w15:restartNumberingAfterBreak="0">
    <w:nsid w:val="00000409"/>
    <w:multiLevelType w:val="multilevel"/>
    <w:tmpl w:val="0000088C"/>
    <w:lvl w:ilvl="0">
      <w:start w:val="14"/>
      <w:numFmt w:val="decimal"/>
      <w:lvlText w:val="%1"/>
      <w:lvlJc w:val="left"/>
      <w:pPr>
        <w:ind w:left="822" w:hanging="706"/>
      </w:pPr>
      <w:rPr>
        <w:rFonts w:cs="Times New Roman"/>
      </w:rPr>
    </w:lvl>
    <w:lvl w:ilvl="1">
      <w:start w:val="4"/>
      <w:numFmt w:val="decimal"/>
      <w:lvlText w:val="%1.%2"/>
      <w:lvlJc w:val="left"/>
      <w:pPr>
        <w:ind w:left="822" w:hanging="706"/>
      </w:pPr>
      <w:rPr>
        <w:rFonts w:ascii="Times New Roman" w:hAnsi="Times New Roman" w:cs="Times New Roman"/>
        <w:b/>
        <w:bCs/>
        <w:spacing w:val="-4"/>
        <w:w w:val="99"/>
        <w:sz w:val="24"/>
        <w:szCs w:val="24"/>
      </w:rPr>
    </w:lvl>
    <w:lvl w:ilvl="2">
      <w:start w:val="1"/>
      <w:numFmt w:val="decimal"/>
      <w:lvlText w:val="%1.%2.%3"/>
      <w:lvlJc w:val="left"/>
      <w:pPr>
        <w:ind w:left="822" w:hanging="706"/>
      </w:pPr>
      <w:rPr>
        <w:rFonts w:ascii="Times New Roman" w:hAnsi="Times New Roman" w:cs="Times New Roman"/>
        <w:b w:val="0"/>
        <w:bCs w:val="0"/>
        <w:spacing w:val="-15"/>
        <w:w w:val="99"/>
        <w:sz w:val="24"/>
        <w:szCs w:val="24"/>
      </w:rPr>
    </w:lvl>
    <w:lvl w:ilvl="3">
      <w:numFmt w:val="bullet"/>
      <w:lvlText w:val="•"/>
      <w:lvlJc w:val="left"/>
      <w:pPr>
        <w:ind w:left="3395" w:hanging="706"/>
      </w:pPr>
    </w:lvl>
    <w:lvl w:ilvl="4">
      <w:numFmt w:val="bullet"/>
      <w:lvlText w:val="•"/>
      <w:lvlJc w:val="left"/>
      <w:pPr>
        <w:ind w:left="4254" w:hanging="706"/>
      </w:pPr>
    </w:lvl>
    <w:lvl w:ilvl="5">
      <w:numFmt w:val="bullet"/>
      <w:lvlText w:val="•"/>
      <w:lvlJc w:val="left"/>
      <w:pPr>
        <w:ind w:left="5113" w:hanging="706"/>
      </w:pPr>
    </w:lvl>
    <w:lvl w:ilvl="6">
      <w:numFmt w:val="bullet"/>
      <w:lvlText w:val="•"/>
      <w:lvlJc w:val="left"/>
      <w:pPr>
        <w:ind w:left="5971" w:hanging="706"/>
      </w:pPr>
    </w:lvl>
    <w:lvl w:ilvl="7">
      <w:numFmt w:val="bullet"/>
      <w:lvlText w:val="•"/>
      <w:lvlJc w:val="left"/>
      <w:pPr>
        <w:ind w:left="6830" w:hanging="706"/>
      </w:pPr>
    </w:lvl>
    <w:lvl w:ilvl="8">
      <w:numFmt w:val="bullet"/>
      <w:lvlText w:val="•"/>
      <w:lvlJc w:val="left"/>
      <w:pPr>
        <w:ind w:left="7689" w:hanging="706"/>
      </w:pPr>
    </w:lvl>
  </w:abstractNum>
  <w:abstractNum w:abstractNumId="8" w15:restartNumberingAfterBreak="0">
    <w:nsid w:val="0000040A"/>
    <w:multiLevelType w:val="multilevel"/>
    <w:tmpl w:val="0000088D"/>
    <w:lvl w:ilvl="0">
      <w:start w:val="15"/>
      <w:numFmt w:val="decimal"/>
      <w:lvlText w:val="%1"/>
      <w:lvlJc w:val="left"/>
      <w:pPr>
        <w:ind w:left="824" w:hanging="708"/>
      </w:pPr>
      <w:rPr>
        <w:rFonts w:ascii="Times New Roman" w:hAnsi="Times New Roman" w:cs="Times New Roman"/>
        <w:b/>
        <w:bCs/>
        <w:spacing w:val="-13"/>
        <w:w w:val="99"/>
        <w:sz w:val="24"/>
        <w:szCs w:val="24"/>
      </w:rPr>
    </w:lvl>
    <w:lvl w:ilvl="1">
      <w:start w:val="1"/>
      <w:numFmt w:val="decimal"/>
      <w:lvlText w:val="%1.%2"/>
      <w:lvlJc w:val="left"/>
      <w:pPr>
        <w:ind w:left="824" w:hanging="708"/>
      </w:pPr>
      <w:rPr>
        <w:rFonts w:ascii="Times New Roman" w:hAnsi="Times New Roman" w:cs="Times New Roman"/>
        <w:b/>
        <w:bCs/>
        <w:spacing w:val="-13"/>
        <w:w w:val="99"/>
        <w:sz w:val="24"/>
        <w:szCs w:val="24"/>
      </w:rPr>
    </w:lvl>
    <w:lvl w:ilvl="2">
      <w:start w:val="1"/>
      <w:numFmt w:val="decimal"/>
      <w:lvlText w:val="%1.%2.%3"/>
      <w:lvlJc w:val="left"/>
      <w:pPr>
        <w:ind w:left="824" w:hanging="708"/>
      </w:pPr>
      <w:rPr>
        <w:rFonts w:ascii="Times New Roman" w:hAnsi="Times New Roman" w:cs="Times New Roman"/>
        <w:b w:val="0"/>
        <w:bCs w:val="0"/>
        <w:spacing w:val="-16"/>
        <w:w w:val="99"/>
        <w:sz w:val="24"/>
        <w:szCs w:val="24"/>
      </w:rPr>
    </w:lvl>
    <w:lvl w:ilvl="3">
      <w:numFmt w:val="bullet"/>
      <w:lvlText w:val="•"/>
      <w:lvlJc w:val="left"/>
      <w:pPr>
        <w:ind w:left="3395" w:hanging="708"/>
      </w:pPr>
    </w:lvl>
    <w:lvl w:ilvl="4">
      <w:numFmt w:val="bullet"/>
      <w:lvlText w:val="•"/>
      <w:lvlJc w:val="left"/>
      <w:pPr>
        <w:ind w:left="4254" w:hanging="708"/>
      </w:pPr>
    </w:lvl>
    <w:lvl w:ilvl="5">
      <w:numFmt w:val="bullet"/>
      <w:lvlText w:val="•"/>
      <w:lvlJc w:val="left"/>
      <w:pPr>
        <w:ind w:left="5113" w:hanging="708"/>
      </w:pPr>
    </w:lvl>
    <w:lvl w:ilvl="6">
      <w:numFmt w:val="bullet"/>
      <w:lvlText w:val="•"/>
      <w:lvlJc w:val="left"/>
      <w:pPr>
        <w:ind w:left="5971" w:hanging="708"/>
      </w:pPr>
    </w:lvl>
    <w:lvl w:ilvl="7">
      <w:numFmt w:val="bullet"/>
      <w:lvlText w:val="•"/>
      <w:lvlJc w:val="left"/>
      <w:pPr>
        <w:ind w:left="6830" w:hanging="708"/>
      </w:pPr>
    </w:lvl>
    <w:lvl w:ilvl="8">
      <w:numFmt w:val="bullet"/>
      <w:lvlText w:val="•"/>
      <w:lvlJc w:val="left"/>
      <w:pPr>
        <w:ind w:left="7689" w:hanging="708"/>
      </w:pPr>
    </w:lvl>
  </w:abstractNum>
  <w:abstractNum w:abstractNumId="9" w15:restartNumberingAfterBreak="0">
    <w:nsid w:val="0000040B"/>
    <w:multiLevelType w:val="multilevel"/>
    <w:tmpl w:val="0000088E"/>
    <w:lvl w:ilvl="0">
      <w:start w:val="17"/>
      <w:numFmt w:val="decimal"/>
      <w:lvlText w:val="%1."/>
      <w:lvlJc w:val="left"/>
      <w:pPr>
        <w:ind w:left="476" w:hanging="360"/>
      </w:pPr>
      <w:rPr>
        <w:rFonts w:ascii="Times New Roman" w:hAnsi="Times New Roman" w:cs="Times New Roman"/>
        <w:b w:val="0"/>
        <w:bCs w:val="0"/>
        <w:spacing w:val="-1"/>
        <w:w w:val="99"/>
        <w:sz w:val="24"/>
        <w:szCs w:val="24"/>
      </w:rPr>
    </w:lvl>
    <w:lvl w:ilvl="1">
      <w:start w:val="1"/>
      <w:numFmt w:val="upperLetter"/>
      <w:lvlText w:val="%2."/>
      <w:lvlJc w:val="left"/>
      <w:pPr>
        <w:ind w:left="834" w:hanging="360"/>
      </w:pPr>
      <w:rPr>
        <w:rFonts w:ascii="Times New Roman" w:hAnsi="Times New Roman" w:cs="Times New Roman"/>
        <w:b/>
        <w:bCs/>
        <w:spacing w:val="-1"/>
        <w:w w:val="99"/>
        <w:sz w:val="24"/>
        <w:szCs w:val="24"/>
      </w:rPr>
    </w:lvl>
    <w:lvl w:ilvl="2">
      <w:numFmt w:val="bullet"/>
      <w:lvlText w:val="•"/>
      <w:lvlJc w:val="left"/>
      <w:pPr>
        <w:ind w:left="4440" w:hanging="360"/>
      </w:pPr>
    </w:lvl>
    <w:lvl w:ilvl="3">
      <w:numFmt w:val="bullet"/>
      <w:lvlText w:val="•"/>
      <w:lvlJc w:val="left"/>
      <w:pPr>
        <w:ind w:left="5060" w:hanging="360"/>
      </w:pPr>
    </w:lvl>
    <w:lvl w:ilvl="4">
      <w:numFmt w:val="bullet"/>
      <w:lvlText w:val="•"/>
      <w:lvlJc w:val="left"/>
      <w:pPr>
        <w:ind w:left="5681" w:hanging="360"/>
      </w:pPr>
    </w:lvl>
    <w:lvl w:ilvl="5">
      <w:numFmt w:val="bullet"/>
      <w:lvlText w:val="•"/>
      <w:lvlJc w:val="left"/>
      <w:pPr>
        <w:ind w:left="6302" w:hanging="360"/>
      </w:pPr>
    </w:lvl>
    <w:lvl w:ilvl="6">
      <w:numFmt w:val="bullet"/>
      <w:lvlText w:val="•"/>
      <w:lvlJc w:val="left"/>
      <w:pPr>
        <w:ind w:left="6923" w:hanging="360"/>
      </w:pPr>
    </w:lvl>
    <w:lvl w:ilvl="7">
      <w:numFmt w:val="bullet"/>
      <w:lvlText w:val="•"/>
      <w:lvlJc w:val="left"/>
      <w:pPr>
        <w:ind w:left="7544" w:hanging="360"/>
      </w:pPr>
    </w:lvl>
    <w:lvl w:ilvl="8">
      <w:numFmt w:val="bullet"/>
      <w:lvlText w:val="•"/>
      <w:lvlJc w:val="left"/>
      <w:pPr>
        <w:ind w:left="8164" w:hanging="360"/>
      </w:pPr>
    </w:lvl>
  </w:abstractNum>
  <w:abstractNum w:abstractNumId="10" w15:restartNumberingAfterBreak="0">
    <w:nsid w:val="0000040C"/>
    <w:multiLevelType w:val="multilevel"/>
    <w:tmpl w:val="0000088F"/>
    <w:lvl w:ilvl="0">
      <w:start w:val="1"/>
      <w:numFmt w:val="decimal"/>
      <w:lvlText w:val="%1"/>
      <w:lvlJc w:val="left"/>
      <w:pPr>
        <w:ind w:left="1249" w:hanging="1140"/>
      </w:pPr>
      <w:rPr>
        <w:rFonts w:cs="Times New Roman"/>
      </w:rPr>
    </w:lvl>
    <w:lvl w:ilvl="1">
      <w:start w:val="6"/>
      <w:numFmt w:val="decimal"/>
      <w:lvlText w:val="%1.%2"/>
      <w:lvlJc w:val="left"/>
      <w:pPr>
        <w:ind w:left="1249" w:hanging="1140"/>
      </w:pPr>
      <w:rPr>
        <w:rFonts w:ascii="Times New Roman" w:hAnsi="Times New Roman" w:cs="Times New Roman"/>
        <w:b/>
        <w:bCs/>
        <w:spacing w:val="-1"/>
        <w:w w:val="99"/>
        <w:sz w:val="24"/>
        <w:szCs w:val="24"/>
      </w:rPr>
    </w:lvl>
    <w:lvl w:ilvl="2">
      <w:start w:val="1"/>
      <w:numFmt w:val="decimal"/>
      <w:lvlText w:val="%1.%2.%3"/>
      <w:lvlJc w:val="left"/>
      <w:pPr>
        <w:ind w:left="1249" w:hanging="1133"/>
      </w:pPr>
      <w:rPr>
        <w:rFonts w:ascii="Times New Roman" w:hAnsi="Times New Roman" w:cs="Times New Roman"/>
        <w:b w:val="0"/>
        <w:bCs w:val="0"/>
        <w:spacing w:val="-3"/>
        <w:w w:val="99"/>
        <w:sz w:val="24"/>
        <w:szCs w:val="24"/>
      </w:rPr>
    </w:lvl>
    <w:lvl w:ilvl="3">
      <w:numFmt w:val="bullet"/>
      <w:lvlText w:val="•"/>
      <w:lvlJc w:val="left"/>
      <w:pPr>
        <w:ind w:left="3689" w:hanging="1133"/>
      </w:pPr>
    </w:lvl>
    <w:lvl w:ilvl="4">
      <w:numFmt w:val="bullet"/>
      <w:lvlText w:val="•"/>
      <w:lvlJc w:val="left"/>
      <w:pPr>
        <w:ind w:left="4506" w:hanging="1133"/>
      </w:pPr>
    </w:lvl>
    <w:lvl w:ilvl="5">
      <w:numFmt w:val="bullet"/>
      <w:lvlText w:val="•"/>
      <w:lvlJc w:val="left"/>
      <w:pPr>
        <w:ind w:left="5323" w:hanging="1133"/>
      </w:pPr>
    </w:lvl>
    <w:lvl w:ilvl="6">
      <w:numFmt w:val="bullet"/>
      <w:lvlText w:val="•"/>
      <w:lvlJc w:val="left"/>
      <w:pPr>
        <w:ind w:left="6139" w:hanging="1133"/>
      </w:pPr>
    </w:lvl>
    <w:lvl w:ilvl="7">
      <w:numFmt w:val="bullet"/>
      <w:lvlText w:val="•"/>
      <w:lvlJc w:val="left"/>
      <w:pPr>
        <w:ind w:left="6956" w:hanging="1133"/>
      </w:pPr>
    </w:lvl>
    <w:lvl w:ilvl="8">
      <w:numFmt w:val="bullet"/>
      <w:lvlText w:val="•"/>
      <w:lvlJc w:val="left"/>
      <w:pPr>
        <w:ind w:left="7773" w:hanging="1133"/>
      </w:pPr>
    </w:lvl>
  </w:abstractNum>
  <w:abstractNum w:abstractNumId="11" w15:restartNumberingAfterBreak="0">
    <w:nsid w:val="0000040D"/>
    <w:multiLevelType w:val="multilevel"/>
    <w:tmpl w:val="00000890"/>
    <w:lvl w:ilvl="0">
      <w:start w:val="2"/>
      <w:numFmt w:val="decimal"/>
      <w:lvlText w:val="%1"/>
      <w:lvlJc w:val="left"/>
      <w:pPr>
        <w:ind w:left="1249" w:hanging="1133"/>
      </w:pPr>
      <w:rPr>
        <w:rFonts w:cs="Times New Roman"/>
      </w:rPr>
    </w:lvl>
    <w:lvl w:ilvl="1">
      <w:start w:val="6"/>
      <w:numFmt w:val="decimal"/>
      <w:lvlText w:val="%1.%2"/>
      <w:lvlJc w:val="left"/>
      <w:pPr>
        <w:ind w:left="1249" w:hanging="1133"/>
      </w:pPr>
      <w:rPr>
        <w:rFonts w:cs="Times New Roman"/>
      </w:rPr>
    </w:lvl>
    <w:lvl w:ilvl="2">
      <w:start w:val="1"/>
      <w:numFmt w:val="decimal"/>
      <w:lvlText w:val="%1.%2.%3"/>
      <w:lvlJc w:val="left"/>
      <w:pPr>
        <w:ind w:left="1249" w:hanging="1133"/>
      </w:pPr>
      <w:rPr>
        <w:rFonts w:ascii="Times New Roman" w:hAnsi="Times New Roman" w:cs="Times New Roman"/>
        <w:b w:val="0"/>
        <w:bCs w:val="0"/>
        <w:spacing w:val="-7"/>
        <w:w w:val="99"/>
        <w:sz w:val="24"/>
        <w:szCs w:val="24"/>
      </w:rPr>
    </w:lvl>
    <w:lvl w:ilvl="3">
      <w:numFmt w:val="bullet"/>
      <w:lvlText w:val="•"/>
      <w:lvlJc w:val="left"/>
      <w:pPr>
        <w:ind w:left="3689" w:hanging="1133"/>
      </w:pPr>
    </w:lvl>
    <w:lvl w:ilvl="4">
      <w:numFmt w:val="bullet"/>
      <w:lvlText w:val="•"/>
      <w:lvlJc w:val="left"/>
      <w:pPr>
        <w:ind w:left="4506" w:hanging="1133"/>
      </w:pPr>
    </w:lvl>
    <w:lvl w:ilvl="5">
      <w:numFmt w:val="bullet"/>
      <w:lvlText w:val="•"/>
      <w:lvlJc w:val="left"/>
      <w:pPr>
        <w:ind w:left="5323" w:hanging="1133"/>
      </w:pPr>
    </w:lvl>
    <w:lvl w:ilvl="6">
      <w:numFmt w:val="bullet"/>
      <w:lvlText w:val="•"/>
      <w:lvlJc w:val="left"/>
      <w:pPr>
        <w:ind w:left="6139" w:hanging="1133"/>
      </w:pPr>
    </w:lvl>
    <w:lvl w:ilvl="7">
      <w:numFmt w:val="bullet"/>
      <w:lvlText w:val="•"/>
      <w:lvlJc w:val="left"/>
      <w:pPr>
        <w:ind w:left="6956" w:hanging="1133"/>
      </w:pPr>
    </w:lvl>
    <w:lvl w:ilvl="8">
      <w:numFmt w:val="bullet"/>
      <w:lvlText w:val="•"/>
      <w:lvlJc w:val="left"/>
      <w:pPr>
        <w:ind w:left="7773" w:hanging="1133"/>
      </w:pPr>
    </w:lvl>
  </w:abstractNum>
  <w:abstractNum w:abstractNumId="12" w15:restartNumberingAfterBreak="0">
    <w:nsid w:val="0000040E"/>
    <w:multiLevelType w:val="multilevel"/>
    <w:tmpl w:val="00000891"/>
    <w:lvl w:ilvl="0">
      <w:start w:val="12"/>
      <w:numFmt w:val="decimal"/>
      <w:lvlText w:val="%1"/>
      <w:lvlJc w:val="left"/>
      <w:pPr>
        <w:ind w:left="1249" w:hanging="1133"/>
      </w:pPr>
      <w:rPr>
        <w:rFonts w:cs="Times New Roman"/>
      </w:rPr>
    </w:lvl>
    <w:lvl w:ilvl="1">
      <w:start w:val="2"/>
      <w:numFmt w:val="decimal"/>
      <w:lvlText w:val="%1.%2"/>
      <w:lvlJc w:val="left"/>
      <w:pPr>
        <w:ind w:left="1249" w:hanging="1133"/>
      </w:pPr>
      <w:rPr>
        <w:rFonts w:cs="Times New Roman"/>
      </w:rPr>
    </w:lvl>
    <w:lvl w:ilvl="2">
      <w:start w:val="6"/>
      <w:numFmt w:val="decimal"/>
      <w:lvlText w:val="%1.%2.%3"/>
      <w:lvlJc w:val="left"/>
      <w:pPr>
        <w:ind w:left="1249" w:hanging="1133"/>
      </w:pPr>
      <w:rPr>
        <w:rFonts w:ascii="Times New Roman" w:hAnsi="Times New Roman" w:cs="Times New Roman"/>
        <w:b w:val="0"/>
        <w:bCs w:val="0"/>
        <w:spacing w:val="-8"/>
        <w:w w:val="99"/>
        <w:sz w:val="24"/>
        <w:szCs w:val="24"/>
      </w:rPr>
    </w:lvl>
    <w:lvl w:ilvl="3">
      <w:numFmt w:val="bullet"/>
      <w:lvlText w:val="•"/>
      <w:lvlJc w:val="left"/>
      <w:pPr>
        <w:ind w:left="3689" w:hanging="1133"/>
      </w:pPr>
    </w:lvl>
    <w:lvl w:ilvl="4">
      <w:numFmt w:val="bullet"/>
      <w:lvlText w:val="•"/>
      <w:lvlJc w:val="left"/>
      <w:pPr>
        <w:ind w:left="4506" w:hanging="1133"/>
      </w:pPr>
    </w:lvl>
    <w:lvl w:ilvl="5">
      <w:numFmt w:val="bullet"/>
      <w:lvlText w:val="•"/>
      <w:lvlJc w:val="left"/>
      <w:pPr>
        <w:ind w:left="5323" w:hanging="1133"/>
      </w:pPr>
    </w:lvl>
    <w:lvl w:ilvl="6">
      <w:numFmt w:val="bullet"/>
      <w:lvlText w:val="•"/>
      <w:lvlJc w:val="left"/>
      <w:pPr>
        <w:ind w:left="6139" w:hanging="1133"/>
      </w:pPr>
    </w:lvl>
    <w:lvl w:ilvl="7">
      <w:numFmt w:val="bullet"/>
      <w:lvlText w:val="•"/>
      <w:lvlJc w:val="left"/>
      <w:pPr>
        <w:ind w:left="6956" w:hanging="1133"/>
      </w:pPr>
    </w:lvl>
    <w:lvl w:ilvl="8">
      <w:numFmt w:val="bullet"/>
      <w:lvlText w:val="•"/>
      <w:lvlJc w:val="left"/>
      <w:pPr>
        <w:ind w:left="7773" w:hanging="1133"/>
      </w:pPr>
    </w:lvl>
  </w:abstractNum>
  <w:abstractNum w:abstractNumId="13" w15:restartNumberingAfterBreak="0">
    <w:nsid w:val="0000040F"/>
    <w:multiLevelType w:val="multilevel"/>
    <w:tmpl w:val="00000892"/>
    <w:lvl w:ilvl="0">
      <w:start w:val="24"/>
      <w:numFmt w:val="upperLetter"/>
      <w:lvlText w:val="%1"/>
      <w:lvlJc w:val="left"/>
      <w:pPr>
        <w:ind w:left="968" w:hanging="852"/>
      </w:pPr>
      <w:rPr>
        <w:rFonts w:ascii="Times New Roman" w:hAnsi="Times New Roman" w:cs="Times New Roman"/>
        <w:b/>
        <w:bCs/>
        <w:w w:val="99"/>
        <w:sz w:val="24"/>
        <w:szCs w:val="24"/>
      </w:rPr>
    </w:lvl>
    <w:lvl w:ilvl="1">
      <w:numFmt w:val="bullet"/>
      <w:lvlText w:val="•"/>
      <w:lvlJc w:val="left"/>
      <w:pPr>
        <w:ind w:left="1804" w:hanging="852"/>
      </w:pPr>
    </w:lvl>
    <w:lvl w:ilvl="2">
      <w:numFmt w:val="bullet"/>
      <w:lvlText w:val="•"/>
      <w:lvlJc w:val="left"/>
      <w:pPr>
        <w:ind w:left="2649" w:hanging="852"/>
      </w:pPr>
    </w:lvl>
    <w:lvl w:ilvl="3">
      <w:numFmt w:val="bullet"/>
      <w:lvlText w:val="•"/>
      <w:lvlJc w:val="left"/>
      <w:pPr>
        <w:ind w:left="3493" w:hanging="852"/>
      </w:pPr>
    </w:lvl>
    <w:lvl w:ilvl="4">
      <w:numFmt w:val="bullet"/>
      <w:lvlText w:val="•"/>
      <w:lvlJc w:val="left"/>
      <w:pPr>
        <w:ind w:left="4338" w:hanging="852"/>
      </w:pPr>
    </w:lvl>
    <w:lvl w:ilvl="5">
      <w:numFmt w:val="bullet"/>
      <w:lvlText w:val="•"/>
      <w:lvlJc w:val="left"/>
      <w:pPr>
        <w:ind w:left="5183" w:hanging="852"/>
      </w:pPr>
    </w:lvl>
    <w:lvl w:ilvl="6">
      <w:numFmt w:val="bullet"/>
      <w:lvlText w:val="•"/>
      <w:lvlJc w:val="left"/>
      <w:pPr>
        <w:ind w:left="6027" w:hanging="852"/>
      </w:pPr>
    </w:lvl>
    <w:lvl w:ilvl="7">
      <w:numFmt w:val="bullet"/>
      <w:lvlText w:val="•"/>
      <w:lvlJc w:val="left"/>
      <w:pPr>
        <w:ind w:left="6872" w:hanging="852"/>
      </w:pPr>
    </w:lvl>
    <w:lvl w:ilvl="8">
      <w:numFmt w:val="bullet"/>
      <w:lvlText w:val="•"/>
      <w:lvlJc w:val="left"/>
      <w:pPr>
        <w:ind w:left="7717" w:hanging="852"/>
      </w:pPr>
    </w:lvl>
  </w:abstractNum>
  <w:abstractNum w:abstractNumId="14" w15:restartNumberingAfterBreak="0">
    <w:nsid w:val="00000410"/>
    <w:multiLevelType w:val="multilevel"/>
    <w:tmpl w:val="00000893"/>
    <w:lvl w:ilvl="0">
      <w:start w:val="1"/>
      <w:numFmt w:val="decimal"/>
      <w:lvlText w:val="%1."/>
      <w:lvlJc w:val="left"/>
      <w:pPr>
        <w:ind w:left="116" w:hanging="245"/>
      </w:pPr>
      <w:rPr>
        <w:rFonts w:ascii="Times New Roman" w:hAnsi="Times New Roman" w:cs="Times New Roman"/>
        <w:b w:val="0"/>
        <w:bCs w:val="0"/>
        <w:w w:val="100"/>
        <w:sz w:val="24"/>
        <w:szCs w:val="24"/>
      </w:rPr>
    </w:lvl>
    <w:lvl w:ilvl="1">
      <w:numFmt w:val="bullet"/>
      <w:lvlText w:val=""/>
      <w:lvlJc w:val="left"/>
      <w:pPr>
        <w:ind w:left="882" w:hanging="360"/>
      </w:pPr>
      <w:rPr>
        <w:rFonts w:ascii="Symbol" w:hAnsi="Symbol"/>
        <w:b w:val="0"/>
        <w:w w:val="100"/>
        <w:sz w:val="24"/>
      </w:rPr>
    </w:lvl>
    <w:lvl w:ilvl="2">
      <w:numFmt w:val="bullet"/>
      <w:lvlText w:val="o"/>
      <w:lvlJc w:val="left"/>
      <w:pPr>
        <w:ind w:left="1602" w:hanging="360"/>
      </w:pPr>
      <w:rPr>
        <w:rFonts w:ascii="Courier New" w:hAnsi="Courier New"/>
        <w:b w:val="0"/>
        <w:w w:val="100"/>
        <w:sz w:val="24"/>
      </w:rPr>
    </w:lvl>
    <w:lvl w:ilvl="3">
      <w:numFmt w:val="bullet"/>
      <w:lvlText w:val="•"/>
      <w:lvlJc w:val="left"/>
      <w:pPr>
        <w:ind w:left="2575" w:hanging="360"/>
      </w:pPr>
    </w:lvl>
    <w:lvl w:ilvl="4">
      <w:numFmt w:val="bullet"/>
      <w:lvlText w:val="•"/>
      <w:lvlJc w:val="left"/>
      <w:pPr>
        <w:ind w:left="3551" w:hanging="360"/>
      </w:pPr>
    </w:lvl>
    <w:lvl w:ilvl="5">
      <w:numFmt w:val="bullet"/>
      <w:lvlText w:val="•"/>
      <w:lvlJc w:val="left"/>
      <w:pPr>
        <w:ind w:left="4527" w:hanging="360"/>
      </w:pPr>
    </w:lvl>
    <w:lvl w:ilvl="6">
      <w:numFmt w:val="bullet"/>
      <w:lvlText w:val="•"/>
      <w:lvlJc w:val="left"/>
      <w:pPr>
        <w:ind w:left="5503" w:hanging="360"/>
      </w:pPr>
    </w:lvl>
    <w:lvl w:ilvl="7">
      <w:numFmt w:val="bullet"/>
      <w:lvlText w:val="•"/>
      <w:lvlJc w:val="left"/>
      <w:pPr>
        <w:ind w:left="6479" w:hanging="360"/>
      </w:pPr>
    </w:lvl>
    <w:lvl w:ilvl="8">
      <w:numFmt w:val="bullet"/>
      <w:lvlText w:val="•"/>
      <w:lvlJc w:val="left"/>
      <w:pPr>
        <w:ind w:left="7454" w:hanging="360"/>
      </w:pPr>
    </w:lvl>
  </w:abstractNum>
  <w:num w:numId="1">
    <w:abstractNumId w:val="14"/>
  </w:num>
  <w:num w:numId="2">
    <w:abstractNumId w:val="13"/>
  </w:num>
  <w:num w:numId="3">
    <w:abstractNumId w:val="12"/>
  </w:num>
  <w:num w:numId="4">
    <w:abstractNumId w:val="11"/>
  </w:num>
  <w:num w:numId="5">
    <w:abstractNumId w:val="10"/>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élag Lífeindafræðinga">
    <w15:presenceInfo w15:providerId="AD" w15:userId="S::fl@bhm.is::f94c91b9-d222-4e7e-aed5-874a7e0807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wAwIjQzMDIzNLIyUdpeDU4uLM/DyQAsNaAGVOvjosAAAA"/>
  </w:docVars>
  <w:rsids>
    <w:rsidRoot w:val="00A07672"/>
    <w:rsid w:val="004B2688"/>
    <w:rsid w:val="00500702"/>
    <w:rsid w:val="005B04FA"/>
    <w:rsid w:val="0060047A"/>
    <w:rsid w:val="0080538A"/>
    <w:rsid w:val="00912843"/>
    <w:rsid w:val="009C038C"/>
    <w:rsid w:val="00A07672"/>
    <w:rsid w:val="00A34581"/>
    <w:rsid w:val="00AB1B0A"/>
    <w:rsid w:val="00B87DC9"/>
    <w:rsid w:val="00D50566"/>
    <w:rsid w:val="00E2347D"/>
    <w:rsid w:val="00E40197"/>
    <w:rsid w:val="00E934D3"/>
    <w:rsid w:val="00F76E83"/>
    <w:rsid w:val="00FF43F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C31E4E"/>
  <w14:defaultImageDpi w14:val="96"/>
  <w15:docId w15:val="{CA9997BF-2814-499C-9D73-089ADD36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s-IS" w:eastAsia="is-I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pPr>
      <w:ind w:left="82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pPr>
      <w:ind w:left="824" w:hanging="361"/>
    </w:pPr>
    <w:rPr>
      <w:sz w:val="24"/>
      <w:szCs w:val="24"/>
    </w:rPr>
  </w:style>
  <w:style w:type="paragraph" w:customStyle="1" w:styleId="TableParagraph">
    <w:name w:val="Table Paragraph"/>
    <w:basedOn w:val="Normal"/>
    <w:uiPriority w:val="1"/>
    <w:qFormat/>
    <w:pPr>
      <w:spacing w:line="196" w:lineRule="exact"/>
      <w:ind w:right="49"/>
      <w:jc w:val="right"/>
    </w:pPr>
    <w:rPr>
      <w:sz w:val="24"/>
      <w:szCs w:val="24"/>
    </w:rPr>
  </w:style>
  <w:style w:type="paragraph" w:styleId="BalloonText">
    <w:name w:val="Balloon Text"/>
    <w:basedOn w:val="Normal"/>
    <w:link w:val="BalloonTextChar"/>
    <w:uiPriority w:val="99"/>
    <w:semiHidden/>
    <w:unhideWhenUsed/>
    <w:rsid w:val="00A0767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07672"/>
    <w:rPr>
      <w:rFonts w:ascii="Segoe UI" w:hAnsi="Segoe UI" w:cs="Segoe UI"/>
      <w:sz w:val="18"/>
      <w:szCs w:val="18"/>
    </w:rPr>
  </w:style>
  <w:style w:type="character" w:styleId="CommentReference">
    <w:name w:val="annotation reference"/>
    <w:basedOn w:val="DefaultParagraphFont"/>
    <w:uiPriority w:val="99"/>
    <w:semiHidden/>
    <w:unhideWhenUsed/>
    <w:rsid w:val="0060047A"/>
    <w:rPr>
      <w:sz w:val="16"/>
      <w:szCs w:val="16"/>
    </w:rPr>
  </w:style>
  <w:style w:type="paragraph" w:styleId="CommentText">
    <w:name w:val="annotation text"/>
    <w:basedOn w:val="Normal"/>
    <w:link w:val="CommentTextChar"/>
    <w:uiPriority w:val="99"/>
    <w:semiHidden/>
    <w:unhideWhenUsed/>
    <w:rsid w:val="0060047A"/>
    <w:rPr>
      <w:sz w:val="20"/>
      <w:szCs w:val="20"/>
    </w:rPr>
  </w:style>
  <w:style w:type="character" w:customStyle="1" w:styleId="CommentTextChar">
    <w:name w:val="Comment Text Char"/>
    <w:basedOn w:val="DefaultParagraphFont"/>
    <w:link w:val="CommentText"/>
    <w:uiPriority w:val="99"/>
    <w:semiHidden/>
    <w:rsid w:val="006004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0047A"/>
    <w:rPr>
      <w:b/>
      <w:bCs/>
    </w:rPr>
  </w:style>
  <w:style w:type="character" w:customStyle="1" w:styleId="CommentSubjectChar">
    <w:name w:val="Comment Subject Char"/>
    <w:basedOn w:val="CommentTextChar"/>
    <w:link w:val="CommentSubject"/>
    <w:uiPriority w:val="99"/>
    <w:semiHidden/>
    <w:rsid w:val="0060047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12.png"/><Relationship Id="rId18" Type="http://schemas.openxmlformats.org/officeDocument/2006/relationships/footer" Target="footer2.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image" Target="media/image11.png"/><Relationship Id="rId17"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13.jpeg"/><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4.png"/><Relationship Id="rId23" Type="http://schemas.microsoft.com/office/2011/relationships/people" Target="people.xml"/><Relationship Id="rId10" Type="http://schemas.openxmlformats.org/officeDocument/2006/relationships/image" Target="media/image4.png"/><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1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5.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18.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9462</Words>
  <Characters>53937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Lind Guðbergsdóttir</dc:creator>
  <cp:keywords/>
  <dc:description/>
  <cp:lastModifiedBy>Félag Lífeindafræðinga</cp:lastModifiedBy>
  <cp:revision>2</cp:revision>
  <dcterms:created xsi:type="dcterms:W3CDTF">2020-06-24T10:50:00Z</dcterms:created>
  <dcterms:modified xsi:type="dcterms:W3CDTF">2020-06-24T10:50:00Z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ies>
</file>